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06" w:line="260" w:lineRule="exact"/>
        <w:ind w:left="0" w:right="4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273" w:line="260" w:lineRule="exact"/>
        <w:ind w:left="0" w:right="40" w:firstLine="0"/>
      </w:pPr>
      <w:bookmarkStart w:id="1" w:name="bookmark1"/>
      <w:r>
        <w:rPr>
          <w:lang w:val="en-US" w:eastAsia="en-US" w:bidi="en-US"/>
          <w:w w:val="100"/>
          <w:spacing w:val="0"/>
          <w:color w:val="000000"/>
          <w:position w:val="0"/>
        </w:rPr>
        <w:t>PENUTUP</w:t>
      </w:r>
      <w:bookmarkEnd w:id="1"/>
    </w:p>
    <w:p>
      <w:pPr>
        <w:pStyle w:val="Style5"/>
        <w:numPr>
          <w:ilvl w:val="0"/>
          <w:numId w:val="1"/>
        </w:numPr>
        <w:tabs>
          <w:tab w:leader="none" w:pos="416" w:val="left"/>
        </w:tabs>
        <w:widowControl w:val="0"/>
        <w:keepNext w:val="0"/>
        <w:keepLines w:val="0"/>
        <w:shd w:val="clear" w:color="auto" w:fill="auto"/>
        <w:bidi w:val="0"/>
        <w:spacing w:before="0" w:after="52" w:line="280" w:lineRule="exact"/>
        <w:ind w:left="0" w:right="0" w:firstLine="0"/>
      </w:pPr>
      <w:r>
        <w:rPr>
          <w:lang w:val="en-US" w:eastAsia="en-US" w:bidi="en-US"/>
          <w:w w:val="100"/>
          <w:spacing w:val="0"/>
          <w:color w:val="000000"/>
          <w:position w:val="0"/>
        </w:rPr>
        <w:t>Kesimpulan</w:t>
      </w:r>
    </w:p>
    <w:p>
      <w:pPr>
        <w:pStyle w:val="Style7"/>
        <w:widowControl w:val="0"/>
        <w:keepNext w:val="0"/>
        <w:keepLines w:val="0"/>
        <w:shd w:val="clear" w:color="auto" w:fill="auto"/>
        <w:bidi w:val="0"/>
        <w:spacing w:before="0" w:after="446"/>
        <w:ind w:left="440" w:right="0" w:firstLine="700"/>
      </w:pPr>
      <w:r>
        <w:rPr>
          <w:lang w:val="en-US" w:eastAsia="en-US" w:bidi="en-US"/>
          <w:w w:val="100"/>
          <w:spacing w:val="0"/>
          <w:color w:val="000000"/>
          <w:position w:val="0"/>
        </w:rPr>
        <w:t>Berdasarkan hasil penelitian penulis di fapangan dapat disimpuJkan bahwa dampak kepemimpinan kepalah sekolah terhadap kineija guru di SDN 647 Tirowali Kecamatan Walendrang Barat, ialah kepemimpinan kepala sekolah sangat berpengaruh terhadap tenaga kependidikan yang telah dipimpinnya, seperti dalam hal mendorong, serta mengarahkan guru- guru tersebut yang belum maksimal untuk dilakukan, sebab apa yang telah dike rjakan kepala sekolah melalui kebijakan yang telah ditetapkan akan mempengaruhi kondisi fisik kineija guru dalam melaksanakan tugas sebagai pendidik, agar tujuannya sebagai kepala sekolah yang telah ditetapkan dapat tercapai dengan baik seharusnya kepala sekolah memperhatikan sebaik mungkin kepemimpinannya terhadap guru maupun siswa.</w:t>
      </w:r>
    </w:p>
    <w:p>
      <w:pPr>
        <w:pStyle w:val="Style3"/>
        <w:numPr>
          <w:ilvl w:val="0"/>
          <w:numId w:val="1"/>
        </w:numPr>
        <w:tabs>
          <w:tab w:leader="none" w:pos="416" w:val="left"/>
        </w:tabs>
        <w:widowControl w:val="0"/>
        <w:keepNext/>
        <w:keepLines/>
        <w:shd w:val="clear" w:color="auto" w:fill="auto"/>
        <w:bidi w:val="0"/>
        <w:jc w:val="both"/>
        <w:spacing w:before="0" w:after="313" w:line="260" w:lineRule="exact"/>
        <w:ind w:left="0" w:right="0" w:firstLine="0"/>
      </w:pPr>
      <w:bookmarkStart w:id="2" w:name="bookmark2"/>
      <w:r>
        <w:rPr>
          <w:lang w:val="en-US" w:eastAsia="en-US" w:bidi="en-US"/>
          <w:w w:val="100"/>
          <w:spacing w:val="0"/>
          <w:color w:val="000000"/>
          <w:position w:val="0"/>
        </w:rPr>
        <w:t>Saran</w:t>
      </w:r>
      <w:bookmarkEnd w:id="2"/>
    </w:p>
    <w:p>
      <w:pPr>
        <w:pStyle w:val="Style7"/>
        <w:widowControl w:val="0"/>
        <w:keepNext w:val="0"/>
        <w:keepLines w:val="0"/>
        <w:shd w:val="clear" w:color="auto" w:fill="auto"/>
        <w:bidi w:val="0"/>
        <w:jc w:val="left"/>
        <w:spacing w:before="0" w:after="71" w:line="220" w:lineRule="exact"/>
        <w:ind w:left="440" w:right="0" w:firstLine="0"/>
      </w:pPr>
      <w:r>
        <w:rPr>
          <w:lang w:val="en-US" w:eastAsia="en-US" w:bidi="en-US"/>
          <w:w w:val="100"/>
          <w:spacing w:val="0"/>
          <w:color w:val="000000"/>
          <w:position w:val="0"/>
        </w:rPr>
        <w:t>1. Kepala sekolah</w:t>
      </w:r>
    </w:p>
    <w:p>
      <w:pPr>
        <w:pStyle w:val="Style7"/>
        <w:widowControl w:val="0"/>
        <w:keepNext w:val="0"/>
        <w:keepLines w:val="0"/>
        <w:shd w:val="clear" w:color="auto" w:fill="auto"/>
        <w:bidi w:val="0"/>
        <w:spacing w:before="0" w:after="0" w:line="584" w:lineRule="exact"/>
        <w:ind w:left="440" w:right="0" w:firstLine="440"/>
      </w:pPr>
      <w:r>
        <w:rPr>
          <w:lang w:val="en-US" w:eastAsia="en-US" w:bidi="en-US"/>
          <w:w w:val="100"/>
          <w:spacing w:val="0"/>
          <w:color w:val="000000"/>
          <w:position w:val="0"/>
        </w:rPr>
        <w:t>Kepala sekolah seharusnya bisa menunjukkan dan melaksanakan tugasnya di sekolah dengan baik dan bertanggung jawab atas tugas yang telah diberikan dan juga memberikan teladanan sebagai seorang pemimpin yang baik dan bertanggung jawab terhadap rekan-rekan gum yang ada di</w:t>
      </w:r>
    </w:p>
    <w:p>
      <w:pPr>
        <w:pStyle w:val="Style7"/>
        <w:widowControl w:val="0"/>
        <w:keepNext w:val="0"/>
        <w:keepLines w:val="0"/>
        <w:shd w:val="clear" w:color="auto" w:fill="auto"/>
        <w:bidi w:val="0"/>
        <w:jc w:val="left"/>
        <w:spacing w:before="0" w:after="0" w:line="220" w:lineRule="exact"/>
        <w:ind w:left="440" w:right="0" w:firstLine="0"/>
      </w:pPr>
      <w:r>
        <w:rPr>
          <w:lang w:val="en-US" w:eastAsia="en-US" w:bidi="en-US"/>
          <w:w w:val="100"/>
          <w:spacing w:val="0"/>
          <w:color w:val="000000"/>
          <w:position w:val="0"/>
        </w:rPr>
        <w:t>sekolah tersebut.</w:t>
      </w:r>
    </w:p>
    <w:p>
      <w:pPr>
        <w:pStyle w:val="Style7"/>
        <w:widowControl w:val="0"/>
        <w:keepNext w:val="0"/>
        <w:keepLines w:val="0"/>
        <w:shd w:val="clear" w:color="auto" w:fill="auto"/>
        <w:bidi w:val="0"/>
        <w:spacing w:before="0" w:after="68" w:line="220" w:lineRule="exact"/>
        <w:ind w:left="0" w:right="0" w:firstLine="840"/>
      </w:pPr>
      <w:r>
        <w:rPr>
          <w:rStyle w:val="CharStyle9"/>
        </w:rPr>
        <w:t>l</w:t>
      </w:r>
      <w:r>
        <w:rPr>
          <w:rStyle w:val="CharStyle10"/>
        </w:rPr>
        <w:t>.</w:t>
      </w:r>
      <w:r>
        <w:rPr>
          <w:lang w:val="en-US" w:eastAsia="en-US" w:bidi="en-US"/>
          <w:w w:val="100"/>
          <w:spacing w:val="0"/>
          <w:color w:val="000000"/>
          <w:position w:val="0"/>
        </w:rPr>
        <w:t xml:space="preserve"> uuru</w:t>
      </w:r>
    </w:p>
    <w:p>
      <w:pPr>
        <w:pStyle w:val="Style7"/>
        <w:widowControl w:val="0"/>
        <w:keepNext w:val="0"/>
        <w:keepLines w:val="0"/>
        <w:shd w:val="clear" w:color="auto" w:fill="auto"/>
        <w:bidi w:val="0"/>
        <w:spacing w:before="0" w:after="0" w:line="579" w:lineRule="exact"/>
        <w:ind w:left="0" w:right="0" w:firstLine="840"/>
      </w:pPr>
      <w:r>
        <w:rPr>
          <w:lang w:val="en-US" w:eastAsia="en-US" w:bidi="en-US"/>
          <w:w w:val="100"/>
          <w:spacing w:val="0"/>
          <w:color w:val="000000"/>
          <w:position w:val="0"/>
        </w:rPr>
        <w:t>Sebagai seorang guru, seharusnya melaksanakan tugasnya dengan baik sebagai seorang kepemimpin baik kepada rekan-rekan di sekolah maupun terhadap siswa yang ada di sekolah agar sekolah tersebut lebih berkembang kedepannya</w:t>
      </w:r>
    </w:p>
    <w:sectPr>
      <w:footnotePr>
        <w:pos w:val="pageBottom"/>
        <w:numFmt w:val="decimal"/>
        <w:numRestart w:val="continuous"/>
      </w:footnotePr>
      <w:pgSz w:w="12240" w:h="15840"/>
      <w:pgMar w:top="779" w:left="2134" w:right="1831" w:bottom="210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6"/>
        <w:szCs w:val="26"/>
        <w:rFonts w:ascii="Sylfaen" w:eastAsia="Sylfaen" w:hAnsi="Sylfaen" w:cs="Sylfae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6"/>
      <w:szCs w:val="26"/>
      <w:rFonts w:ascii="Sylfaen" w:eastAsia="Sylfaen" w:hAnsi="Sylfaen" w:cs="Sylfaen"/>
    </w:rPr>
  </w:style>
  <w:style w:type="character" w:customStyle="1" w:styleId="CharStyle6">
    <w:name w:val="Body text (3)_"/>
    <w:basedOn w:val="DefaultParagraphFont"/>
    <w:link w:val="Style5"/>
    <w:rPr>
      <w:b w:val="0"/>
      <w:bCs w:val="0"/>
      <w:i w:val="0"/>
      <w:iCs w:val="0"/>
      <w:u w:val="none"/>
      <w:strike w:val="0"/>
      <w:smallCaps w:val="0"/>
      <w:sz w:val="28"/>
      <w:szCs w:val="28"/>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2"/>
      <w:szCs w:val="22"/>
      <w:rFonts w:ascii="Sylfaen" w:eastAsia="Sylfaen" w:hAnsi="Sylfaen" w:cs="Sylfaen"/>
    </w:rPr>
  </w:style>
  <w:style w:type="character" w:customStyle="1" w:styleId="CharStyle9">
    <w:name w:val="Body text (2) + Times New Roman,8 pt,Italic,Small Caps"/>
    <w:basedOn w:val="CharStyle8"/>
    <w:rPr>
      <w:lang w:val="en-US" w:eastAsia="en-US" w:bidi="en-US"/>
      <w:i/>
      <w:iCs/>
      <w:smallCaps/>
      <w:sz w:val="16"/>
      <w:szCs w:val="16"/>
      <w:rFonts w:ascii="Times New Roman" w:eastAsia="Times New Roman" w:hAnsi="Times New Roman" w:cs="Times New Roman"/>
      <w:w w:val="100"/>
      <w:spacing w:val="0"/>
      <w:color w:val="000000"/>
      <w:position w:val="0"/>
    </w:rPr>
  </w:style>
  <w:style w:type="character" w:customStyle="1" w:styleId="CharStyle10">
    <w:name w:val="Body text (2) + Arial Narrow,8 pt,Italic"/>
    <w:basedOn w:val="CharStyle8"/>
    <w:rPr>
      <w:lang w:val="en-US" w:eastAsia="en-US" w:bidi="en-US"/>
      <w:i/>
      <w:iCs/>
      <w:sz w:val="16"/>
      <w:szCs w:val="16"/>
      <w:rFonts w:ascii="Arial Narrow" w:eastAsia="Arial Narrow" w:hAnsi="Arial Narrow" w:cs="Arial Narrow"/>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60" w:line="0" w:lineRule="exact"/>
    </w:pPr>
    <w:rPr>
      <w:b w:val="0"/>
      <w:bCs w:val="0"/>
      <w:i w:val="0"/>
      <w:iCs w:val="0"/>
      <w:u w:val="none"/>
      <w:strike w:val="0"/>
      <w:smallCaps w:val="0"/>
      <w:sz w:val="26"/>
      <w:szCs w:val="26"/>
      <w:rFonts w:ascii="Sylfaen" w:eastAsia="Sylfaen" w:hAnsi="Sylfaen" w:cs="Sylfaen"/>
    </w:rPr>
  </w:style>
  <w:style w:type="paragraph" w:customStyle="1" w:styleId="Style5">
    <w:name w:val="Body text (3)"/>
    <w:basedOn w:val="Normal"/>
    <w:link w:val="CharStyle6"/>
    <w:pPr>
      <w:widowControl w:val="0"/>
      <w:shd w:val="clear" w:color="auto" w:fill="FFFFFF"/>
      <w:jc w:val="both"/>
      <w:spacing w:before="360" w:after="36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before="360" w:after="180" w:line="592" w:lineRule="exact"/>
    </w:pPr>
    <w:rPr>
      <w:b w:val="0"/>
      <w:bCs w:val="0"/>
      <w:i w:val="0"/>
      <w:iCs w:val="0"/>
      <w:u w:val="none"/>
      <w:strike w:val="0"/>
      <w:smallCaps w:val="0"/>
      <w:sz w:val="22"/>
      <w:szCs w:val="22"/>
      <w:rFonts w:ascii="Sylfaen" w:eastAsia="Sylfaen" w:hAnsi="Sylfaen" w:cs="Sylfae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