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9" w:lineRule="exact"/>
        <w:ind w:left="0" w:right="42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Rektor IAKN Toraja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521" w:lineRule="exact"/>
        <w:ind w:left="0" w:right="71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 at Dengan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melaksanakan penelitian yang merupakan bagian dari proses penyusunan skripsi, maka saya yang bertandatangan di bawah ini: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0" w:right="46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pt;margin-top:-1.8pt;width:79.3pt;height:83.8pt;z-index:-125829376;mso-wrap-distance-left:5.pt;mso-wrap-distance-right:32.5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8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Nama Nirm Semester Program Studi Alamat No. HP/WA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Elfi Lajung 2020186020 VII (Delapan)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268" w:lineRule="exact"/>
        <w:ind w:left="0" w:right="2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Kecamatan Seko, Kab. Luwu Utara 085342449609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ini mengajukan permohonan kepada Bapak agar kiranya dapat memberikan surat pengantar penelitian untuk melaksanakan penelitian di Seko Lemo, Kabupaten Luwu Utara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Adapun judul penelitian yaitu: Makna yang terkandung dibalik tradisi Masyarakat Seko Lemo tentang larangan ke kubur kecuali Paskah dan hubungannya dengan kekristenan.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permohonan ini saya buat, atas perhatian Bapak/ibu saya ucapkan terima kasih, Tuhan memberkati.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68" w:lineRule="exact"/>
        <w:ind w:left="0" w:right="0" w:firstLine="0"/>
      </w:pPr>
      <w:r>
        <w:pict>
          <v:shape id="_x0000_s1027" type="#_x0000_t202" style="position:absolute;margin-left:181.pt;margin-top:37.4pt;width:66.7pt;height:56.95pt;z-index:-125829375;mso-wrap-distance-left:181.pt;mso-wrap-distance-right:164.35pt;mso-position-horizontal-relative:margin" wrapcoords="4950 0 17037 0 17037 2912 20079 3963 20079 18573 21600 18881 21600 21600 0 21600 0 18881 4470 18573 4470 3963 4950 2912 4950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Mahasiswa</w:t>
                  </w:r>
                </w:p>
                <w:p>
                  <w:pPr>
                    <w:framePr w:h="1139" w:hSpace="3287" w:wrap="notBeside" w:vAnchor="text" w:hAnchor="margin" w:x="3621" w:y="74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width:67pt;height:57pt;">
                        <v:imagedata r:id="rId5" r:href="rId6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NIRM 2020186020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Mengkendek, 07 April 2022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32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708" w:left="1170" w:right="2317" w:bottom="5317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Mengetahui,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93" w:left="0" w:right="0" w:bottom="69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75" style="position:absolute;margin-left:5.e-002pt;margin-top:0;width:413.75pt;height:108.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93" w:left="340" w:right="2317" w:bottom="69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235.5pt;margin-top:0;width:65.3pt;height:48.95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608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691" w:left="658" w:right="1738" w:bottom="400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/>
        <w:ind w:left="2440" w:right="198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PEMERINTAH KABUPATEN LUWU UTARA DESA TIROBALI KECAMATAN SEKO</w:t>
      </w:r>
      <w:bookmarkEnd w:id="0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59" w:line="160" w:lineRule="exact"/>
        <w:ind w:left="1200" w:right="0" w:firstLine="0"/>
      </w:pPr>
      <w:r>
        <w:rPr>
          <w:rStyle w:val="CharStyle16"/>
          <w:i w:val="0"/>
          <w:iCs w:val="0"/>
        </w:rPr>
        <w:t>yf</w:t>
      </w:r>
      <w:r>
        <w:rPr>
          <w:lang w:val="en-US" w:eastAsia="en-US" w:bidi="en-US"/>
          <w:spacing w:val="0"/>
          <w:color w:val="000000"/>
          <w:position w:val="0"/>
        </w:rPr>
        <w:t>tamat; Rantedanfja Dv*a Tirobati Kecamalan Seko Habupalaen I.a</w:t>
      </w:r>
      <w:r>
        <w:rPr>
          <w:rStyle w:val="CharStyle16"/>
          <w:i w:val="0"/>
          <w:iCs w:val="0"/>
        </w:rPr>
        <w:t xml:space="preserve"> ten </w:t>
      </w:r>
      <w:r>
        <w:rPr>
          <w:lang w:val="en-US" w:eastAsia="en-US" w:bidi="en-US"/>
          <w:spacing w:val="0"/>
          <w:color w:val="000000"/>
          <w:position w:val="0"/>
        </w:rPr>
        <w:t>Clara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" w:line="210" w:lineRule="exact"/>
        <w:ind w:left="3980" w:right="0" w:firstLine="0"/>
      </w:pPr>
      <w:r>
        <w:rPr>
          <w:rStyle w:val="CharStyle17"/>
          <w:b/>
          <w:bCs/>
        </w:rPr>
        <w:t>SURAT KETERANGAN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4" w:line="210" w:lineRule="exact"/>
        <w:ind w:left="3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Nomor: 13/DT/KS//IV/2022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301" w:lineRule="exact"/>
        <w:ind w:left="0" w:right="0" w:firstLine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Berdasarkan permintaan seorang Mahasiwa secara lisan dari </w:t>
      </w:r>
      <w:r>
        <w:rPr>
          <w:rStyle w:val="CharStyle18"/>
          <w:b w:val="0"/>
          <w:bCs w:val="0"/>
        </w:rPr>
        <w:t>InstitutAgama Kristen Negeri (IAKEN) Toraja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tentang Permohonan Penelitian di DesaTirobali dalam wilayah Seko Lemo, maka Pemerintah Desa Tirobali telah memberikan kesempatan kepada: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1" type="#_x0000_t202" style="position:absolute;margin-left:37.85pt;margin-top:-5.15pt;width:51.65pt;height:48.4pt;z-index:-125829374;mso-wrap-distance-left:5.pt;mso-wrap-distance-right:39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1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1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NIRM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1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ELFI LAJUNG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3" w:line="301" w:lineRule="exact"/>
        <w:ind w:left="0" w:right="0" w:firstLine="0"/>
      </w:pPr>
      <w:r>
        <w:pict>
          <v:shape id="_x0000_s1032" type="#_x0000_t202" style="position:absolute;margin-left:237.95pt;margin-top:5.4pt;width:32.55pt;height:35.8pt;z-index:-125829373;mso-wrap-distance-left:5.pt;mso-wrap-distance-top:17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10" w:lineRule="exact"/>
                    <w:ind w:left="0" w:right="40" w:firstLine="0"/>
                  </w:pPr>
                  <w:r>
                    <w:rPr>
                      <w:rStyle w:val="CharStyle4"/>
                      <w:b/>
                      <w:bCs/>
                    </w:rPr>
                    <w:t>h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&gt;</w:t>
                  </w:r>
                  <w:r>
                    <w:rPr>
                      <w:rStyle w:val="CharStyle1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-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2020186020 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1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meiaksanakan penelitian tentang : LARANGAN KE-KUBUR KECUALIPASKAH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5" w:lineRule="exact"/>
        <w:ind w:left="0" w:right="0" w:firstLine="840"/>
        <w:sectPr>
          <w:type w:val="continuous"/>
          <w:pgSz w:w="12240" w:h="15840"/>
          <w:pgMar w:top="1723" w:left="658" w:right="1738" w:bottom="756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 dan di berikan kepada yang bersangkutan untuk dapat di gunakan sebagaimana mestinya.</w:t>
      </w: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91" w:left="0" w:right="0" w:bottom="69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0.4pt;margin-top:0;width:197.3pt;height:143.2pt;z-index:251657728;mso-wrap-distance-left:5.pt;mso-wrap-distance-right:5.pt;mso-position-horizontal-relative:margin" wrapcoords="0 0 21600 0 21600 1806 17595 2298 17595 21600 8922 21600 8922 2298 0 1806 0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Tirobali, 25 April 2022</w:t>
                  </w:r>
                </w:p>
                <w:p>
                  <w:pPr>
                    <w:framePr w:h="2864" w:wrap="none" w:vAnchor="text" w:hAnchor="margin" w:x="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197pt;height:143pt;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91" w:left="658" w:right="1738" w:bottom="6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399" w:line="38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j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278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|; </w:t>
      </w:r>
      <w:r>
        <w:rPr>
          <w:rStyle w:val="CharStyle27"/>
          <w:b w:val="0"/>
          <w:bCs w:val="0"/>
        </w:rPr>
        <w:t xml:space="preserve">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'</w:t>
      </w:r>
    </w:p>
    <w:p>
      <w:pPr>
        <w:framePr w:h="396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5" type="#_x0000_t75" style="width:159pt;height:198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5"/>
          <w:pgSz w:w="12240" w:h="15840"/>
          <w:pgMar w:top="652" w:left="332" w:right="372" w:bottom="65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 JkJtVlAi'l </w:t>
      </w:r>
      <w:r>
        <w:rPr>
          <w:rStyle w:val="CharStyle31"/>
        </w:rPr>
        <w:t>AVjAIVJLA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pict>
          <v:shape id="_x0000_s1038" type="#_x0000_t75" style="position:absolute;margin-left:5.7pt;margin-top:-19.95pt;width:97.9pt;height:83.5pt;z-index:-125829372;mso-wrap-distance-left:5.pt;mso-wrap-distance-right:33.35pt;mso-position-horizontal-relative:margin" wrapcoords="0 0 21600 0 21600 21600 0 21600 0 0">
            <v:imagedata r:id="rId16" r:href="rId17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INSTITUT AGAMA KRISTEN NEGERI</w:t>
      </w:r>
    </w:p>
    <w:p>
      <w:pPr>
        <w:pStyle w:val="Style34"/>
        <w:widowControl w:val="0"/>
        <w:keepNext/>
        <w:keepLines/>
        <w:shd w:val="clear" w:color="auto" w:fill="auto"/>
        <w:bidi w:val="0"/>
        <w:jc w:val="left"/>
        <w:spacing w:before="0" w:after="0"/>
        <w:ind w:left="190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(IAKN) TORAJA</w:t>
      </w:r>
      <w:bookmarkEnd w:id="1"/>
    </w:p>
    <w:p>
      <w:pPr>
        <w:pStyle w:val="Style36"/>
        <w:widowControl w:val="0"/>
        <w:keepNext w:val="0"/>
        <w:keepLines w:val="0"/>
        <w:shd w:val="clear" w:color="auto" w:fill="auto"/>
        <w:bidi w:val="0"/>
        <w:spacing w:before="0" w:after="81"/>
        <w:ind w:left="100" w:right="0" w:firstLine="0"/>
      </w:pPr>
      <w:r>
        <w:rPr>
          <w:lang w:val="en-US" w:eastAsia="en-US" w:bidi="en-US"/>
          <w:w w:val="100"/>
          <w:color w:val="000000"/>
          <w:position w:val="0"/>
        </w:rPr>
        <w:t>JL Poros Makale-Makassar Km 11,5 Ttptfax. (9423 ) 24620, 24064 Mengkendek 91871</w:t>
        <w:br/>
      </w:r>
      <w:r>
        <w:rPr>
          <w:rStyle w:val="CharStyle38"/>
          <w:i w:val="0"/>
          <w:iCs w:val="0"/>
        </w:rPr>
        <w:t xml:space="preserve">Email: </w:t>
      </w:r>
      <w:r>
        <w:rPr>
          <w:rStyle w:val="CharStyle39"/>
          <w:i w:val="0"/>
          <w:iCs w:val="0"/>
        </w:rPr>
        <w:t>5&lt;</w:t>
      </w:r>
      <w:r>
        <w:fldChar w:fldCharType="begin"/>
      </w:r>
      <w:r>
        <w:rPr>
          <w:rStyle w:val="CharStyle39"/>
        </w:rPr>
        <w:instrText> HYPERLINK "mailto:akntoraia@vahoo.com" </w:instrText>
      </w:r>
      <w:r>
        <w:fldChar w:fldCharType="separate"/>
      </w:r>
      <w:r>
        <w:rPr>
          <w:rStyle w:val="Hyperlink"/>
          <w:i w:val="0"/>
          <w:iCs w:val="0"/>
        </w:rPr>
        <w:t>akntoraia@vahoo.com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 ~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32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627" w:line="260" w:lineRule="exact"/>
        <w:ind w:left="212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SURAT KETERANGAN BEBAS TUNGGAKAN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1" w:line="210" w:lineRule="exact"/>
        <w:ind w:left="480" w:right="0" w:firstLine="0"/>
      </w:pPr>
      <w:r>
        <w:pict>
          <v:shape id="_x0000_s1039" type="#_x0000_t202" style="position:absolute;margin-left:101.3pt;margin-top:-1.85pt;width:332.75pt;height:74.25pt;z-index:-125829371;mso-wrap-distance-left:5.pt;mso-wrap-distance-right:5.pt;mso-wrap-distance-bottom:26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656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63" w:line="28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Tangan dibawab ini:</w:t>
                    <w:tab/>
                  </w:r>
                  <w:r>
                    <w:rPr>
                      <w:rStyle w:val="CharStyle28"/>
                      <w:b w:val="0"/>
                      <w:bCs w:val="0"/>
                    </w:rPr>
                    <w:t>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5" w:lineRule="exact"/>
                    <w:ind w:left="0" w:right="4360" w:firstLine="0"/>
                  </w:pPr>
                  <w:r>
                    <w:rPr>
                      <w:rStyle w:val="CharStyle4"/>
                      <w:b/>
                      <w:bCs/>
                    </w:rPr>
                    <w:t>Adolfina Mallio, SE 197004252005012005 Bendahara Penerima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Yang Bertanda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NIP ■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0" w:line="28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Jabatan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7" w:line="21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Menerangkan:</w:t>
      </w:r>
    </w:p>
    <w:p>
      <w:pPr>
        <w:pStyle w:val="Style3"/>
        <w:tabs>
          <w:tab w:leader="none" w:pos="19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 •</w:t>
        <w:tab/>
        <w:t>: Elfi Lajung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27" w:line="285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 : 2020186020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3" w:line="301" w:lineRule="exact"/>
        <w:ind w:left="480" w:right="226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melakukan perabayaran sampai dengan semester Ganjil 2022/2023 (Juli s.d. Desember 2022) dan tidak mempunyai tunggakan keuangan.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480" w:right="0" w:firstLine="0"/>
        <w:sectPr>
          <w:headerReference w:type="default" r:id="rId18"/>
          <w:pgSz w:w="12240" w:h="15840"/>
          <w:pgMar w:top="679" w:left="289" w:right="416" w:bottom="464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untuk digunakan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64" w:left="0" w:right="0" w:bottom="6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202" style="position:absolute;margin-left:312.8pt;margin-top:0;width:151.75pt;height:15.4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TanaToraja, 13 September 2022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11.2pt;margin-top:2.85pt;width:100.45pt;height:55.3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580" w:right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Bendahara Penerima, </w:t>
                  </w:r>
                  <w:r>
                    <w:rPr>
                      <w:rStyle w:val="CharStyle44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12.4pt;margin-top:85.85pt;width:122.05pt;height:13.4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NIP: 197004252005012005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314.05pt;margin-top:28.5pt;width:89.75pt;height:56.15pt;z-index:-251658748;mso-wrap-distance-left:5.pt;mso-wrap-distance-right:5.pt;mso-position-horizontal-relative:margin" wrapcoords="0 0">
            <v:imagedata r:id="rId19" r:href="rId2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64" w:left="289" w:right="416" w:bottom="664" w:header="0" w:footer="3" w:gutter="0"/>
          <w:rtlGutter w:val="0"/>
          <w:cols w:space="720"/>
          <w:noEndnote/>
          <w:docGrid w:linePitch="360"/>
        </w:sectPr>
      </w:pPr>
    </w:p>
    <w:p>
      <w:pPr>
        <w:pStyle w:val="Style47"/>
        <w:widowControl w:val="0"/>
        <w:keepNext w:val="0"/>
        <w:keepLines w:val="0"/>
        <w:shd w:val="clear" w:color="auto" w:fill="auto"/>
        <w:bidi w:val="0"/>
        <w:spacing w:before="0" w:after="567" w:line="22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SURAT KETERANGAN BEBAS PUSTAKA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both"/>
        <w:spacing w:before="0" w:after="26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rwgan ini menerangkan bahwa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pict>
          <v:shape id="_x0000_s1044" type="#_x0000_t202" style="position:absolute;margin-left:5.e-002pt;margin-top:0.55pt;width:21.15pt;height:12.95pt;z-index:-125829370;mso-wrap-distance-left:5.pt;mso-wrap-distance-right:59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irna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ELFI LAJUNG-I TEO 2018</w:t>
      </w:r>
    </w:p>
    <w:p>
      <w:pPr>
        <w:pStyle w:val="Style47"/>
        <w:tabs>
          <w:tab w:leader="none" w:pos="1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=WNIM/NIS</w:t>
        <w:tab/>
        <w:t>: 2020186020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240" w:line="2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Anggota . .: 0004673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227" w:line="2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murut catatan kami tidak memiliki pinjaman pustaka ataupun denda di RRPUSTAKAAN IAKN TORAJA. Surat keterangan ini dikeluarkan untuk keperfuan mdisium, Wisuda dan Akademik.</w:t>
      </w:r>
    </w:p>
    <w:p>
      <w:pPr>
        <w:pStyle w:val="Style47"/>
        <w:widowControl w:val="0"/>
        <w:keepNext w:val="0"/>
        <w:keepLines w:val="0"/>
        <w:shd w:val="clear" w:color="auto" w:fill="auto"/>
        <w:bidi w:val="0"/>
        <w:jc w:val="left"/>
        <w:spacing w:before="0" w:after="0" w:line="301" w:lineRule="exact"/>
        <w:ind w:left="0" w:right="0" w:firstLine="0"/>
        <w:sectPr>
          <w:pgSz w:w="12240" w:h="15840"/>
          <w:pgMar w:top="934" w:left="333" w:right="3584" w:bottom="309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imikian Surat Keterangan ini dibuat untuk dapat dipergunakan sebagaimana =s;tinya.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2" w:after="10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19" w:left="0" w:right="0" w:bottom="9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5" type="#_x0000_t75" style="position:absolute;margin-left:1.2pt;margin-top:0;width:169.45pt;height:109.45pt;z-index:-251658747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46" type="#_x0000_t202" style="position:absolute;margin-left:196.9pt;margin-top:309.55pt;width:16.7pt;height:21.4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•\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919" w:left="333" w:right="3584" w:bottom="91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84.3pt;margin-top:94.8pt;width:2.05pt;height:2.8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  <w:i/>
                    <w:iCs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455.1pt;margin-top:68.75pt;width:1.2pt;height:4.0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i w:val="0"/>
                    <w:i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Body text (2) + Spacing 1 pt Exact"/>
    <w:basedOn w:val="CharStyle7"/>
    <w:rPr>
      <w:lang w:val="en-US" w:eastAsia="en-US" w:bidi="en-US"/>
      <w:w w:val="100"/>
      <w:spacing w:val="20"/>
      <w:color w:val="000000"/>
      <w:position w:val="0"/>
    </w:rPr>
  </w:style>
  <w:style w:type="character" w:customStyle="1" w:styleId="CharStyle10">
    <w:name w:val="Body text (5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Body text (5) + Cambria Exact"/>
    <w:basedOn w:val="CharStyle10"/>
    <w:rPr>
      <w:lang w:val="en-US" w:eastAsia="en-US" w:bidi="en-US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3">
    <w:name w:val="Heading #2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Body text (3)_"/>
    <w:basedOn w:val="DefaultParagraphFont"/>
    <w:link w:val="Style14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  <w:w w:val="150"/>
    </w:rPr>
  </w:style>
  <w:style w:type="character" w:customStyle="1" w:styleId="CharStyle16">
    <w:name w:val="Body text (3) + Times New Roman,8 pt,Not Italic,Scale 100%"/>
    <w:basedOn w:val="CharStyle15"/>
    <w:rPr>
      <w:lang w:val="en-US" w:eastAsia="en-US" w:bidi="en-US"/>
      <w:i/>
      <w:i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13 pt,Not Bold,Italic"/>
    <w:basedOn w:val="CharStyle7"/>
    <w:rPr>
      <w:lang w:val="en-US" w:eastAsia="en-US" w:bidi="en-US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0">
    <w:name w:val="Body text (4)_"/>
    <w:basedOn w:val="DefaultParagraphFont"/>
    <w:link w:val="Style19"/>
    <w:rPr>
      <w:b/>
      <w:bCs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  <w:w w:val="40"/>
    </w:rPr>
  </w:style>
  <w:style w:type="character" w:customStyle="1" w:styleId="CharStyle24">
    <w:name w:val="Header or footer_"/>
    <w:basedOn w:val="DefaultParagraphFont"/>
    <w:link w:val="Style23"/>
    <w:rPr>
      <w:b w:val="0"/>
      <w:bCs w:val="0"/>
      <w:i/>
      <w:iCs/>
      <w:u w:val="none"/>
      <w:strike w:val="0"/>
      <w:smallCaps w:val="0"/>
      <w:sz w:val="20"/>
      <w:szCs w:val="20"/>
      <w:rFonts w:ascii="Cambria" w:eastAsia="Cambria" w:hAnsi="Cambria" w:cs="Cambria"/>
    </w:rPr>
  </w:style>
  <w:style w:type="character" w:customStyle="1" w:styleId="CharStyle25">
    <w:name w:val="Header or footer"/>
    <w:basedOn w:val="CharStyle2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6">
    <w:name w:val="Header or footer + 5.5 pt,Not Italic"/>
    <w:basedOn w:val="CharStyle24"/>
    <w:rPr>
      <w:lang w:val="en-US" w:eastAsia="en-US" w:bidi="en-US"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27">
    <w:name w:val="Body text (2) + 4.5 pt,Not Bold"/>
    <w:basedOn w:val="CharStyle7"/>
    <w:rPr>
      <w:lang w:val="en-US" w:eastAsia="en-US" w:bidi="en-US"/>
      <w:b/>
      <w:bCs/>
      <w:sz w:val="9"/>
      <w:szCs w:val="9"/>
      <w:w w:val="100"/>
      <w:spacing w:val="0"/>
      <w:color w:val="000000"/>
      <w:position w:val="0"/>
    </w:rPr>
  </w:style>
  <w:style w:type="character" w:customStyle="1" w:styleId="CharStyle28">
    <w:name w:val="Body text (2) + Candara,14 pt,Not Bold Exact"/>
    <w:basedOn w:val="CharStyle7"/>
    <w:rPr>
      <w:lang w:val="en-US" w:eastAsia="en-US" w:bidi="en-US"/>
      <w:b/>
      <w:bCs/>
      <w:sz w:val="28"/>
      <w:szCs w:val="28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30">
    <w:name w:val="Body text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31">
    <w:name w:val="Body text (7) + Small Caps"/>
    <w:basedOn w:val="CharStyle30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33">
    <w:name w:val="Body text (8)_"/>
    <w:basedOn w:val="DefaultParagraphFont"/>
    <w:link w:val="Style32"/>
    <w:rPr>
      <w:b/>
      <w:bCs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</w:rPr>
  </w:style>
  <w:style w:type="character" w:customStyle="1" w:styleId="CharStyle35">
    <w:name w:val="Heading #1_"/>
    <w:basedOn w:val="DefaultParagraphFont"/>
    <w:link w:val="Style34"/>
    <w:rPr>
      <w:b/>
      <w:bCs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</w:rPr>
  </w:style>
  <w:style w:type="character" w:customStyle="1" w:styleId="CharStyle37">
    <w:name w:val="Body text (9)_"/>
    <w:basedOn w:val="DefaultParagraphFont"/>
    <w:link w:val="Style36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38">
    <w:name w:val="Body text (9) + Trebuchet MS,9 pt,Not Italic"/>
    <w:basedOn w:val="CharStyle37"/>
    <w:rPr>
      <w:lang w:val="en-US" w:eastAsia="en-US" w:bidi="en-US"/>
      <w:i/>
      <w:iCs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39">
    <w:name w:val="Body text (9) + Trebuchet MS,9 pt,Not Italic"/>
    <w:basedOn w:val="CharStyle37"/>
    <w:rPr>
      <w:lang w:val="en-US" w:eastAsia="en-US" w:bidi="en-US"/>
      <w:i/>
      <w:iCs/>
      <w:u w:val="single"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41">
    <w:name w:val="Body text (10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3">
    <w:name w:val="Body text (11) Exact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4">
    <w:name w:val="Body text (11) + Bold Exact"/>
    <w:basedOn w:val="CharStyle43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46">
    <w:name w:val="Picture caption (2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8">
    <w:name w:val="Body text (12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0">
    <w:name w:val="Body text (13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23"/>
      <w:szCs w:val="23"/>
      <w:rFonts w:ascii="Franklin Gothic Heavy" w:eastAsia="Franklin Gothic Heavy" w:hAnsi="Franklin Gothic Heavy" w:cs="Franklin Gothic Heavy"/>
      <w:spacing w:val="10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2">
    <w:name w:val="Heading #2"/>
    <w:basedOn w:val="Normal"/>
    <w:link w:val="CharStyle13"/>
    <w:pPr>
      <w:widowControl w:val="0"/>
      <w:shd w:val="clear" w:color="auto" w:fill="FFFFFF"/>
      <w:outlineLvl w:val="1"/>
      <w:spacing w:line="35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spacing w:after="48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  <w:w w:val="150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spacing w:before="240" w:line="301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ambria" w:eastAsia="Cambria" w:hAnsi="Cambria" w:cs="Cambria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jc w:val="right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Heavy" w:eastAsia="Franklin Gothic Heavy" w:hAnsi="Franklin Gothic Heavy" w:cs="Franklin Gothic Heavy"/>
      <w:w w:val="40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Cambria" w:eastAsia="Cambria" w:hAnsi="Cambria" w:cs="Cambria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2">
    <w:name w:val="Body text (8)"/>
    <w:basedOn w:val="Normal"/>
    <w:link w:val="CharStyle33"/>
    <w:pPr>
      <w:widowControl w:val="0"/>
      <w:shd w:val="clear" w:color="auto" w:fill="FFFFFF"/>
      <w:jc w:val="both"/>
      <w:spacing w:before="60" w:line="456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</w:rPr>
  </w:style>
  <w:style w:type="paragraph" w:customStyle="1" w:styleId="Style34">
    <w:name w:val="Heading #1"/>
    <w:basedOn w:val="Normal"/>
    <w:link w:val="CharStyle35"/>
    <w:pPr>
      <w:widowControl w:val="0"/>
      <w:shd w:val="clear" w:color="auto" w:fill="FFFFFF"/>
      <w:outlineLvl w:val="0"/>
      <w:spacing w:line="456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ambria" w:eastAsia="Cambria" w:hAnsi="Cambria" w:cs="Cambria"/>
    </w:rPr>
  </w:style>
  <w:style w:type="paragraph" w:customStyle="1" w:styleId="Style36">
    <w:name w:val="Body text (9)"/>
    <w:basedOn w:val="Normal"/>
    <w:link w:val="CharStyle37"/>
    <w:pPr>
      <w:widowControl w:val="0"/>
      <w:shd w:val="clear" w:color="auto" w:fill="FFFFFF"/>
      <w:jc w:val="center"/>
      <w:spacing w:after="60" w:line="236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40">
    <w:name w:val="Body text (10)"/>
    <w:basedOn w:val="Normal"/>
    <w:link w:val="CharStyle41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2">
    <w:name w:val="Body text (11)"/>
    <w:basedOn w:val="Normal"/>
    <w:link w:val="CharStyle43"/>
    <w:pPr>
      <w:widowControl w:val="0"/>
      <w:shd w:val="clear" w:color="auto" w:fill="FFFFFF"/>
      <w:spacing w:line="529" w:lineRule="exact"/>
      <w:ind w:hanging="15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5">
    <w:name w:val="Picture caption (2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7">
    <w:name w:val="Body text (12)"/>
    <w:basedOn w:val="Normal"/>
    <w:link w:val="CharStyle48"/>
    <w:pPr>
      <w:widowControl w:val="0"/>
      <w:shd w:val="clear" w:color="auto" w:fill="FFFFFF"/>
      <w:jc w:val="center"/>
      <w:spacing w:after="6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49">
    <w:name w:val="Body text (13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Franklin Gothic Heavy" w:eastAsia="Franklin Gothic Heavy" w:hAnsi="Franklin Gothic Heavy" w:cs="Franklin Gothic Heavy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header" Target="header1.xm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header" Target="header2.xml"/><Relationship Id="rId19" Type="http://schemas.openxmlformats.org/officeDocument/2006/relationships/image" Target="media/image7.png"/><Relationship Id="rId20" Type="http://schemas.openxmlformats.org/officeDocument/2006/relationships/image" Target="media/image7.pn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