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77" w:line="240" w:lineRule="exact"/>
        <w:ind w:left="3600" w:right="0" w:firstLine="0"/>
      </w:pPr>
      <w:bookmarkStart w:id="0" w:name="bookmark0"/>
      <w:r>
        <w:rPr>
          <w:lang w:val="en-US" w:eastAsia="en-US" w:bidi="en-US"/>
          <w:w w:val="100"/>
          <w:spacing w:val="0"/>
          <w:color w:val="000000"/>
          <w:position w:val="0"/>
        </w:rPr>
        <w:t>CURICULUM VITAE</w:t>
      </w:r>
      <w:bookmarkEnd w:id="0"/>
    </w:p>
    <w:p>
      <w:pPr>
        <w:pStyle w:val="Style5"/>
        <w:widowControl w:val="0"/>
        <w:keepNext w:val="0"/>
        <w:keepLines w:val="0"/>
        <w:shd w:val="clear" w:color="auto" w:fill="auto"/>
        <w:bidi w:val="0"/>
        <w:spacing w:before="0" w:after="1143"/>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5pt;margin-top:-5.3pt;width:81.6pt;height:110.9pt;z-index:-125829376;mso-wrap-distance-left:5.pt;mso-wrap-distance-right:5.pt;mso-wrap-distance-bottom:11.2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Nayarpin lahir di Minanga, Desa Minanga, Kecamatan Bambang, Kabupaten Mamasa, Provinsi Sulawesi Barat, pada tanggal 02 November 1999. Dilahirkan dari pasanganbapakTuberkadan ibu sebagai anak kedua dari 5 bersaudara, yaitu Hanaldi, Srikaldoi, Avonario dan yang terakhir belum punya nama suda berpulang keruma Bapa diSorga.</w:t>
      </w:r>
    </w:p>
    <w:p>
      <w:pPr>
        <w:pStyle w:val="Style3"/>
        <w:widowControl w:val="0"/>
        <w:keepNext/>
        <w:keepLines/>
        <w:shd w:val="clear" w:color="auto" w:fill="auto"/>
        <w:bidi w:val="0"/>
        <w:jc w:val="both"/>
        <w:spacing w:before="0" w:after="259" w:line="240" w:lineRule="exact"/>
        <w:ind w:left="0" w:right="0" w:firstLine="0"/>
      </w:pPr>
      <w:bookmarkStart w:id="1" w:name="bookmark1"/>
      <w:r>
        <w:rPr>
          <w:lang w:val="en-US" w:eastAsia="en-US" w:bidi="en-US"/>
          <w:w w:val="100"/>
          <w:spacing w:val="0"/>
          <w:color w:val="000000"/>
          <w:position w:val="0"/>
        </w:rPr>
        <w:t>Riwayat Pendidikan</w:t>
      </w:r>
      <w:bookmarkEnd w:id="1"/>
    </w:p>
    <w:p>
      <w:pPr>
        <w:pStyle w:val="Style5"/>
        <w:widowControl w:val="0"/>
        <w:keepNext w:val="0"/>
        <w:keepLines w:val="0"/>
        <w:shd w:val="clear" w:color="auto" w:fill="auto"/>
        <w:bidi w:val="0"/>
        <w:spacing w:before="0" w:after="0" w:line="610" w:lineRule="exact"/>
        <w:ind w:left="0" w:right="0" w:firstLine="880"/>
      </w:pPr>
      <w:r>
        <w:rPr>
          <w:lang w:val="en-US" w:eastAsia="en-US" w:bidi="en-US"/>
          <w:w w:val="100"/>
          <w:spacing w:val="0"/>
          <w:color w:val="000000"/>
          <w:position w:val="0"/>
        </w:rPr>
        <w:t>Penulis memulai pendidikan di SDN Inpres No. 037 Tomba pada Tahun 2004-2011, SMP Negeri 01 Bambang pada tahun 2012-14, SMA Disamakan Angkasa Lanud Hasanuddin pada tahun 2014-2017 kemudian masuk di perguruan tinggi pada tahun 2017 di Tanah Toraja yaitu Institut Agama Kristen Negeri (IAKN] Toraja. Dengan mengambil Fakultas Teologi dansosiologi dengan jurusan Teologi Kependetaan. Penulis menyadari bahwa selama menjalani pendidikan di IAKN ada banyak pergumulan, dan tantangan yang dilalui tetapi berkat penyertaan Tuhan dan doa serta motivasi dari ayah dan ibu tercita bahkan dari keempat saudara saya yang juga selalu mendoakan dan memberikan semangat sehingga Puji Tuhan penulis bisa sampai pada tahap ini.</w:t>
      </w:r>
    </w:p>
    <w:sectPr>
      <w:footnotePr>
        <w:pos w:val="pageBottom"/>
        <w:numFmt w:val="decimal"/>
        <w:numRestart w:val="continuous"/>
      </w:footnotePr>
      <w:pgSz w:w="12240" w:h="15840"/>
      <w:pgMar w:top="1334" w:left="1455" w:right="2031" w:bottom="133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4"/>
      <w:szCs w:val="24"/>
      <w:rFonts w:ascii="Cambria" w:eastAsia="Cambria" w:hAnsi="Cambria" w:cs="Cambria"/>
    </w:rPr>
  </w:style>
  <w:style w:type="character" w:customStyle="1" w:styleId="CharStyle6">
    <w:name w:val="Body text (2)_"/>
    <w:basedOn w:val="DefaultParagraphFont"/>
    <w:link w:val="Style5"/>
    <w:rPr>
      <w:b w:val="0"/>
      <w:bCs w:val="0"/>
      <w:i w:val="0"/>
      <w:iCs w:val="0"/>
      <w:u w:val="none"/>
      <w:strike w:val="0"/>
      <w:smallCaps w:val="0"/>
      <w:sz w:val="22"/>
      <w:szCs w:val="22"/>
      <w:rFonts w:ascii="Cambria" w:eastAsia="Cambria" w:hAnsi="Cambria" w:cs="Cambria"/>
    </w:rPr>
  </w:style>
  <w:style w:type="paragraph" w:customStyle="1" w:styleId="Style3">
    <w:name w:val="Heading #1"/>
    <w:basedOn w:val="Normal"/>
    <w:link w:val="CharStyle4"/>
    <w:pPr>
      <w:widowControl w:val="0"/>
      <w:shd w:val="clear" w:color="auto" w:fill="FFFFFF"/>
      <w:outlineLvl w:val="0"/>
      <w:spacing w:after="600" w:line="0" w:lineRule="exact"/>
    </w:pPr>
    <w:rPr>
      <w:b/>
      <w:bCs/>
      <w:i w:val="0"/>
      <w:iCs w:val="0"/>
      <w:u w:val="none"/>
      <w:strike w:val="0"/>
      <w:smallCaps w:val="0"/>
      <w:sz w:val="24"/>
      <w:szCs w:val="24"/>
      <w:rFonts w:ascii="Cambria" w:eastAsia="Cambria" w:hAnsi="Cambria" w:cs="Cambria"/>
    </w:rPr>
  </w:style>
  <w:style w:type="paragraph" w:customStyle="1" w:styleId="Style5">
    <w:name w:val="Body text (2)"/>
    <w:basedOn w:val="Normal"/>
    <w:link w:val="CharStyle6"/>
    <w:pPr>
      <w:widowControl w:val="0"/>
      <w:shd w:val="clear" w:color="auto" w:fill="FFFFFF"/>
      <w:jc w:val="both"/>
      <w:spacing w:before="600" w:after="840" w:line="618" w:lineRule="exact"/>
    </w:pPr>
    <w:rPr>
      <w:b w:val="0"/>
      <w:bCs w:val="0"/>
      <w:i w:val="0"/>
      <w:iCs w:val="0"/>
      <w:u w:val="none"/>
      <w:strike w:val="0"/>
      <w:smallCaps w:val="0"/>
      <w:sz w:val="22"/>
      <w:szCs w:val="22"/>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