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22" w:line="240" w:lineRule="exact"/>
        <w:ind w:left="2920" w:right="0" w:firstLine="0"/>
      </w:pPr>
      <w:r>
        <w:rPr>
          <w:lang w:val="en-US" w:eastAsia="en-US" w:bidi="en-US"/>
          <w:sz w:val="24"/>
          <w:szCs w:val="24"/>
          <w:w w:val="100"/>
          <w:spacing w:val="0"/>
          <w:color w:val="000000"/>
          <w:position w:val="0"/>
        </w:rPr>
        <w:t>Pedoman Wawancara</w:t>
      </w:r>
    </w:p>
    <w:p>
      <w:pPr>
        <w:pStyle w:val="Style3"/>
        <w:widowControl w:val="0"/>
        <w:keepNext w:val="0"/>
        <w:keepLines w:val="0"/>
        <w:shd w:val="clear" w:color="auto" w:fill="auto"/>
        <w:bidi w:val="0"/>
        <w:jc w:val="left"/>
        <w:spacing w:before="0" w:after="169" w:line="240" w:lineRule="exact"/>
        <w:ind w:left="0" w:right="0" w:firstLine="0"/>
      </w:pPr>
      <w:r>
        <w:rPr>
          <w:lang w:val="en-US" w:eastAsia="en-US" w:bidi="en-US"/>
          <w:sz w:val="24"/>
          <w:szCs w:val="24"/>
          <w:w w:val="100"/>
          <w:spacing w:val="0"/>
          <w:color w:val="000000"/>
          <w:position w:val="0"/>
        </w:rPr>
        <w:t>Pertanyaan untuk Tokoh Ad at:</w:t>
      </w:r>
    </w:p>
    <w:p>
      <w:pPr>
        <w:pStyle w:val="Style3"/>
        <w:numPr>
          <w:ilvl w:val="0"/>
          <w:numId w:val="1"/>
        </w:numPr>
        <w:tabs>
          <w:tab w:leader="none" w:pos="772" w:val="left"/>
        </w:tabs>
        <w:widowControl w:val="0"/>
        <w:keepNext w:val="0"/>
        <w:keepLines w:val="0"/>
        <w:shd w:val="clear" w:color="auto" w:fill="auto"/>
        <w:bidi w:val="0"/>
        <w:jc w:val="both"/>
        <w:spacing w:before="0" w:after="0" w:line="546" w:lineRule="exact"/>
        <w:ind w:left="400" w:right="0" w:firstLine="0"/>
      </w:pPr>
      <w:r>
        <w:rPr>
          <w:lang w:val="en-US" w:eastAsia="en-US" w:bidi="en-US"/>
          <w:sz w:val="24"/>
          <w:szCs w:val="24"/>
          <w:w w:val="100"/>
          <w:spacing w:val="0"/>
          <w:color w:val="000000"/>
          <w:position w:val="0"/>
        </w:rPr>
        <w:t xml:space="preserve">Apa makna dari ritual </w:t>
      </w:r>
      <w:r>
        <w:rPr>
          <w:rStyle w:val="CharStyle5"/>
        </w:rPr>
        <w:t>Mantunu?</w:t>
      </w:r>
    </w:p>
    <w:p>
      <w:pPr>
        <w:pStyle w:val="Style3"/>
        <w:numPr>
          <w:ilvl w:val="0"/>
          <w:numId w:val="1"/>
        </w:numPr>
        <w:tabs>
          <w:tab w:leader="none" w:pos="772" w:val="left"/>
        </w:tabs>
        <w:widowControl w:val="0"/>
        <w:keepNext w:val="0"/>
        <w:keepLines w:val="0"/>
        <w:shd w:val="clear" w:color="auto" w:fill="auto"/>
        <w:bidi w:val="0"/>
        <w:jc w:val="both"/>
        <w:spacing w:before="0" w:after="0" w:line="546" w:lineRule="exact"/>
        <w:ind w:left="400" w:right="0" w:firstLine="0"/>
      </w:pPr>
      <w:r>
        <w:rPr>
          <w:lang w:val="en-US" w:eastAsia="en-US" w:bidi="en-US"/>
          <w:sz w:val="24"/>
          <w:szCs w:val="24"/>
          <w:w w:val="100"/>
          <w:spacing w:val="0"/>
          <w:color w:val="000000"/>
          <w:position w:val="0"/>
        </w:rPr>
        <w:t xml:space="preserve">Apakah nilai yang terkandung dalam ritual </w:t>
      </w:r>
      <w:r>
        <w:rPr>
          <w:rStyle w:val="CharStyle5"/>
        </w:rPr>
        <w:t>Mantunu?</w:t>
      </w:r>
    </w:p>
    <w:p>
      <w:pPr>
        <w:pStyle w:val="Style3"/>
        <w:numPr>
          <w:ilvl w:val="0"/>
          <w:numId w:val="1"/>
        </w:numPr>
        <w:tabs>
          <w:tab w:leader="none" w:pos="774" w:val="left"/>
        </w:tabs>
        <w:widowControl w:val="0"/>
        <w:keepNext w:val="0"/>
        <w:keepLines w:val="0"/>
        <w:shd w:val="clear" w:color="auto" w:fill="auto"/>
        <w:bidi w:val="0"/>
        <w:jc w:val="both"/>
        <w:spacing w:before="0" w:after="0" w:line="546" w:lineRule="exact"/>
        <w:ind w:left="400" w:right="0" w:firstLine="0"/>
      </w:pPr>
      <w:r>
        <w:rPr>
          <w:lang w:val="en-US" w:eastAsia="en-US" w:bidi="en-US"/>
          <w:sz w:val="24"/>
          <w:szCs w:val="24"/>
          <w:w w:val="100"/>
          <w:spacing w:val="0"/>
          <w:color w:val="000000"/>
          <w:position w:val="0"/>
        </w:rPr>
        <w:t xml:space="preserve">Apa saja syarat yang harus dipenuhi dalam melakukan ritual </w:t>
      </w:r>
      <w:r>
        <w:rPr>
          <w:rStyle w:val="CharStyle5"/>
        </w:rPr>
        <w:t>Mantunu?</w:t>
      </w:r>
    </w:p>
    <w:p>
      <w:pPr>
        <w:pStyle w:val="Style3"/>
        <w:numPr>
          <w:ilvl w:val="0"/>
          <w:numId w:val="1"/>
        </w:numPr>
        <w:tabs>
          <w:tab w:leader="none" w:pos="774" w:val="left"/>
        </w:tabs>
        <w:widowControl w:val="0"/>
        <w:keepNext w:val="0"/>
        <w:keepLines w:val="0"/>
        <w:shd w:val="clear" w:color="auto" w:fill="auto"/>
        <w:bidi w:val="0"/>
        <w:jc w:val="both"/>
        <w:spacing w:before="0" w:after="0" w:line="546" w:lineRule="exact"/>
        <w:ind w:left="400" w:right="0" w:firstLine="0"/>
      </w:pPr>
      <w:r>
        <w:rPr>
          <w:lang w:val="en-US" w:eastAsia="en-US" w:bidi="en-US"/>
          <w:sz w:val="24"/>
          <w:szCs w:val="24"/>
          <w:w w:val="100"/>
          <w:spacing w:val="0"/>
          <w:color w:val="000000"/>
          <w:position w:val="0"/>
        </w:rPr>
        <w:t xml:space="preserve">Bagaimana prosesi dari ritual </w:t>
      </w:r>
      <w:r>
        <w:rPr>
          <w:rStyle w:val="CharStyle5"/>
        </w:rPr>
        <w:t>Mantunu?</w:t>
      </w:r>
    </w:p>
    <w:p>
      <w:pPr>
        <w:pStyle w:val="Style3"/>
        <w:numPr>
          <w:ilvl w:val="0"/>
          <w:numId w:val="1"/>
        </w:numPr>
        <w:tabs>
          <w:tab w:leader="none" w:pos="774" w:val="left"/>
        </w:tabs>
        <w:widowControl w:val="0"/>
        <w:keepNext w:val="0"/>
        <w:keepLines w:val="0"/>
        <w:shd w:val="clear" w:color="auto" w:fill="auto"/>
        <w:bidi w:val="0"/>
        <w:jc w:val="both"/>
        <w:spacing w:before="0" w:after="365" w:line="546" w:lineRule="exact"/>
        <w:ind w:left="400" w:right="0" w:firstLine="0"/>
      </w:pPr>
      <w:r>
        <w:rPr>
          <w:lang w:val="en-US" w:eastAsia="en-US" w:bidi="en-US"/>
          <w:sz w:val="24"/>
          <w:szCs w:val="24"/>
          <w:w w:val="100"/>
          <w:spacing w:val="0"/>
          <w:color w:val="000000"/>
          <w:position w:val="0"/>
        </w:rPr>
        <w:t xml:space="preserve">Apakah ada hal yang terjadi jika ritual </w:t>
      </w:r>
      <w:r>
        <w:rPr>
          <w:rStyle w:val="CharStyle5"/>
        </w:rPr>
        <w:t>Mantunu</w:t>
      </w:r>
      <w:r>
        <w:rPr>
          <w:lang w:val="en-US" w:eastAsia="en-US" w:bidi="en-US"/>
          <w:sz w:val="24"/>
          <w:szCs w:val="24"/>
          <w:w w:val="100"/>
          <w:spacing w:val="0"/>
          <w:color w:val="000000"/>
          <w:position w:val="0"/>
        </w:rPr>
        <w:t xml:space="preserve"> tidak dilakukan?</w:t>
      </w:r>
    </w:p>
    <w:p>
      <w:pPr>
        <w:pStyle w:val="Style3"/>
        <w:widowControl w:val="0"/>
        <w:keepNext w:val="0"/>
        <w:keepLines w:val="0"/>
        <w:shd w:val="clear" w:color="auto" w:fill="auto"/>
        <w:bidi w:val="0"/>
        <w:jc w:val="left"/>
        <w:spacing w:before="0" w:after="176" w:line="240" w:lineRule="exact"/>
        <w:ind w:left="0" w:right="0" w:firstLine="0"/>
      </w:pPr>
      <w:r>
        <w:rPr>
          <w:lang w:val="en-US" w:eastAsia="en-US" w:bidi="en-US"/>
          <w:sz w:val="24"/>
          <w:szCs w:val="24"/>
          <w:w w:val="100"/>
          <w:spacing w:val="0"/>
          <w:color w:val="000000"/>
          <w:position w:val="0"/>
        </w:rPr>
        <w:t>Pertanyaan Untuk Majelis Gereja:</w:t>
      </w:r>
    </w:p>
    <w:p>
      <w:pPr>
        <w:pStyle w:val="Style3"/>
        <w:numPr>
          <w:ilvl w:val="0"/>
          <w:numId w:val="3"/>
        </w:numPr>
        <w:tabs>
          <w:tab w:leader="none" w:pos="772" w:val="left"/>
        </w:tabs>
        <w:widowControl w:val="0"/>
        <w:keepNext w:val="0"/>
        <w:keepLines w:val="0"/>
        <w:shd w:val="clear" w:color="auto" w:fill="auto"/>
        <w:bidi w:val="0"/>
        <w:jc w:val="both"/>
        <w:spacing w:before="0" w:after="0" w:line="538" w:lineRule="exact"/>
        <w:ind w:left="400" w:right="0" w:firstLine="0"/>
      </w:pPr>
      <w:r>
        <w:rPr>
          <w:lang w:val="en-US" w:eastAsia="en-US" w:bidi="en-US"/>
          <w:sz w:val="24"/>
          <w:szCs w:val="24"/>
          <w:w w:val="100"/>
          <w:spacing w:val="0"/>
          <w:color w:val="000000"/>
          <w:position w:val="0"/>
        </w:rPr>
        <w:t xml:space="preserve">Apakah bapak peraah turut dalam ritual </w:t>
      </w:r>
      <w:r>
        <w:rPr>
          <w:rStyle w:val="CharStyle5"/>
        </w:rPr>
        <w:t>Mantunu?</w:t>
      </w:r>
    </w:p>
    <w:p>
      <w:pPr>
        <w:pStyle w:val="Style3"/>
        <w:numPr>
          <w:ilvl w:val="0"/>
          <w:numId w:val="3"/>
        </w:numPr>
        <w:tabs>
          <w:tab w:leader="none" w:pos="782" w:val="left"/>
        </w:tabs>
        <w:widowControl w:val="0"/>
        <w:keepNext w:val="0"/>
        <w:keepLines w:val="0"/>
        <w:shd w:val="clear" w:color="auto" w:fill="auto"/>
        <w:bidi w:val="0"/>
        <w:jc w:val="both"/>
        <w:spacing w:before="0" w:after="0" w:line="538" w:lineRule="exact"/>
        <w:ind w:left="400" w:right="0" w:firstLine="0"/>
      </w:pPr>
      <w:r>
        <w:rPr>
          <w:lang w:val="en-US" w:eastAsia="en-US" w:bidi="en-US"/>
          <w:sz w:val="24"/>
          <w:szCs w:val="24"/>
          <w:w w:val="100"/>
          <w:spacing w:val="0"/>
          <w:color w:val="000000"/>
          <w:position w:val="0"/>
        </w:rPr>
        <w:t xml:space="preserve">Kegiatan seperti apa yang biasa dilakukan dalam ritual </w:t>
      </w:r>
      <w:r>
        <w:rPr>
          <w:rStyle w:val="CharStyle5"/>
        </w:rPr>
        <w:t>Mantunu?</w:t>
      </w:r>
    </w:p>
    <w:p>
      <w:pPr>
        <w:pStyle w:val="Style3"/>
        <w:numPr>
          <w:ilvl w:val="0"/>
          <w:numId w:val="3"/>
        </w:numPr>
        <w:tabs>
          <w:tab w:leader="none" w:pos="782" w:val="left"/>
        </w:tabs>
        <w:widowControl w:val="0"/>
        <w:keepNext w:val="0"/>
        <w:keepLines w:val="0"/>
        <w:shd w:val="clear" w:color="auto" w:fill="auto"/>
        <w:bidi w:val="0"/>
        <w:jc w:val="both"/>
        <w:spacing w:before="0" w:after="0" w:line="538" w:lineRule="exact"/>
        <w:ind w:left="400" w:right="0" w:firstLine="0"/>
      </w:pPr>
      <w:r>
        <w:rPr>
          <w:lang w:val="en-US" w:eastAsia="en-US" w:bidi="en-US"/>
          <w:sz w:val="24"/>
          <w:szCs w:val="24"/>
          <w:w w:val="100"/>
          <w:spacing w:val="0"/>
          <w:color w:val="000000"/>
          <w:position w:val="0"/>
        </w:rPr>
        <w:t>Apakah bapak memaknai hal yang sama terkait dengan keyakinan secara</w:t>
      </w:r>
    </w:p>
    <w:p>
      <w:pPr>
        <w:pStyle w:val="Style3"/>
        <w:widowControl w:val="0"/>
        <w:keepNext w:val="0"/>
        <w:keepLines w:val="0"/>
        <w:shd w:val="clear" w:color="auto" w:fill="auto"/>
        <w:bidi w:val="0"/>
        <w:jc w:val="left"/>
        <w:spacing w:before="0" w:after="0" w:line="240" w:lineRule="exact"/>
        <w:ind w:left="780" w:right="0" w:firstLine="0"/>
        <w:sectPr>
          <w:footnotePr>
            <w:pos w:val="pageBottom"/>
            <w:numFmt w:val="decimal"/>
            <w:numRestart w:val="continuous"/>
          </w:footnotePr>
          <w:pgSz w:w="12240" w:h="15840"/>
          <w:pgMar w:top="1497" w:left="2187" w:right="2621" w:bottom="1497" w:header="0" w:footer="3" w:gutter="0"/>
          <w:rtlGutter w:val="0"/>
          <w:cols w:space="720"/>
          <w:noEndnote/>
          <w:docGrid w:linePitch="360"/>
        </w:sectPr>
      </w:pPr>
      <w:r>
        <w:rPr>
          <w:lang w:val="en-US" w:eastAsia="en-US" w:bidi="en-US"/>
          <w:sz w:val="24"/>
          <w:szCs w:val="24"/>
          <w:w w:val="100"/>
          <w:spacing w:val="0"/>
          <w:color w:val="000000"/>
          <w:position w:val="0"/>
        </w:rPr>
        <w:t>turun termurun?</w:t>
      </w:r>
    </w:p>
    <w:p>
      <w:pPr>
        <w:pStyle w:val="Style6"/>
        <w:widowControl w:val="0"/>
        <w:keepNext/>
        <w:keepLines/>
        <w:shd w:val="clear" w:color="auto" w:fill="auto"/>
        <w:bidi w:val="0"/>
        <w:spacing w:before="0" w:after="232" w:line="260" w:lineRule="exact"/>
        <w:ind w:left="0" w:right="300" w:firstLine="0"/>
      </w:pPr>
      <w:bookmarkStart w:id="0" w:name="bookmark0"/>
      <w:r>
        <w:rPr>
          <w:lang w:val="en-US" w:eastAsia="en-US" w:bidi="en-US"/>
          <w:w w:val="100"/>
          <w:spacing w:val="0"/>
          <w:color w:val="000000"/>
          <w:position w:val="0"/>
        </w:rPr>
        <w:t>Hasil Wawancara</w:t>
      </w:r>
      <w:bookmarkEnd w:id="0"/>
    </w:p>
    <w:p>
      <w:pPr>
        <w:pStyle w:val="Style6"/>
        <w:widowControl w:val="0"/>
        <w:keepNext/>
        <w:keepLines/>
        <w:shd w:val="clear" w:color="auto" w:fill="auto"/>
        <w:bidi w:val="0"/>
        <w:jc w:val="left"/>
        <w:spacing w:before="0" w:after="0" w:line="280" w:lineRule="exact"/>
        <w:ind w:left="800" w:right="0" w:firstLine="0"/>
      </w:pPr>
      <w:bookmarkStart w:id="1" w:name="bookmark1"/>
      <w:r>
        <w:rPr>
          <w:lang w:val="en-US" w:eastAsia="en-US" w:bidi="en-US"/>
          <w:w w:val="100"/>
          <w:spacing w:val="0"/>
          <w:color w:val="000000"/>
          <w:position w:val="0"/>
        </w:rPr>
        <w:t xml:space="preserve">Tokoh </w:t>
      </w:r>
      <w:r>
        <w:rPr>
          <w:rStyle w:val="CharStyle8"/>
          <w:b w:val="0"/>
          <w:bCs w:val="0"/>
        </w:rPr>
        <w:t>Adat</w:t>
      </w:r>
      <w:bookmarkEnd w:id="1"/>
    </w:p>
    <w:tbl>
      <w:tblPr>
        <w:tblOverlap w:val="never"/>
        <w:tblLayout w:type="fixed"/>
        <w:jc w:val="center"/>
      </w:tblPr>
      <w:tblGrid>
        <w:gridCol w:w="716"/>
        <w:gridCol w:w="1523"/>
        <w:gridCol w:w="3255"/>
        <w:gridCol w:w="3854"/>
      </w:tblGrid>
      <w:tr>
        <w:trPr>
          <w:trHeight w:val="458" w:hRule="exact"/>
        </w:trPr>
        <w:tc>
          <w:tcPr>
            <w:shd w:val="clear" w:color="auto" w:fill="FFFFFF"/>
            <w:tcBorders>
              <w:left w:val="single" w:sz="4"/>
              <w:top w:val="single" w:sz="4"/>
            </w:tcBorders>
            <w:vAlign w:val="top"/>
          </w:tcPr>
          <w:p>
            <w:pPr>
              <w:pStyle w:val="Style3"/>
              <w:framePr w:w="9347"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9"/>
              </w:rPr>
              <w:t>No.</w:t>
            </w:r>
          </w:p>
        </w:tc>
        <w:tc>
          <w:tcPr>
            <w:shd w:val="clear" w:color="auto" w:fill="FFFFFF"/>
            <w:tcBorders>
              <w:left w:val="single" w:sz="4"/>
              <w:top w:val="single" w:sz="4"/>
            </w:tcBorders>
            <w:vAlign w:val="top"/>
          </w:tcPr>
          <w:p>
            <w:pPr>
              <w:pStyle w:val="Style3"/>
              <w:framePr w:w="93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Nama</w:t>
            </w:r>
          </w:p>
        </w:tc>
        <w:tc>
          <w:tcPr>
            <w:shd w:val="clear" w:color="auto" w:fill="FFFFFF"/>
            <w:tcBorders>
              <w:left w:val="single" w:sz="4"/>
              <w:top w:val="single" w:sz="4"/>
            </w:tcBorders>
            <w:vAlign w:val="top"/>
          </w:tcPr>
          <w:p>
            <w:pPr>
              <w:pStyle w:val="Style3"/>
              <w:framePr w:w="9347"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9"/>
              </w:rPr>
              <w:t>Pertanyaan</w:t>
            </w:r>
          </w:p>
        </w:tc>
        <w:tc>
          <w:tcPr>
            <w:shd w:val="clear" w:color="auto" w:fill="FFFFFF"/>
            <w:tcBorders>
              <w:left w:val="single" w:sz="4"/>
              <w:right w:val="single" w:sz="4"/>
              <w:top w:val="single" w:sz="4"/>
            </w:tcBorders>
            <w:vAlign w:val="top"/>
          </w:tcPr>
          <w:p>
            <w:pPr>
              <w:pStyle w:val="Style3"/>
              <w:framePr w:w="9347"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9"/>
              </w:rPr>
              <w:t>Keterangan</w:t>
            </w:r>
          </w:p>
        </w:tc>
      </w:tr>
      <w:tr>
        <w:trPr>
          <w:trHeight w:val="4154" w:hRule="exact"/>
        </w:trPr>
        <w:tc>
          <w:tcPr>
            <w:shd w:val="clear" w:color="auto" w:fill="FFFFFF"/>
            <w:tcBorders>
              <w:left w:val="single" w:sz="4"/>
              <w:top w:val="single" w:sz="4"/>
            </w:tcBorders>
            <w:vAlign w:val="top"/>
          </w:tcPr>
          <w:p>
            <w:pPr>
              <w:pStyle w:val="Style3"/>
              <w:framePr w:w="9347" w:wrap="notBeside" w:vAnchor="text" w:hAnchor="text" w:xAlign="center" w:y="1"/>
              <w:widowControl w:val="0"/>
              <w:keepNext w:val="0"/>
              <w:keepLines w:val="0"/>
              <w:shd w:val="clear" w:color="auto" w:fill="auto"/>
              <w:bidi w:val="0"/>
              <w:jc w:val="left"/>
              <w:spacing w:before="0" w:after="0" w:line="230" w:lineRule="exact"/>
              <w:ind w:left="200" w:right="0" w:firstLine="0"/>
            </w:pPr>
            <w:r>
              <w:rPr>
                <w:rStyle w:val="CharStyle10"/>
              </w:rPr>
              <w:t>1</w:t>
            </w:r>
            <w:r>
              <w:rPr>
                <w:rStyle w:val="CharStyle11"/>
                <w:b w:val="0"/>
                <w:bCs w:val="0"/>
              </w:rPr>
              <w:t>.</w:t>
            </w:r>
          </w:p>
        </w:tc>
        <w:tc>
          <w:tcPr>
            <w:shd w:val="clear" w:color="auto" w:fill="FFFFFF"/>
            <w:tcBorders>
              <w:left w:val="single" w:sz="4"/>
              <w:top w:val="single" w:sz="4"/>
            </w:tcBorders>
            <w:vAlign w:val="top"/>
          </w:tcPr>
          <w:p>
            <w:pPr>
              <w:pStyle w:val="Style3"/>
              <w:framePr w:w="93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Yulius T</w:t>
            </w:r>
          </w:p>
        </w:tc>
        <w:tc>
          <w:tcPr>
            <w:shd w:val="clear" w:color="auto" w:fill="FFFFFF"/>
            <w:tcBorders>
              <w:left w:val="single" w:sz="4"/>
              <w:top w:val="single" w:sz="4"/>
            </w:tcBorders>
            <w:vAlign w:val="bottom"/>
          </w:tcPr>
          <w:p>
            <w:pPr>
              <w:pStyle w:val="Style3"/>
              <w:framePr w:w="9347" w:wrap="notBeside" w:vAnchor="text" w:hAnchor="text" w:xAlign="center" w:y="1"/>
              <w:widowControl w:val="0"/>
              <w:keepNext w:val="0"/>
              <w:keepLines w:val="0"/>
              <w:shd w:val="clear" w:color="auto" w:fill="auto"/>
              <w:bidi w:val="0"/>
              <w:jc w:val="both"/>
              <w:spacing w:before="0" w:after="0" w:line="425" w:lineRule="exact"/>
              <w:ind w:left="0" w:right="0" w:firstLine="0"/>
            </w:pPr>
            <w:r>
              <w:rPr>
                <w:rStyle w:val="CharStyle9"/>
              </w:rPr>
              <w:t xml:space="preserve">Apa makna dari ritual </w:t>
            </w:r>
            <w:r>
              <w:rPr>
                <w:rStyle w:val="CharStyle12"/>
              </w:rPr>
              <w:t>mantumi?</w:t>
            </w:r>
          </w:p>
        </w:tc>
        <w:tc>
          <w:tcPr>
            <w:shd w:val="clear" w:color="auto" w:fill="FFFFFF"/>
            <w:tcBorders>
              <w:left w:val="single" w:sz="4"/>
              <w:right w:val="single" w:sz="4"/>
              <w:top w:val="single" w:sz="4"/>
            </w:tcBorders>
            <w:vAlign w:val="top"/>
          </w:tcPr>
          <w:p>
            <w:pPr>
              <w:pStyle w:val="Style3"/>
              <w:framePr w:w="9347" w:wrap="notBeside" w:vAnchor="text" w:hAnchor="text" w:xAlign="center" w:y="1"/>
              <w:widowControl w:val="0"/>
              <w:keepNext w:val="0"/>
              <w:keepLines w:val="0"/>
              <w:shd w:val="clear" w:color="auto" w:fill="auto"/>
              <w:bidi w:val="0"/>
              <w:jc w:val="both"/>
              <w:spacing w:before="0" w:after="0" w:line="408" w:lineRule="exact"/>
              <w:ind w:left="0" w:right="0" w:firstLine="0"/>
            </w:pPr>
            <w:r>
              <w:rPr>
                <w:rStyle w:val="CharStyle9"/>
              </w:rPr>
              <w:t xml:space="preserve">Menurut nemek terdahulu ada orang yang pergi ke Puya bertemu neneknya, disana terlihat mana orang yang membawa bekal pada saat mati dan mana yang tidak membawa apa-apa karena nenek terdahulu percaya apa yang diberikan kepada orang mati pada saat diupacarakan seperti </w:t>
            </w:r>
            <w:r>
              <w:rPr>
                <w:rStyle w:val="CharStyle12"/>
              </w:rPr>
              <w:t>tedong</w:t>
            </w:r>
            <w:r>
              <w:rPr>
                <w:rStyle w:val="CharStyle9"/>
              </w:rPr>
              <w:t xml:space="preserve"> atau kerbau itu akan menjadi bekal arwahnya.</w:t>
            </w:r>
          </w:p>
        </w:tc>
      </w:tr>
      <w:tr>
        <w:trPr>
          <w:trHeight w:val="2505" w:hRule="exact"/>
        </w:trPr>
        <w:tc>
          <w:tcPr>
            <w:shd w:val="clear" w:color="auto" w:fill="FFFFFF"/>
            <w:tcBorders>
              <w:left w:val="single" w:sz="4"/>
              <w:top w:val="single" w:sz="4"/>
            </w:tcBorders>
            <w:vAlign w:val="top"/>
          </w:tcPr>
          <w:p>
            <w:pPr>
              <w:framePr w:w="93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3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Yulius M</w:t>
            </w:r>
          </w:p>
        </w:tc>
        <w:tc>
          <w:tcPr>
            <w:shd w:val="clear" w:color="auto" w:fill="FFFFFF"/>
            <w:tcBorders>
              <w:left w:val="single" w:sz="4"/>
              <w:top w:val="single" w:sz="4"/>
            </w:tcBorders>
            <w:vAlign w:val="top"/>
          </w:tcPr>
          <w:p>
            <w:pPr>
              <w:framePr w:w="93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9347" w:wrap="notBeside" w:vAnchor="text" w:hAnchor="text" w:xAlign="center" w:y="1"/>
              <w:widowControl w:val="0"/>
              <w:keepNext w:val="0"/>
              <w:keepLines w:val="0"/>
              <w:shd w:val="clear" w:color="auto" w:fill="auto"/>
              <w:bidi w:val="0"/>
              <w:jc w:val="both"/>
              <w:spacing w:before="0" w:after="0" w:line="408" w:lineRule="exact"/>
              <w:ind w:left="0" w:right="0" w:firstLine="0"/>
            </w:pPr>
            <w:r>
              <w:rPr>
                <w:rStyle w:val="CharStyle9"/>
              </w:rPr>
              <w:t xml:space="preserve">Kerbau dianggap sebagai tunggangan bagi arwah memiju </w:t>
            </w:r>
            <w:r>
              <w:rPr>
                <w:rStyle w:val="CharStyle12"/>
              </w:rPr>
              <w:t>puya</w:t>
            </w:r>
            <w:r>
              <w:rPr>
                <w:rStyle w:val="CharStyle9"/>
              </w:rPr>
              <w:t xml:space="preserve"> Ketika orang yang meninggal di upacarakan dan tidak membawa bekal maka tidak akan di terima di </w:t>
            </w:r>
            <w:r>
              <w:rPr>
                <w:rStyle w:val="CharStyle12"/>
              </w:rPr>
              <w:t>puya'</w:t>
            </w:r>
            <w:r>
              <w:rPr>
                <w:rStyle w:val="CharStyle9"/>
              </w:rPr>
              <w:t xml:space="preserve"> atau biasa dianggap rohnya masih berkeliaran.</w:t>
            </w:r>
          </w:p>
        </w:tc>
      </w:tr>
      <w:tr>
        <w:trPr>
          <w:trHeight w:val="1773" w:hRule="exact"/>
        </w:trPr>
        <w:tc>
          <w:tcPr>
            <w:shd w:val="clear" w:color="auto" w:fill="FFFFFF"/>
            <w:tcBorders>
              <w:left w:val="single" w:sz="4"/>
              <w:top w:val="single" w:sz="4"/>
            </w:tcBorders>
            <w:vAlign w:val="top"/>
          </w:tcPr>
          <w:p>
            <w:pPr>
              <w:pStyle w:val="Style3"/>
              <w:framePr w:w="9347"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9"/>
              </w:rPr>
              <w:t>2.</w:t>
            </w:r>
          </w:p>
        </w:tc>
        <w:tc>
          <w:tcPr>
            <w:shd w:val="clear" w:color="auto" w:fill="FFFFFF"/>
            <w:tcBorders>
              <w:left w:val="single" w:sz="4"/>
              <w:top w:val="single" w:sz="4"/>
            </w:tcBorders>
            <w:vAlign w:val="top"/>
          </w:tcPr>
          <w:p>
            <w:pPr>
              <w:pStyle w:val="Style3"/>
              <w:framePr w:w="93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Yulius T</w:t>
            </w:r>
          </w:p>
        </w:tc>
        <w:tc>
          <w:tcPr>
            <w:shd w:val="clear" w:color="auto" w:fill="FFFFFF"/>
            <w:vMerge w:val="restart"/>
            <w:tcBorders>
              <w:left w:val="single" w:sz="4"/>
              <w:top w:val="single" w:sz="4"/>
            </w:tcBorders>
            <w:vAlign w:val="center"/>
          </w:tcPr>
          <w:p>
            <w:pPr>
              <w:pStyle w:val="Style3"/>
              <w:framePr w:w="9347" w:wrap="notBeside" w:vAnchor="text" w:hAnchor="text" w:xAlign="center" w:y="1"/>
              <w:widowControl w:val="0"/>
              <w:keepNext w:val="0"/>
              <w:keepLines w:val="0"/>
              <w:shd w:val="clear" w:color="auto" w:fill="auto"/>
              <w:bidi w:val="0"/>
              <w:jc w:val="both"/>
              <w:spacing w:before="0" w:after="0" w:line="416" w:lineRule="exact"/>
              <w:ind w:left="0" w:right="0" w:firstLine="0"/>
            </w:pPr>
            <w:r>
              <w:rPr>
                <w:rStyle w:val="CharStyle9"/>
              </w:rPr>
              <w:t xml:space="preserve">Apakah nilai yang terkandung dalam ritual </w:t>
            </w:r>
            <w:r>
              <w:rPr>
                <w:rStyle w:val="CharStyle12"/>
              </w:rPr>
              <w:t>mantimu?</w:t>
            </w:r>
          </w:p>
        </w:tc>
        <w:tc>
          <w:tcPr>
            <w:shd w:val="clear" w:color="auto" w:fill="FFFFFF"/>
            <w:tcBorders>
              <w:left w:val="single" w:sz="4"/>
              <w:right w:val="single" w:sz="4"/>
              <w:top w:val="single" w:sz="4"/>
            </w:tcBorders>
            <w:vAlign w:val="center"/>
          </w:tcPr>
          <w:p>
            <w:pPr>
              <w:pStyle w:val="Style3"/>
              <w:framePr w:w="9347" w:wrap="notBeside" w:vAnchor="text" w:hAnchor="text" w:xAlign="center" w:y="1"/>
              <w:widowControl w:val="0"/>
              <w:keepNext w:val="0"/>
              <w:keepLines w:val="0"/>
              <w:shd w:val="clear" w:color="auto" w:fill="auto"/>
              <w:bidi w:val="0"/>
              <w:jc w:val="both"/>
              <w:spacing w:before="0" w:after="0" w:line="416" w:lineRule="exact"/>
              <w:ind w:left="0" w:right="0" w:firstLine="0"/>
            </w:pPr>
            <w:r>
              <w:rPr>
                <w:rStyle w:val="CharStyle9"/>
              </w:rPr>
              <w:t>Bisa memberikan berkat kepada keturunannya.</w:t>
            </w:r>
          </w:p>
        </w:tc>
      </w:tr>
      <w:tr>
        <w:trPr>
          <w:trHeight w:val="2497" w:hRule="exact"/>
        </w:trPr>
        <w:tc>
          <w:tcPr>
            <w:shd w:val="clear" w:color="auto" w:fill="FFFFFF"/>
            <w:tcBorders>
              <w:left w:val="single" w:sz="4"/>
              <w:top w:val="single" w:sz="4"/>
              <w:bottom w:val="single" w:sz="4"/>
            </w:tcBorders>
            <w:vAlign w:val="top"/>
          </w:tcPr>
          <w:p>
            <w:pPr>
              <w:framePr w:w="93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3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Yulius M</w:t>
            </w:r>
          </w:p>
        </w:tc>
        <w:tc>
          <w:tcPr>
            <w:shd w:val="clear" w:color="auto" w:fill="FFFFFF"/>
            <w:vMerge/>
            <w:tcBorders>
              <w:left w:val="single" w:sz="4"/>
              <w:bottom w:val="single" w:sz="4"/>
            </w:tcBorders>
            <w:vAlign w:val="center"/>
          </w:tcPr>
          <w:p>
            <w:pPr>
              <w:framePr w:w="9347" w:wrap="notBeside" w:vAnchor="text" w:hAnchor="text" w:xAlign="center" w:y="1"/>
            </w:pPr>
          </w:p>
        </w:tc>
        <w:tc>
          <w:tcPr>
            <w:shd w:val="clear" w:color="auto" w:fill="FFFFFF"/>
            <w:tcBorders>
              <w:left w:val="single" w:sz="4"/>
              <w:right w:val="single" w:sz="4"/>
              <w:top w:val="single" w:sz="4"/>
              <w:bottom w:val="single" w:sz="4"/>
            </w:tcBorders>
            <w:vAlign w:val="top"/>
          </w:tcPr>
          <w:p>
            <w:pPr>
              <w:pStyle w:val="Style3"/>
              <w:framePr w:w="9347" w:wrap="notBeside" w:vAnchor="text" w:hAnchor="text" w:xAlign="center" w:y="1"/>
              <w:widowControl w:val="0"/>
              <w:keepNext w:val="0"/>
              <w:keepLines w:val="0"/>
              <w:shd w:val="clear" w:color="auto" w:fill="auto"/>
              <w:bidi w:val="0"/>
              <w:jc w:val="both"/>
              <w:spacing w:before="0" w:after="0" w:line="408" w:lineRule="exact"/>
              <w:ind w:left="0" w:right="0" w:firstLine="0"/>
            </w:pPr>
            <w:r>
              <w:rPr>
                <w:rStyle w:val="CharStyle9"/>
              </w:rPr>
              <w:t xml:space="preserve">Ketika seseorang yang meninggal diupacarakan dengan memberikan kurban hewan maka di percaya bahwa rah arwah orang yang meninggal </w:t>
            </w:r>
            <w:r>
              <w:rPr>
                <w:rStyle w:val="CharStyle12"/>
              </w:rPr>
              <w:t>to mebal't puang</w:t>
            </w:r>
            <w:r>
              <w:rPr>
                <w:rStyle w:val="CharStyle9"/>
              </w:rPr>
              <w:t xml:space="preserve"> akan sampai pada </w:t>
            </w:r>
            <w:r>
              <w:rPr>
                <w:rStyle w:val="CharStyle12"/>
              </w:rPr>
              <w:t xml:space="preserve">Puya ’ </w:t>
            </w:r>
            <w:r>
              <w:rPr>
                <w:rStyle w:val="CharStyle9"/>
              </w:rPr>
              <w:t>dan mereka akan memberikan berkat</w:t>
            </w:r>
          </w:p>
        </w:tc>
      </w:tr>
    </w:tbl>
    <w:p>
      <w:pPr>
        <w:framePr w:w="93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70"/>
        <w:gridCol w:w="1498"/>
        <w:gridCol w:w="3170"/>
        <w:gridCol w:w="3782"/>
      </w:tblGrid>
      <w:tr>
        <w:trPr>
          <w:trHeight w:val="1622" w:hRule="exact"/>
        </w:trPr>
        <w:tc>
          <w:tcPr>
            <w:shd w:val="clear" w:color="auto" w:fill="FFFFFF"/>
            <w:tcBorders>
              <w:left w:val="single" w:sz="4"/>
              <w:top w:val="single" w:sz="4"/>
            </w:tcBorders>
            <w:vAlign w:val="top"/>
          </w:tcPr>
          <w:p>
            <w:pPr>
              <w:framePr w:w="91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1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12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91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kepada turunanya.</w:t>
            </w:r>
          </w:p>
        </w:tc>
      </w:tr>
      <w:tr>
        <w:trPr>
          <w:trHeight w:val="1465" w:hRule="exact"/>
        </w:trPr>
        <w:tc>
          <w:tcPr>
            <w:shd w:val="clear" w:color="auto" w:fill="FFFFFF"/>
            <w:vMerge w:val="restart"/>
            <w:tcBorders>
              <w:left w:val="single" w:sz="4"/>
              <w:top w:val="single" w:sz="4"/>
            </w:tcBorders>
            <w:vAlign w:val="top"/>
          </w:tcPr>
          <w:p>
            <w:pPr>
              <w:pStyle w:val="Style3"/>
              <w:framePr w:w="912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3.</w:t>
            </w:r>
          </w:p>
        </w:tc>
        <w:tc>
          <w:tcPr>
            <w:shd w:val="clear" w:color="auto" w:fill="FFFFFF"/>
            <w:tcBorders>
              <w:left w:val="single" w:sz="4"/>
              <w:top w:val="single" w:sz="4"/>
            </w:tcBorders>
            <w:vAlign w:val="top"/>
          </w:tcPr>
          <w:p>
            <w:pPr>
              <w:pStyle w:val="Style3"/>
              <w:framePr w:w="91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Yulius T</w:t>
            </w:r>
          </w:p>
        </w:tc>
        <w:tc>
          <w:tcPr>
            <w:shd w:val="clear" w:color="auto" w:fill="FFFFFF"/>
            <w:vMerge w:val="restart"/>
            <w:tcBorders>
              <w:left w:val="single" w:sz="4"/>
              <w:top w:val="single" w:sz="4"/>
            </w:tcBorders>
            <w:vAlign w:val="center"/>
          </w:tcPr>
          <w:p>
            <w:pPr>
              <w:pStyle w:val="Style3"/>
              <w:framePr w:w="9120" w:wrap="notBeside" w:vAnchor="text" w:hAnchor="text" w:xAlign="center" w:y="1"/>
              <w:widowControl w:val="0"/>
              <w:keepNext w:val="0"/>
              <w:keepLines w:val="0"/>
              <w:shd w:val="clear" w:color="auto" w:fill="auto"/>
              <w:bidi w:val="0"/>
              <w:jc w:val="both"/>
              <w:spacing w:before="0" w:after="0" w:line="406" w:lineRule="exact"/>
              <w:ind w:left="0" w:right="0" w:firstLine="0"/>
            </w:pPr>
            <w:r>
              <w:rPr>
                <w:rStyle w:val="CharStyle9"/>
              </w:rPr>
              <w:t xml:space="preserve">Apa saja syarat yang hams dipenuhi untuk melakukan ritual </w:t>
            </w:r>
            <w:r>
              <w:rPr>
                <w:rStyle w:val="CharStyle12"/>
              </w:rPr>
              <w:t>mantunu?</w:t>
            </w:r>
          </w:p>
        </w:tc>
        <w:tc>
          <w:tcPr>
            <w:shd w:val="clear" w:color="auto" w:fill="FFFFFF"/>
            <w:tcBorders>
              <w:left w:val="single" w:sz="4"/>
              <w:right w:val="single" w:sz="4"/>
              <w:top w:val="single" w:sz="4"/>
            </w:tcBorders>
            <w:vAlign w:val="top"/>
          </w:tcPr>
          <w:p>
            <w:pPr>
              <w:pStyle w:val="Style3"/>
              <w:framePr w:w="9120" w:wrap="notBeside" w:vAnchor="text" w:hAnchor="text" w:xAlign="center" w:y="1"/>
              <w:widowControl w:val="0"/>
              <w:keepNext w:val="0"/>
              <w:keepLines w:val="0"/>
              <w:shd w:val="clear" w:color="auto" w:fill="auto"/>
              <w:bidi w:val="0"/>
              <w:jc w:val="left"/>
              <w:spacing w:before="0" w:after="0" w:line="397" w:lineRule="exact"/>
              <w:ind w:left="0" w:right="0" w:firstLine="0"/>
            </w:pPr>
            <w:r>
              <w:rPr>
                <w:rStyle w:val="CharStyle9"/>
              </w:rPr>
              <w:t>Syaratnya menyediakan kerbau untuk disemhelih.</w:t>
            </w:r>
          </w:p>
        </w:tc>
      </w:tr>
      <w:tr>
        <w:trPr>
          <w:trHeight w:val="1332" w:hRule="exact"/>
        </w:trPr>
        <w:tc>
          <w:tcPr>
            <w:shd w:val="clear" w:color="auto" w:fill="FFFFFF"/>
            <w:vMerge/>
            <w:tcBorders>
              <w:left w:val="single" w:sz="4"/>
            </w:tcBorders>
            <w:vAlign w:val="top"/>
          </w:tcPr>
          <w:p>
            <w:pPr>
              <w:framePr w:w="9120" w:wrap="notBeside" w:vAnchor="text" w:hAnchor="text" w:xAlign="center" w:y="1"/>
            </w:pPr>
          </w:p>
        </w:tc>
        <w:tc>
          <w:tcPr>
            <w:shd w:val="clear" w:color="auto" w:fill="FFFFFF"/>
            <w:tcBorders>
              <w:left w:val="single" w:sz="4"/>
              <w:top w:val="single" w:sz="4"/>
            </w:tcBorders>
            <w:vAlign w:val="top"/>
          </w:tcPr>
          <w:p>
            <w:pPr>
              <w:pStyle w:val="Style3"/>
              <w:framePr w:w="91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Yulius M</w:t>
            </w:r>
          </w:p>
        </w:tc>
        <w:tc>
          <w:tcPr>
            <w:shd w:val="clear" w:color="auto" w:fill="FFFFFF"/>
            <w:vMerge/>
            <w:tcBorders>
              <w:left w:val="single" w:sz="4"/>
            </w:tcBorders>
            <w:vAlign w:val="center"/>
          </w:tcPr>
          <w:p>
            <w:pPr>
              <w:framePr w:w="9120" w:wrap="notBeside" w:vAnchor="text" w:hAnchor="text" w:xAlign="center" w:y="1"/>
            </w:pPr>
          </w:p>
        </w:tc>
        <w:tc>
          <w:tcPr>
            <w:shd w:val="clear" w:color="auto" w:fill="FFFFFF"/>
            <w:tcBorders>
              <w:left w:val="single" w:sz="4"/>
              <w:right w:val="single" w:sz="4"/>
              <w:top w:val="single" w:sz="4"/>
            </w:tcBorders>
            <w:vAlign w:val="top"/>
          </w:tcPr>
          <w:p>
            <w:pPr>
              <w:pStyle w:val="Style3"/>
              <w:framePr w:w="9120" w:wrap="notBeside" w:vAnchor="text" w:hAnchor="text" w:xAlign="center" w:y="1"/>
              <w:widowControl w:val="0"/>
              <w:keepNext w:val="0"/>
              <w:keepLines w:val="0"/>
              <w:shd w:val="clear" w:color="auto" w:fill="auto"/>
              <w:bidi w:val="0"/>
              <w:jc w:val="left"/>
              <w:spacing w:before="0" w:after="0" w:line="406" w:lineRule="exact"/>
              <w:ind w:left="0" w:right="0" w:firstLine="0"/>
            </w:pPr>
            <w:r>
              <w:rPr>
                <w:rStyle w:val="CharStyle9"/>
              </w:rPr>
              <w:t>Syaratnya melihat dari kasta seseorang yang meninggal.</w:t>
            </w:r>
          </w:p>
        </w:tc>
      </w:tr>
      <w:tr>
        <w:trPr>
          <w:trHeight w:val="4063" w:hRule="exact"/>
        </w:trPr>
        <w:tc>
          <w:tcPr>
            <w:shd w:val="clear" w:color="auto" w:fill="FFFFFF"/>
            <w:vMerge w:val="restart"/>
            <w:tcBorders>
              <w:left w:val="single" w:sz="4"/>
              <w:top w:val="single" w:sz="4"/>
            </w:tcBorders>
            <w:vAlign w:val="top"/>
          </w:tcPr>
          <w:p>
            <w:pPr>
              <w:pStyle w:val="Style3"/>
              <w:framePr w:w="912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4.</w:t>
            </w:r>
          </w:p>
        </w:tc>
        <w:tc>
          <w:tcPr>
            <w:shd w:val="clear" w:color="auto" w:fill="FFFFFF"/>
            <w:tcBorders>
              <w:left w:val="single" w:sz="4"/>
              <w:top w:val="single" w:sz="4"/>
            </w:tcBorders>
            <w:vAlign w:val="top"/>
          </w:tcPr>
          <w:p>
            <w:pPr>
              <w:pStyle w:val="Style3"/>
              <w:framePr w:w="91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Yulius T</w:t>
            </w:r>
          </w:p>
        </w:tc>
        <w:tc>
          <w:tcPr>
            <w:shd w:val="clear" w:color="auto" w:fill="FFFFFF"/>
            <w:vMerge w:val="restart"/>
            <w:tcBorders>
              <w:left w:val="single" w:sz="4"/>
              <w:top w:val="single" w:sz="4"/>
            </w:tcBorders>
            <w:vAlign w:val="center"/>
          </w:tcPr>
          <w:p>
            <w:pPr>
              <w:pStyle w:val="Style3"/>
              <w:framePr w:w="9120" w:wrap="notBeside" w:vAnchor="text" w:hAnchor="text" w:xAlign="center" w:y="1"/>
              <w:widowControl w:val="0"/>
              <w:keepNext w:val="0"/>
              <w:keepLines w:val="0"/>
              <w:shd w:val="clear" w:color="auto" w:fill="auto"/>
              <w:bidi w:val="0"/>
              <w:jc w:val="both"/>
              <w:spacing w:before="0" w:after="0" w:line="422" w:lineRule="exact"/>
              <w:ind w:left="0" w:right="0" w:firstLine="0"/>
            </w:pPr>
            <w:r>
              <w:rPr>
                <w:rStyle w:val="CharStyle9"/>
              </w:rPr>
              <w:t xml:space="preserve">Bagaimana prosesi dari ritual </w:t>
            </w:r>
            <w:r>
              <w:rPr>
                <w:rStyle w:val="CharStyle12"/>
              </w:rPr>
              <w:t>Mantunu?</w:t>
            </w:r>
          </w:p>
        </w:tc>
        <w:tc>
          <w:tcPr>
            <w:shd w:val="clear" w:color="auto" w:fill="FFFFFF"/>
            <w:tcBorders>
              <w:left w:val="single" w:sz="4"/>
              <w:right w:val="single" w:sz="4"/>
              <w:top w:val="single" w:sz="4"/>
            </w:tcBorders>
            <w:vAlign w:val="top"/>
          </w:tcPr>
          <w:p>
            <w:pPr>
              <w:pStyle w:val="Style3"/>
              <w:framePr w:w="9120" w:wrap="notBeside" w:vAnchor="text" w:hAnchor="text" w:xAlign="center" w:y="1"/>
              <w:widowControl w:val="0"/>
              <w:keepNext w:val="0"/>
              <w:keepLines w:val="0"/>
              <w:shd w:val="clear" w:color="auto" w:fill="auto"/>
              <w:bidi w:val="0"/>
              <w:jc w:val="left"/>
              <w:spacing w:before="0" w:after="0" w:line="406" w:lineRule="exact"/>
              <w:ind w:left="0" w:right="0" w:firstLine="0"/>
            </w:pPr>
            <w:r>
              <w:rPr>
                <w:rStyle w:val="CharStyle12"/>
              </w:rPr>
              <w:t>Melantang</w:t>
            </w:r>
          </w:p>
          <w:p>
            <w:pPr>
              <w:pStyle w:val="Style3"/>
              <w:numPr>
                <w:ilvl w:val="0"/>
                <w:numId w:val="5"/>
              </w:numPr>
              <w:framePr w:w="9120" w:wrap="notBeside" w:vAnchor="text" w:hAnchor="text" w:xAlign="center" w:y="1"/>
              <w:tabs>
                <w:tab w:leader="none" w:pos="124" w:val="left"/>
              </w:tabs>
              <w:widowControl w:val="0"/>
              <w:keepNext w:val="0"/>
              <w:keepLines w:val="0"/>
              <w:shd w:val="clear" w:color="auto" w:fill="auto"/>
              <w:bidi w:val="0"/>
              <w:jc w:val="both"/>
              <w:spacing w:before="0" w:after="0" w:line="406" w:lineRule="exact"/>
              <w:ind w:left="0" w:right="0" w:firstLine="0"/>
            </w:pPr>
            <w:r>
              <w:rPr>
                <w:rStyle w:val="CharStyle12"/>
              </w:rPr>
              <w:t>Ma ’pasurruk</w:t>
            </w:r>
          </w:p>
          <w:p>
            <w:pPr>
              <w:pStyle w:val="Style3"/>
              <w:numPr>
                <w:ilvl w:val="0"/>
                <w:numId w:val="5"/>
              </w:numPr>
              <w:framePr w:w="9120" w:wrap="notBeside" w:vAnchor="text" w:hAnchor="text" w:xAlign="center" w:y="1"/>
              <w:tabs>
                <w:tab w:leader="none" w:pos="124" w:val="left"/>
              </w:tabs>
              <w:widowControl w:val="0"/>
              <w:keepNext w:val="0"/>
              <w:keepLines w:val="0"/>
              <w:shd w:val="clear" w:color="auto" w:fill="auto"/>
              <w:bidi w:val="0"/>
              <w:jc w:val="left"/>
              <w:spacing w:before="0" w:after="0" w:line="406" w:lineRule="exact"/>
              <w:ind w:left="0" w:right="0" w:firstLine="0"/>
            </w:pPr>
            <w:r>
              <w:rPr>
                <w:rStyle w:val="CharStyle12"/>
              </w:rPr>
              <w:t>Ma ’ simbuang -Ma 'pasa tedong</w:t>
            </w:r>
          </w:p>
          <w:p>
            <w:pPr>
              <w:pStyle w:val="Style3"/>
              <w:numPr>
                <w:ilvl w:val="0"/>
                <w:numId w:val="5"/>
              </w:numPr>
              <w:framePr w:w="9120" w:wrap="notBeside" w:vAnchor="text" w:hAnchor="text" w:xAlign="center" w:y="1"/>
              <w:tabs>
                <w:tab w:leader="none" w:pos="124" w:val="left"/>
              </w:tabs>
              <w:widowControl w:val="0"/>
              <w:keepNext w:val="0"/>
              <w:keepLines w:val="0"/>
              <w:shd w:val="clear" w:color="auto" w:fill="auto"/>
              <w:bidi w:val="0"/>
              <w:jc w:val="left"/>
              <w:spacing w:before="0" w:after="0" w:line="406" w:lineRule="exact"/>
              <w:ind w:left="0" w:right="0" w:firstLine="0"/>
            </w:pPr>
            <w:r>
              <w:rPr>
                <w:rStyle w:val="CharStyle12"/>
              </w:rPr>
              <w:t>Ma 'parokko alang -Ma’pa/ao</w:t>
            </w:r>
          </w:p>
          <w:p>
            <w:pPr>
              <w:pStyle w:val="Style3"/>
              <w:framePr w:w="9120" w:wrap="notBeside" w:vAnchor="text" w:hAnchor="text" w:xAlign="center" w:y="1"/>
              <w:widowControl w:val="0"/>
              <w:keepNext w:val="0"/>
              <w:keepLines w:val="0"/>
              <w:shd w:val="clear" w:color="auto" w:fill="auto"/>
              <w:bidi w:val="0"/>
              <w:jc w:val="left"/>
              <w:spacing w:before="0" w:after="0" w:line="406" w:lineRule="exact"/>
              <w:ind w:left="0" w:right="0" w:firstLine="0"/>
            </w:pPr>
            <w:r>
              <w:rPr>
                <w:rStyle w:val="CharStyle12"/>
              </w:rPr>
              <w:t>-Ma ’batang -Mantunu -Ma</w:t>
            </w:r>
            <w:r>
              <w:rPr>
                <w:rStyle w:val="CharStyle9"/>
              </w:rPr>
              <w:t>'</w:t>
            </w:r>
            <w:r>
              <w:rPr>
                <w:rStyle w:val="CharStyle12"/>
              </w:rPr>
              <w:t>kabtiru ’</w:t>
            </w:r>
          </w:p>
        </w:tc>
      </w:tr>
      <w:tr>
        <w:trPr>
          <w:trHeight w:val="4097" w:hRule="exact"/>
        </w:trPr>
        <w:tc>
          <w:tcPr>
            <w:shd w:val="clear" w:color="auto" w:fill="FFFFFF"/>
            <w:vMerge/>
            <w:tcBorders>
              <w:left w:val="single" w:sz="4"/>
              <w:bottom w:val="single" w:sz="4"/>
            </w:tcBorders>
            <w:vAlign w:val="top"/>
          </w:tcPr>
          <w:p>
            <w:pPr>
              <w:framePr w:w="9120" w:wrap="notBeside" w:vAnchor="text" w:hAnchor="text" w:xAlign="center" w:y="1"/>
            </w:pPr>
          </w:p>
        </w:tc>
        <w:tc>
          <w:tcPr>
            <w:shd w:val="clear" w:color="auto" w:fill="FFFFFF"/>
            <w:tcBorders>
              <w:left w:val="single" w:sz="4"/>
              <w:top w:val="single" w:sz="4"/>
              <w:bottom w:val="single" w:sz="4"/>
            </w:tcBorders>
            <w:vAlign w:val="top"/>
          </w:tcPr>
          <w:p>
            <w:pPr>
              <w:pStyle w:val="Style3"/>
              <w:framePr w:w="91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Yulius M</w:t>
            </w:r>
          </w:p>
        </w:tc>
        <w:tc>
          <w:tcPr>
            <w:shd w:val="clear" w:color="auto" w:fill="FFFFFF"/>
            <w:vMerge/>
            <w:tcBorders>
              <w:left w:val="single" w:sz="4"/>
              <w:bottom w:val="single" w:sz="4"/>
            </w:tcBorders>
            <w:vAlign w:val="center"/>
          </w:tcPr>
          <w:p>
            <w:pPr>
              <w:framePr w:w="9120" w:wrap="notBeside" w:vAnchor="text" w:hAnchor="text" w:xAlign="center" w:y="1"/>
            </w:pPr>
          </w:p>
        </w:tc>
        <w:tc>
          <w:tcPr>
            <w:shd w:val="clear" w:color="auto" w:fill="FFFFFF"/>
            <w:tcBorders>
              <w:left w:val="single" w:sz="4"/>
              <w:right w:val="single" w:sz="4"/>
              <w:top w:val="single" w:sz="4"/>
              <w:bottom w:val="single" w:sz="4"/>
            </w:tcBorders>
            <w:vAlign w:val="top"/>
          </w:tcPr>
          <w:p>
            <w:pPr>
              <w:pStyle w:val="Style3"/>
              <w:framePr w:w="9120" w:wrap="notBeside" w:vAnchor="text" w:hAnchor="text" w:xAlign="center" w:y="1"/>
              <w:widowControl w:val="0"/>
              <w:keepNext w:val="0"/>
              <w:keepLines w:val="0"/>
              <w:shd w:val="clear" w:color="auto" w:fill="auto"/>
              <w:bidi w:val="0"/>
              <w:jc w:val="both"/>
              <w:spacing w:before="0" w:after="0" w:line="397" w:lineRule="exact"/>
              <w:ind w:left="0" w:right="0" w:firstLine="0"/>
            </w:pPr>
            <w:r>
              <w:rPr>
                <w:rStyle w:val="CharStyle12"/>
              </w:rPr>
              <w:t>-Melantang</w:t>
            </w:r>
          </w:p>
          <w:p>
            <w:pPr>
              <w:pStyle w:val="Style3"/>
              <w:numPr>
                <w:ilvl w:val="0"/>
                <w:numId w:val="7"/>
              </w:numPr>
              <w:framePr w:w="9120" w:wrap="notBeside" w:vAnchor="text" w:hAnchor="text" w:xAlign="center" w:y="1"/>
              <w:tabs>
                <w:tab w:leader="none" w:pos="132" w:val="left"/>
              </w:tabs>
              <w:widowControl w:val="0"/>
              <w:keepNext w:val="0"/>
              <w:keepLines w:val="0"/>
              <w:shd w:val="clear" w:color="auto" w:fill="auto"/>
              <w:bidi w:val="0"/>
              <w:jc w:val="both"/>
              <w:spacing w:before="0" w:after="0" w:line="397" w:lineRule="exact"/>
              <w:ind w:left="0" w:right="0" w:firstLine="0"/>
            </w:pPr>
            <w:r>
              <w:rPr>
                <w:rStyle w:val="CharStyle12"/>
              </w:rPr>
              <w:t>Ma ’pasurruk</w:t>
            </w:r>
          </w:p>
          <w:p>
            <w:pPr>
              <w:pStyle w:val="Style3"/>
              <w:numPr>
                <w:ilvl w:val="0"/>
                <w:numId w:val="7"/>
              </w:numPr>
              <w:framePr w:w="9120" w:wrap="notBeside" w:vAnchor="text" w:hAnchor="text" w:xAlign="center" w:y="1"/>
              <w:tabs>
                <w:tab w:leader="none" w:pos="141" w:val="left"/>
              </w:tabs>
              <w:widowControl w:val="0"/>
              <w:keepNext w:val="0"/>
              <w:keepLines w:val="0"/>
              <w:shd w:val="clear" w:color="auto" w:fill="auto"/>
              <w:bidi w:val="0"/>
              <w:jc w:val="left"/>
              <w:spacing w:before="0" w:after="0" w:line="397" w:lineRule="exact"/>
              <w:ind w:left="0" w:right="0" w:firstLine="0"/>
            </w:pPr>
            <w:r>
              <w:rPr>
                <w:rStyle w:val="CharStyle12"/>
              </w:rPr>
              <w:t>Ma</w:t>
            </w:r>
            <w:r>
              <w:rPr>
                <w:rStyle w:val="CharStyle9"/>
              </w:rPr>
              <w:t xml:space="preserve">' </w:t>
            </w:r>
            <w:r>
              <w:rPr>
                <w:rStyle w:val="CharStyle12"/>
              </w:rPr>
              <w:t>simbuang -Ma'pasa tedong</w:t>
            </w:r>
          </w:p>
          <w:p>
            <w:pPr>
              <w:pStyle w:val="Style3"/>
              <w:numPr>
                <w:ilvl w:val="0"/>
                <w:numId w:val="7"/>
              </w:numPr>
              <w:framePr w:w="9120" w:wrap="notBeside" w:vAnchor="text" w:hAnchor="text" w:xAlign="center" w:y="1"/>
              <w:tabs>
                <w:tab w:leader="none" w:pos="132" w:val="left"/>
              </w:tabs>
              <w:widowControl w:val="0"/>
              <w:keepNext w:val="0"/>
              <w:keepLines w:val="0"/>
              <w:shd w:val="clear" w:color="auto" w:fill="auto"/>
              <w:bidi w:val="0"/>
              <w:jc w:val="left"/>
              <w:spacing w:before="0" w:after="0" w:line="397" w:lineRule="exact"/>
              <w:ind w:left="0" w:right="0" w:firstLine="0"/>
            </w:pPr>
            <w:r>
              <w:rPr>
                <w:rStyle w:val="CharStyle12"/>
              </w:rPr>
              <w:t>Ma ’parokko alang -Ma ’ palao</w:t>
            </w:r>
          </w:p>
          <w:p>
            <w:pPr>
              <w:pStyle w:val="Style3"/>
              <w:framePr w:w="9120" w:wrap="notBeside" w:vAnchor="text" w:hAnchor="text" w:xAlign="center" w:y="1"/>
              <w:widowControl w:val="0"/>
              <w:keepNext w:val="0"/>
              <w:keepLines w:val="0"/>
              <w:shd w:val="clear" w:color="auto" w:fill="auto"/>
              <w:bidi w:val="0"/>
              <w:jc w:val="left"/>
              <w:spacing w:before="0" w:after="0" w:line="397" w:lineRule="exact"/>
              <w:ind w:left="0" w:right="0" w:firstLine="0"/>
            </w:pPr>
            <w:r>
              <w:rPr>
                <w:rStyle w:val="CharStyle12"/>
              </w:rPr>
              <w:t>-Ma ’batang -Mantunu -Ma’kaburu’</w:t>
            </w:r>
          </w:p>
          <w:p>
            <w:pPr>
              <w:pStyle w:val="Style3"/>
              <w:framePr w:w="9120" w:wrap="notBeside" w:vAnchor="text" w:hAnchor="text" w:xAlign="center" w:y="1"/>
              <w:widowControl w:val="0"/>
              <w:keepNext w:val="0"/>
              <w:keepLines w:val="0"/>
              <w:shd w:val="clear" w:color="auto" w:fill="auto"/>
              <w:bidi w:val="0"/>
              <w:jc w:val="both"/>
              <w:spacing w:before="0" w:after="0" w:line="397" w:lineRule="exact"/>
              <w:ind w:left="0" w:right="0" w:firstLine="0"/>
            </w:pPr>
            <w:r>
              <w:rPr>
                <w:rStyle w:val="CharStyle9"/>
              </w:rPr>
              <w:t>Prosesi dilakukan sesuai dengan status</w:t>
            </w:r>
          </w:p>
        </w:tc>
      </w:tr>
    </w:tbl>
    <w:p>
      <w:pPr>
        <w:framePr w:w="912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66"/>
        <w:gridCol w:w="1498"/>
        <w:gridCol w:w="3205"/>
        <w:gridCol w:w="3754"/>
      </w:tblGrid>
      <w:tr>
        <w:trPr>
          <w:trHeight w:val="832" w:hRule="exact"/>
        </w:trPr>
        <w:tc>
          <w:tcPr>
            <w:shd w:val="clear" w:color="auto" w:fill="FFFFFF"/>
            <w:tcBorders>
              <w:left w:val="single" w:sz="4"/>
              <w:top w:val="single" w:sz="4"/>
            </w:tcBorders>
            <w:vAlign w:val="top"/>
          </w:tcPr>
          <w:p>
            <w:pPr>
              <w:framePr w:w="91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1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12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91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9"/>
              </w:rPr>
              <w:t>sosial seseorang yang meninggal.</w:t>
            </w:r>
          </w:p>
        </w:tc>
      </w:tr>
      <w:tr>
        <w:trPr>
          <w:trHeight w:val="2455" w:hRule="exact"/>
        </w:trPr>
        <w:tc>
          <w:tcPr>
            <w:shd w:val="clear" w:color="auto" w:fill="FFFFFF"/>
            <w:vMerge w:val="restart"/>
            <w:tcBorders>
              <w:left w:val="single" w:sz="4"/>
              <w:top w:val="single" w:sz="4"/>
            </w:tcBorders>
            <w:vAlign w:val="top"/>
          </w:tcPr>
          <w:p>
            <w:pPr>
              <w:pStyle w:val="Style3"/>
              <w:framePr w:w="9123"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5.</w:t>
            </w:r>
          </w:p>
        </w:tc>
        <w:tc>
          <w:tcPr>
            <w:shd w:val="clear" w:color="auto" w:fill="FFFFFF"/>
            <w:tcBorders>
              <w:left w:val="single" w:sz="4"/>
              <w:top w:val="single" w:sz="4"/>
            </w:tcBorders>
            <w:vAlign w:val="top"/>
          </w:tcPr>
          <w:p>
            <w:pPr>
              <w:pStyle w:val="Style3"/>
              <w:framePr w:w="91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Yulius T</w:t>
            </w:r>
          </w:p>
        </w:tc>
        <w:tc>
          <w:tcPr>
            <w:shd w:val="clear" w:color="auto" w:fill="FFFFFF"/>
            <w:vMerge w:val="restart"/>
            <w:tcBorders>
              <w:left w:val="single" w:sz="4"/>
              <w:top w:val="single" w:sz="4"/>
            </w:tcBorders>
            <w:vAlign w:val="center"/>
          </w:tcPr>
          <w:p>
            <w:pPr>
              <w:pStyle w:val="Style3"/>
              <w:framePr w:w="9123" w:wrap="notBeside" w:vAnchor="text" w:hAnchor="text" w:xAlign="center" w:y="1"/>
              <w:widowControl w:val="0"/>
              <w:keepNext w:val="0"/>
              <w:keepLines w:val="0"/>
              <w:shd w:val="clear" w:color="auto" w:fill="auto"/>
              <w:bidi w:val="0"/>
              <w:jc w:val="both"/>
              <w:spacing w:before="0" w:after="0" w:line="408" w:lineRule="exact"/>
              <w:ind w:left="0" w:right="0" w:firstLine="0"/>
            </w:pPr>
            <w:r>
              <w:rPr>
                <w:rStyle w:val="CharStyle9"/>
              </w:rPr>
              <w:t xml:space="preserve">Apakah ada hal yang akan terjadi jika ritual </w:t>
            </w:r>
            <w:r>
              <w:rPr>
                <w:rStyle w:val="CharStyle12"/>
              </w:rPr>
              <w:t>mantunu</w:t>
            </w:r>
            <w:r>
              <w:rPr>
                <w:rStyle w:val="CharStyle9"/>
              </w:rPr>
              <w:t xml:space="preserve"> tidak dilakukan?</w:t>
            </w:r>
          </w:p>
        </w:tc>
        <w:tc>
          <w:tcPr>
            <w:shd w:val="clear" w:color="auto" w:fill="FFFFFF"/>
            <w:tcBorders>
              <w:left w:val="single" w:sz="4"/>
              <w:right w:val="single" w:sz="4"/>
              <w:top w:val="single" w:sz="4"/>
            </w:tcBorders>
            <w:vAlign w:val="top"/>
          </w:tcPr>
          <w:p>
            <w:pPr>
              <w:pStyle w:val="Style3"/>
              <w:framePr w:w="9123" w:wrap="notBeside" w:vAnchor="text" w:hAnchor="text" w:xAlign="center" w:y="1"/>
              <w:widowControl w:val="0"/>
              <w:keepNext w:val="0"/>
              <w:keepLines w:val="0"/>
              <w:shd w:val="clear" w:color="auto" w:fill="auto"/>
              <w:bidi w:val="0"/>
              <w:jc w:val="both"/>
              <w:spacing w:before="0" w:after="0" w:line="408" w:lineRule="exact"/>
              <w:ind w:left="0" w:right="0" w:firstLine="0"/>
            </w:pPr>
            <w:r>
              <w:rPr>
                <w:rStyle w:val="CharStyle12"/>
              </w:rPr>
              <w:t>Mantunu</w:t>
            </w:r>
            <w:r>
              <w:rPr>
                <w:rStyle w:val="CharStyle9"/>
              </w:rPr>
              <w:t xml:space="preserve"> tidak dipaksakan tapi menurut kepercayan nenek terdahulu ketika tidak ada yang di kurbankan pada saat pemakaman maka tidak ada bekal yang akan dibawa oleh arwah orang yang meninggal untuk menuju ke </w:t>
            </w:r>
            <w:r>
              <w:rPr>
                <w:rStyle w:val="CharStyle12"/>
              </w:rPr>
              <w:t>puya.</w:t>
            </w:r>
          </w:p>
        </w:tc>
      </w:tr>
      <w:tr>
        <w:trPr>
          <w:trHeight w:val="1373" w:hRule="exact"/>
        </w:trPr>
        <w:tc>
          <w:tcPr>
            <w:shd w:val="clear" w:color="auto" w:fill="FFFFFF"/>
            <w:vMerge/>
            <w:tcBorders>
              <w:left w:val="single" w:sz="4"/>
              <w:bottom w:val="single" w:sz="4"/>
            </w:tcBorders>
            <w:vAlign w:val="top"/>
          </w:tcPr>
          <w:p>
            <w:pPr>
              <w:framePr w:w="9123" w:wrap="notBeside" w:vAnchor="text" w:hAnchor="text" w:xAlign="center" w:y="1"/>
            </w:pPr>
          </w:p>
        </w:tc>
        <w:tc>
          <w:tcPr>
            <w:shd w:val="clear" w:color="auto" w:fill="FFFFFF"/>
            <w:tcBorders>
              <w:left w:val="single" w:sz="4"/>
              <w:top w:val="single" w:sz="4"/>
              <w:bottom w:val="single" w:sz="4"/>
            </w:tcBorders>
            <w:vAlign w:val="top"/>
          </w:tcPr>
          <w:p>
            <w:pPr>
              <w:pStyle w:val="Style3"/>
              <w:framePr w:w="91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Yulius M</w:t>
            </w:r>
          </w:p>
        </w:tc>
        <w:tc>
          <w:tcPr>
            <w:shd w:val="clear" w:color="auto" w:fill="FFFFFF"/>
            <w:vMerge/>
            <w:tcBorders>
              <w:left w:val="single" w:sz="4"/>
              <w:bottom w:val="single" w:sz="4"/>
            </w:tcBorders>
            <w:vAlign w:val="center"/>
          </w:tcPr>
          <w:p>
            <w:pPr>
              <w:framePr w:w="9123" w:wrap="notBeside" w:vAnchor="text" w:hAnchor="text" w:xAlign="center" w:y="1"/>
            </w:pPr>
          </w:p>
        </w:tc>
        <w:tc>
          <w:tcPr>
            <w:shd w:val="clear" w:color="auto" w:fill="FFFFFF"/>
            <w:tcBorders>
              <w:left w:val="single" w:sz="4"/>
              <w:right w:val="single" w:sz="4"/>
              <w:top w:val="single" w:sz="4"/>
              <w:bottom w:val="single" w:sz="4"/>
            </w:tcBorders>
            <w:vAlign w:val="top"/>
          </w:tcPr>
          <w:p>
            <w:pPr>
              <w:pStyle w:val="Style3"/>
              <w:framePr w:w="9123" w:wrap="notBeside" w:vAnchor="text" w:hAnchor="text" w:xAlign="center" w:y="1"/>
              <w:widowControl w:val="0"/>
              <w:keepNext w:val="0"/>
              <w:keepLines w:val="0"/>
              <w:shd w:val="clear" w:color="auto" w:fill="auto"/>
              <w:bidi w:val="0"/>
              <w:jc w:val="both"/>
              <w:spacing w:before="0" w:after="0" w:line="408" w:lineRule="exact"/>
              <w:ind w:left="0" w:right="0" w:firstLine="0"/>
            </w:pPr>
            <w:r>
              <w:rPr>
                <w:rStyle w:val="CharStyle9"/>
              </w:rPr>
              <w:t xml:space="preserve">Rohnya dianggap masih berkeliaran karena tidak ada apa yang dibawa ke </w:t>
            </w:r>
            <w:r>
              <w:rPr>
                <w:rStyle w:val="CharStyle12"/>
              </w:rPr>
              <w:t>puya'.</w:t>
            </w:r>
          </w:p>
        </w:tc>
      </w:tr>
    </w:tbl>
    <w:p>
      <w:pPr>
        <w:framePr w:w="9123" w:wrap="notBeside" w:vAnchor="text" w:hAnchor="text" w:xAlign="center" w:y="1"/>
        <w:widowControl w:val="0"/>
        <w:rPr>
          <w:sz w:val="2"/>
          <w:szCs w:val="2"/>
        </w:rPr>
      </w:pPr>
    </w:p>
    <w:p>
      <w:pPr>
        <w:widowControl w:val="0"/>
        <w:spacing w:line="1020" w:lineRule="exact"/>
        <w:rPr>
          <w:sz w:val="24"/>
          <w:szCs w:val="24"/>
        </w:rPr>
      </w:pPr>
    </w:p>
    <w:p>
      <w:pPr>
        <w:pStyle w:val="Style13"/>
        <w:framePr w:w="907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Majelis Gereja</w:t>
      </w:r>
    </w:p>
    <w:tbl>
      <w:tblPr>
        <w:tblOverlap w:val="never"/>
        <w:tblLayout w:type="fixed"/>
        <w:jc w:val="center"/>
      </w:tblPr>
      <w:tblGrid>
        <w:gridCol w:w="674"/>
        <w:gridCol w:w="1498"/>
        <w:gridCol w:w="3171"/>
        <w:gridCol w:w="3729"/>
      </w:tblGrid>
      <w:tr>
        <w:trPr>
          <w:trHeight w:val="308" w:hRule="exact"/>
        </w:trPr>
        <w:tc>
          <w:tcPr>
            <w:shd w:val="clear" w:color="auto" w:fill="FFFFFF"/>
            <w:tcBorders>
              <w:left w:val="single" w:sz="4"/>
              <w:top w:val="single" w:sz="4"/>
            </w:tcBorders>
            <w:vAlign w:val="bottom"/>
          </w:tcPr>
          <w:p>
            <w:pPr>
              <w:pStyle w:val="Style3"/>
              <w:framePr w:w="90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No.</w:t>
            </w:r>
          </w:p>
        </w:tc>
        <w:tc>
          <w:tcPr>
            <w:shd w:val="clear" w:color="auto" w:fill="FFFFFF"/>
            <w:tcBorders>
              <w:left w:val="single" w:sz="4"/>
              <w:top w:val="single" w:sz="4"/>
            </w:tcBorders>
            <w:vAlign w:val="bottom"/>
          </w:tcPr>
          <w:p>
            <w:pPr>
              <w:pStyle w:val="Style3"/>
              <w:framePr w:w="907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Nama</w:t>
            </w:r>
          </w:p>
        </w:tc>
        <w:tc>
          <w:tcPr>
            <w:shd w:val="clear" w:color="auto" w:fill="FFFFFF"/>
            <w:tcBorders>
              <w:left w:val="single" w:sz="4"/>
              <w:top w:val="single" w:sz="4"/>
            </w:tcBorders>
            <w:vAlign w:val="bottom"/>
          </w:tcPr>
          <w:p>
            <w:pPr>
              <w:pStyle w:val="Style3"/>
              <w:framePr w:w="907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Pertanyaan</w:t>
            </w:r>
          </w:p>
        </w:tc>
        <w:tc>
          <w:tcPr>
            <w:shd w:val="clear" w:color="auto" w:fill="FFFFFF"/>
            <w:tcBorders>
              <w:left w:val="single" w:sz="4"/>
              <w:right w:val="single" w:sz="4"/>
              <w:top w:val="single" w:sz="4"/>
            </w:tcBorders>
            <w:vAlign w:val="bottom"/>
          </w:tcPr>
          <w:p>
            <w:pPr>
              <w:pStyle w:val="Style3"/>
              <w:framePr w:w="907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Keterangan</w:t>
            </w:r>
          </w:p>
        </w:tc>
      </w:tr>
      <w:tr>
        <w:trPr>
          <w:trHeight w:val="724" w:hRule="exact"/>
        </w:trPr>
        <w:tc>
          <w:tcPr>
            <w:shd w:val="clear" w:color="auto" w:fill="FFFFFF"/>
            <w:vMerge w:val="restart"/>
            <w:tcBorders>
              <w:left w:val="single" w:sz="4"/>
              <w:top w:val="single" w:sz="4"/>
            </w:tcBorders>
            <w:vAlign w:val="top"/>
          </w:tcPr>
          <w:p>
            <w:pPr>
              <w:pStyle w:val="Style3"/>
              <w:framePr w:w="90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1.</w:t>
            </w:r>
          </w:p>
        </w:tc>
        <w:tc>
          <w:tcPr>
            <w:shd w:val="clear" w:color="auto" w:fill="FFFFFF"/>
            <w:tcBorders>
              <w:left w:val="single" w:sz="4"/>
              <w:top w:val="single" w:sz="4"/>
            </w:tcBorders>
            <w:vAlign w:val="top"/>
          </w:tcPr>
          <w:p>
            <w:pPr>
              <w:pStyle w:val="Style3"/>
              <w:framePr w:w="9073"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9"/>
              </w:rPr>
              <w:t>Markus</w:t>
            </w:r>
          </w:p>
          <w:p>
            <w:pPr>
              <w:pStyle w:val="Style3"/>
              <w:framePr w:w="9073"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9"/>
              </w:rPr>
              <w:t>Mambaya</w:t>
            </w:r>
          </w:p>
        </w:tc>
        <w:tc>
          <w:tcPr>
            <w:shd w:val="clear" w:color="auto" w:fill="FFFFFF"/>
            <w:vMerge w:val="restart"/>
            <w:tcBorders>
              <w:left w:val="single" w:sz="4"/>
              <w:top w:val="single" w:sz="4"/>
            </w:tcBorders>
            <w:vAlign w:val="center"/>
          </w:tcPr>
          <w:p>
            <w:pPr>
              <w:pStyle w:val="Style3"/>
              <w:framePr w:w="9073" w:wrap="notBeside" w:vAnchor="text" w:hAnchor="text" w:xAlign="center" w:y="1"/>
              <w:widowControl w:val="0"/>
              <w:keepNext w:val="0"/>
              <w:keepLines w:val="0"/>
              <w:shd w:val="clear" w:color="auto" w:fill="auto"/>
              <w:bidi w:val="0"/>
              <w:jc w:val="left"/>
              <w:spacing w:before="0" w:after="0" w:line="275" w:lineRule="exact"/>
              <w:ind w:left="0" w:right="0" w:firstLine="0"/>
            </w:pPr>
            <w:r>
              <w:rPr>
                <w:rStyle w:val="CharStyle9"/>
              </w:rPr>
              <w:t xml:space="preserve">Apakah bapak pemah turut dalam ritual </w:t>
            </w:r>
            <w:r>
              <w:rPr>
                <w:rStyle w:val="CharStyle12"/>
              </w:rPr>
              <w:t>Mantunu?</w:t>
            </w:r>
          </w:p>
        </w:tc>
        <w:tc>
          <w:tcPr>
            <w:shd w:val="clear" w:color="auto" w:fill="FFFFFF"/>
            <w:tcBorders>
              <w:left w:val="single" w:sz="4"/>
              <w:right w:val="single" w:sz="4"/>
              <w:top w:val="single" w:sz="4"/>
            </w:tcBorders>
            <w:vAlign w:val="top"/>
          </w:tcPr>
          <w:p>
            <w:pPr>
              <w:pStyle w:val="Style3"/>
              <w:framePr w:w="90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lya tentu pemah</w:t>
            </w:r>
          </w:p>
        </w:tc>
      </w:tr>
      <w:tr>
        <w:trPr>
          <w:trHeight w:val="716" w:hRule="exact"/>
        </w:trPr>
        <w:tc>
          <w:tcPr>
            <w:shd w:val="clear" w:color="auto" w:fill="FFFFFF"/>
            <w:vMerge/>
            <w:tcBorders>
              <w:left w:val="single" w:sz="4"/>
            </w:tcBorders>
            <w:vAlign w:val="top"/>
          </w:tcPr>
          <w:p>
            <w:pPr>
              <w:framePr w:w="9073" w:wrap="notBeside" w:vAnchor="text" w:hAnchor="text" w:xAlign="center" w:y="1"/>
            </w:pPr>
          </w:p>
        </w:tc>
        <w:tc>
          <w:tcPr>
            <w:shd w:val="clear" w:color="auto" w:fill="FFFFFF"/>
            <w:tcBorders>
              <w:left w:val="single" w:sz="4"/>
              <w:top w:val="single" w:sz="4"/>
            </w:tcBorders>
            <w:vAlign w:val="top"/>
          </w:tcPr>
          <w:p>
            <w:pPr>
              <w:pStyle w:val="Style3"/>
              <w:framePr w:w="9073" w:wrap="notBeside" w:vAnchor="text" w:hAnchor="text" w:xAlign="center" w:y="1"/>
              <w:widowControl w:val="0"/>
              <w:keepNext w:val="0"/>
              <w:keepLines w:val="0"/>
              <w:shd w:val="clear" w:color="auto" w:fill="auto"/>
              <w:bidi w:val="0"/>
              <w:jc w:val="left"/>
              <w:spacing w:before="0" w:after="0" w:line="275" w:lineRule="exact"/>
              <w:ind w:left="0" w:right="0" w:firstLine="0"/>
            </w:pPr>
            <w:r>
              <w:rPr>
                <w:rStyle w:val="CharStyle9"/>
              </w:rPr>
              <w:t>Asyur Buang L</w:t>
            </w:r>
          </w:p>
        </w:tc>
        <w:tc>
          <w:tcPr>
            <w:shd w:val="clear" w:color="auto" w:fill="FFFFFF"/>
            <w:vMerge/>
            <w:tcBorders>
              <w:left w:val="single" w:sz="4"/>
            </w:tcBorders>
            <w:vAlign w:val="center"/>
          </w:tcPr>
          <w:p>
            <w:pPr>
              <w:framePr w:w="9073" w:wrap="notBeside" w:vAnchor="text" w:hAnchor="text" w:xAlign="center" w:y="1"/>
            </w:pPr>
          </w:p>
        </w:tc>
        <w:tc>
          <w:tcPr>
            <w:shd w:val="clear" w:color="auto" w:fill="FFFFFF"/>
            <w:tcBorders>
              <w:left w:val="single" w:sz="4"/>
              <w:right w:val="single" w:sz="4"/>
              <w:top w:val="single" w:sz="4"/>
            </w:tcBorders>
            <w:vAlign w:val="top"/>
          </w:tcPr>
          <w:p>
            <w:pPr>
              <w:pStyle w:val="Style3"/>
              <w:framePr w:w="90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Iya tentu pemah</w:t>
            </w:r>
          </w:p>
        </w:tc>
      </w:tr>
      <w:tr>
        <w:trPr>
          <w:trHeight w:val="866" w:hRule="exact"/>
        </w:trPr>
        <w:tc>
          <w:tcPr>
            <w:shd w:val="clear" w:color="auto" w:fill="FFFFFF"/>
            <w:vMerge/>
            <w:tcBorders>
              <w:left w:val="single" w:sz="4"/>
            </w:tcBorders>
            <w:vAlign w:val="top"/>
          </w:tcPr>
          <w:p>
            <w:pPr>
              <w:framePr w:w="9073" w:wrap="notBeside" w:vAnchor="text" w:hAnchor="text" w:xAlign="center" w:y="1"/>
            </w:pPr>
          </w:p>
        </w:tc>
        <w:tc>
          <w:tcPr>
            <w:shd w:val="clear" w:color="auto" w:fill="FFFFFF"/>
            <w:tcBorders>
              <w:left w:val="single" w:sz="4"/>
              <w:top w:val="single" w:sz="4"/>
            </w:tcBorders>
            <w:vAlign w:val="top"/>
          </w:tcPr>
          <w:p>
            <w:pPr>
              <w:pStyle w:val="Style3"/>
              <w:framePr w:w="90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Samme</w:t>
            </w:r>
          </w:p>
        </w:tc>
        <w:tc>
          <w:tcPr>
            <w:shd w:val="clear" w:color="auto" w:fill="FFFFFF"/>
            <w:vMerge/>
            <w:tcBorders>
              <w:left w:val="single" w:sz="4"/>
            </w:tcBorders>
            <w:vAlign w:val="center"/>
          </w:tcPr>
          <w:p>
            <w:pPr>
              <w:framePr w:w="9073" w:wrap="notBeside" w:vAnchor="text" w:hAnchor="text" w:xAlign="center" w:y="1"/>
            </w:pPr>
          </w:p>
        </w:tc>
        <w:tc>
          <w:tcPr>
            <w:shd w:val="clear" w:color="auto" w:fill="FFFFFF"/>
            <w:tcBorders>
              <w:left w:val="single" w:sz="4"/>
              <w:right w:val="single" w:sz="4"/>
              <w:top w:val="single" w:sz="4"/>
            </w:tcBorders>
            <w:vAlign w:val="top"/>
          </w:tcPr>
          <w:p>
            <w:pPr>
              <w:pStyle w:val="Style3"/>
              <w:framePr w:w="90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lya tentu pemah</w:t>
            </w:r>
          </w:p>
        </w:tc>
      </w:tr>
      <w:tr>
        <w:trPr>
          <w:trHeight w:val="1307" w:hRule="exact"/>
        </w:trPr>
        <w:tc>
          <w:tcPr>
            <w:shd w:val="clear" w:color="auto" w:fill="FFFFFF"/>
            <w:vMerge w:val="restart"/>
            <w:tcBorders>
              <w:left w:val="single" w:sz="4"/>
              <w:top w:val="single" w:sz="4"/>
            </w:tcBorders>
            <w:vAlign w:val="top"/>
          </w:tcPr>
          <w:p>
            <w:pPr>
              <w:pStyle w:val="Style3"/>
              <w:framePr w:w="90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2.</w:t>
            </w:r>
          </w:p>
        </w:tc>
        <w:tc>
          <w:tcPr>
            <w:shd w:val="clear" w:color="auto" w:fill="FFFFFF"/>
            <w:tcBorders>
              <w:left w:val="single" w:sz="4"/>
              <w:top w:val="single" w:sz="4"/>
            </w:tcBorders>
            <w:vAlign w:val="center"/>
          </w:tcPr>
          <w:p>
            <w:pPr>
              <w:pStyle w:val="Style3"/>
              <w:framePr w:w="9073"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9"/>
              </w:rPr>
              <w:t>Markus</w:t>
            </w:r>
          </w:p>
          <w:p>
            <w:pPr>
              <w:pStyle w:val="Style3"/>
              <w:framePr w:w="9073"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9"/>
              </w:rPr>
              <w:t>Mambaya</w:t>
            </w:r>
          </w:p>
        </w:tc>
        <w:tc>
          <w:tcPr>
            <w:shd w:val="clear" w:color="auto" w:fill="FFFFFF"/>
            <w:vMerge w:val="restart"/>
            <w:tcBorders>
              <w:left w:val="single" w:sz="4"/>
              <w:top w:val="single" w:sz="4"/>
            </w:tcBorders>
            <w:vAlign w:val="center"/>
          </w:tcPr>
          <w:p>
            <w:pPr>
              <w:pStyle w:val="Style3"/>
              <w:framePr w:w="9073" w:wrap="notBeside" w:vAnchor="text" w:hAnchor="text" w:xAlign="center" w:y="1"/>
              <w:widowControl w:val="0"/>
              <w:keepNext w:val="0"/>
              <w:keepLines w:val="0"/>
              <w:shd w:val="clear" w:color="auto" w:fill="auto"/>
              <w:bidi w:val="0"/>
              <w:jc w:val="left"/>
              <w:spacing w:before="0" w:after="0" w:line="275" w:lineRule="exact"/>
              <w:ind w:left="0" w:right="0" w:firstLine="0"/>
            </w:pPr>
            <w:r>
              <w:rPr>
                <w:rStyle w:val="CharStyle9"/>
              </w:rPr>
              <w:t>Kegiatan seperti apa yang biasa dilakukan?</w:t>
            </w:r>
          </w:p>
        </w:tc>
        <w:tc>
          <w:tcPr>
            <w:shd w:val="clear" w:color="auto" w:fill="FFFFFF"/>
            <w:tcBorders>
              <w:left w:val="single" w:sz="4"/>
              <w:right w:val="single" w:sz="4"/>
              <w:top w:val="single" w:sz="4"/>
            </w:tcBorders>
            <w:vAlign w:val="top"/>
          </w:tcPr>
          <w:p>
            <w:pPr>
              <w:pStyle w:val="Style3"/>
              <w:framePr w:w="9073"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9"/>
              </w:rPr>
              <w:t>Mantunu disebut juga mengurbankan hewan dalam upacara kematian. Hal yang biasa dilakukan itu sesuai dengan aturan adat.</w:t>
            </w:r>
          </w:p>
        </w:tc>
      </w:tr>
      <w:tr>
        <w:trPr>
          <w:trHeight w:val="2023" w:hRule="exact"/>
        </w:trPr>
        <w:tc>
          <w:tcPr>
            <w:shd w:val="clear" w:color="auto" w:fill="FFFFFF"/>
            <w:vMerge/>
            <w:tcBorders>
              <w:left w:val="single" w:sz="4"/>
              <w:bottom w:val="single" w:sz="4"/>
            </w:tcBorders>
            <w:vAlign w:val="top"/>
          </w:tcPr>
          <w:p>
            <w:pPr>
              <w:framePr w:w="9073" w:wrap="notBeside" w:vAnchor="text" w:hAnchor="text" w:xAlign="center" w:y="1"/>
            </w:pPr>
          </w:p>
        </w:tc>
        <w:tc>
          <w:tcPr>
            <w:shd w:val="clear" w:color="auto" w:fill="FFFFFF"/>
            <w:tcBorders>
              <w:left w:val="single" w:sz="4"/>
              <w:top w:val="single" w:sz="4"/>
              <w:bottom w:val="single" w:sz="4"/>
            </w:tcBorders>
            <w:vAlign w:val="center"/>
          </w:tcPr>
          <w:p>
            <w:pPr>
              <w:pStyle w:val="Style3"/>
              <w:framePr w:w="9073"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9"/>
              </w:rPr>
              <w:t>Asyur Buang L</w:t>
            </w:r>
          </w:p>
        </w:tc>
        <w:tc>
          <w:tcPr>
            <w:shd w:val="clear" w:color="auto" w:fill="FFFFFF"/>
            <w:vMerge/>
            <w:tcBorders>
              <w:left w:val="single" w:sz="4"/>
              <w:bottom w:val="single" w:sz="4"/>
            </w:tcBorders>
            <w:vAlign w:val="center"/>
          </w:tcPr>
          <w:p>
            <w:pPr>
              <w:framePr w:w="9073" w:wrap="notBeside" w:vAnchor="text" w:hAnchor="text" w:xAlign="center" w:y="1"/>
            </w:pPr>
          </w:p>
        </w:tc>
        <w:tc>
          <w:tcPr>
            <w:shd w:val="clear" w:color="auto" w:fill="FFFFFF"/>
            <w:tcBorders>
              <w:left w:val="single" w:sz="4"/>
              <w:right w:val="single" w:sz="4"/>
              <w:top w:val="single" w:sz="4"/>
              <w:bottom w:val="single" w:sz="4"/>
            </w:tcBorders>
            <w:vAlign w:val="top"/>
          </w:tcPr>
          <w:p>
            <w:pPr>
              <w:pStyle w:val="Style3"/>
              <w:framePr w:w="9073"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9"/>
              </w:rPr>
              <w:t>Mengumpulkan kerbau yang telah discpakati olch kcluarga, yang kemudian akan dipotong sesuai dengan kegiatan adat yang telah diatur oleh pemangku adat. Dagingnya dibagikan kepada masyarakat.</w:t>
            </w:r>
          </w:p>
        </w:tc>
      </w:tr>
    </w:tbl>
    <w:p>
      <w:pPr>
        <w:framePr w:w="907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2"/>
        <w:gridCol w:w="1589"/>
        <w:gridCol w:w="3360"/>
        <w:gridCol w:w="3890"/>
      </w:tblGrid>
      <w:tr>
        <w:trPr>
          <w:trHeight w:val="1829" w:hRule="exact"/>
        </w:trPr>
        <w:tc>
          <w:tcPr>
            <w:shd w:val="clear" w:color="auto" w:fill="FFFFFF"/>
            <w:tcBorders>
              <w:left w:val="single" w:sz="4"/>
              <w:top w:val="single" w:sz="4"/>
            </w:tcBorders>
            <w:vAlign w:val="top"/>
          </w:tcPr>
          <w:p>
            <w:pPr>
              <w:framePr w:w="955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5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Samme</w:t>
            </w:r>
          </w:p>
        </w:tc>
        <w:tc>
          <w:tcPr>
            <w:shd w:val="clear" w:color="auto" w:fill="FFFFFF"/>
            <w:tcBorders>
              <w:left w:val="single" w:sz="4"/>
              <w:top w:val="single" w:sz="4"/>
            </w:tcBorders>
            <w:vAlign w:val="top"/>
          </w:tcPr>
          <w:p>
            <w:pPr>
              <w:framePr w:w="955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9550"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9"/>
              </w:rPr>
              <w:t>Umumnya yang biasa dilakukan yaitu memberikan hewan korban dan memotongnya untuk disajikan kepada masyarakat yang datang.</w:t>
            </w:r>
          </w:p>
        </w:tc>
      </w:tr>
      <w:tr>
        <w:trPr>
          <w:trHeight w:val="1134" w:hRule="exact"/>
        </w:trPr>
        <w:tc>
          <w:tcPr>
            <w:shd w:val="clear" w:color="auto" w:fill="FFFFFF"/>
            <w:tcBorders>
              <w:left w:val="single" w:sz="4"/>
              <w:top w:val="single" w:sz="4"/>
            </w:tcBorders>
            <w:vAlign w:val="top"/>
          </w:tcPr>
          <w:p>
            <w:pPr>
              <w:pStyle w:val="Style3"/>
              <w:framePr w:w="955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3.</w:t>
            </w:r>
          </w:p>
        </w:tc>
        <w:tc>
          <w:tcPr>
            <w:shd w:val="clear" w:color="auto" w:fill="FFFFFF"/>
            <w:tcBorders>
              <w:left w:val="single" w:sz="4"/>
              <w:top w:val="single" w:sz="4"/>
            </w:tcBorders>
            <w:vAlign w:val="top"/>
          </w:tcPr>
          <w:p>
            <w:pPr>
              <w:pStyle w:val="Style3"/>
              <w:framePr w:w="9550"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9"/>
              </w:rPr>
              <w:t>Markus</w:t>
            </w:r>
          </w:p>
          <w:p>
            <w:pPr>
              <w:pStyle w:val="Style3"/>
              <w:framePr w:w="9550"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9"/>
              </w:rPr>
              <w:t>Mambaya</w:t>
            </w:r>
          </w:p>
        </w:tc>
        <w:tc>
          <w:tcPr>
            <w:shd w:val="clear" w:color="auto" w:fill="FFFFFF"/>
            <w:tcBorders>
              <w:left w:val="single" w:sz="4"/>
              <w:top w:val="single" w:sz="4"/>
            </w:tcBorders>
            <w:vAlign w:val="bottom"/>
          </w:tcPr>
          <w:p>
            <w:pPr>
              <w:pStyle w:val="Style3"/>
              <w:framePr w:w="9550"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9"/>
              </w:rPr>
              <w:t>Apakah bapak memaknai hal yang sama terkait dengan</w:t>
            </w:r>
          </w:p>
        </w:tc>
        <w:tc>
          <w:tcPr>
            <w:shd w:val="clear" w:color="auto" w:fill="FFFFFF"/>
            <w:tcBorders>
              <w:left w:val="single" w:sz="4"/>
              <w:right w:val="single" w:sz="4"/>
              <w:top w:val="single" w:sz="4"/>
            </w:tcBorders>
            <w:vAlign w:val="top"/>
          </w:tcPr>
          <w:p>
            <w:pPr>
              <w:pStyle w:val="Style3"/>
              <w:framePr w:w="95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Tidak, karena kita sudah Kristen.</w:t>
            </w:r>
          </w:p>
        </w:tc>
      </w:tr>
      <w:tr>
        <w:trPr>
          <w:trHeight w:val="1887" w:hRule="exact"/>
        </w:trPr>
        <w:tc>
          <w:tcPr>
            <w:shd w:val="clear" w:color="auto" w:fill="FFFFFF"/>
            <w:tcBorders>
              <w:left w:val="single" w:sz="4"/>
            </w:tcBorders>
            <w:vAlign w:val="top"/>
          </w:tcPr>
          <w:p>
            <w:pPr>
              <w:framePr w:w="955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550"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9"/>
              </w:rPr>
              <w:t>Asyur Buang L</w:t>
            </w:r>
          </w:p>
        </w:tc>
        <w:tc>
          <w:tcPr>
            <w:shd w:val="clear" w:color="auto" w:fill="FFFFFF"/>
            <w:tcBorders>
              <w:left w:val="single" w:sz="4"/>
            </w:tcBorders>
            <w:vAlign w:val="top"/>
          </w:tcPr>
          <w:p>
            <w:pPr>
              <w:pStyle w:val="Style3"/>
              <w:framePr w:w="9550"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9"/>
              </w:rPr>
              <w:t>keyakinan secara turun temurun?</w:t>
            </w:r>
          </w:p>
        </w:tc>
        <w:tc>
          <w:tcPr>
            <w:shd w:val="clear" w:color="auto" w:fill="FFFFFF"/>
            <w:tcBorders>
              <w:left w:val="single" w:sz="4"/>
              <w:right w:val="single" w:sz="4"/>
              <w:top w:val="single" w:sz="4"/>
            </w:tcBorders>
            <w:vAlign w:val="top"/>
          </w:tcPr>
          <w:p>
            <w:pPr>
              <w:pStyle w:val="Style3"/>
              <w:framePr w:w="9550"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9"/>
              </w:rPr>
              <w:t>Tidak.</w:t>
            </w:r>
          </w:p>
          <w:p>
            <w:pPr>
              <w:pStyle w:val="Style3"/>
              <w:framePr w:w="9550" w:wrap="notBeside" w:vAnchor="text" w:hAnchor="text" w:xAlign="center" w:y="1"/>
              <w:widowControl w:val="0"/>
              <w:keepNext w:val="0"/>
              <w:keepLines w:val="0"/>
              <w:shd w:val="clear" w:color="auto" w:fill="auto"/>
              <w:bidi w:val="0"/>
              <w:jc w:val="both"/>
              <w:spacing w:before="0" w:after="0" w:line="290" w:lineRule="exact"/>
              <w:ind w:left="0" w:right="0" w:firstLine="0"/>
            </w:pPr>
            <w:r>
              <w:rPr>
                <w:rStyle w:val="CharStyle9"/>
              </w:rPr>
              <w:t>Karena kita sudah kristen jd hewan yang dikorbankan pada saat upacara pemakaman itu sebagai tanda penghormatan bukan Iagi bekal bagi oramg meninggal,</w:t>
            </w:r>
          </w:p>
        </w:tc>
      </w:tr>
      <w:tr>
        <w:trPr>
          <w:trHeight w:val="1457" w:hRule="exact"/>
        </w:trPr>
        <w:tc>
          <w:tcPr>
            <w:shd w:val="clear" w:color="auto" w:fill="FFFFFF"/>
            <w:tcBorders>
              <w:left w:val="single" w:sz="4"/>
              <w:bottom w:val="single" w:sz="4"/>
            </w:tcBorders>
            <w:vAlign w:val="top"/>
          </w:tcPr>
          <w:p>
            <w:pPr>
              <w:framePr w:w="955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5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Samme</w:t>
            </w:r>
          </w:p>
        </w:tc>
        <w:tc>
          <w:tcPr>
            <w:shd w:val="clear" w:color="auto" w:fill="FFFFFF"/>
            <w:tcBorders>
              <w:left w:val="single" w:sz="4"/>
              <w:bottom w:val="single" w:sz="4"/>
            </w:tcBorders>
            <w:vAlign w:val="top"/>
          </w:tcPr>
          <w:p>
            <w:pPr>
              <w:framePr w:w="955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3"/>
              <w:framePr w:w="9550"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9"/>
              </w:rPr>
              <w:t>Tidak.</w:t>
            </w:r>
          </w:p>
          <w:p>
            <w:pPr>
              <w:pStyle w:val="Style3"/>
              <w:framePr w:w="9550"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9"/>
              </w:rPr>
              <w:t>Dalam pandangan iman kristen korban yang sempurna itu ialah Yesus Kristus</w:t>
            </w:r>
          </w:p>
        </w:tc>
      </w:tr>
    </w:tbl>
    <w:p>
      <w:pPr>
        <w:framePr w:w="9550"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1306" w:left="1340" w:right="1350" w:bottom="172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en-US" w:eastAsia="en-US" w:bidi="en-US"/>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en-US" w:eastAsia="en-US" w:bidi="en-US"/>
        <w:b w:val="0"/>
        <w:bCs w:val="0"/>
        <w:i/>
        <w:iCs/>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Italic"/>
    <w:basedOn w:val="CharStyle4"/>
    <w:rPr>
      <w:lang w:val="en-US" w:eastAsia="en-US" w:bidi="en-US"/>
      <w:i/>
      <w:iCs/>
      <w:sz w:val="24"/>
      <w:szCs w:val="24"/>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8">
    <w:name w:val="Heading #1 + 14 pt,Not Bold"/>
    <w:basedOn w:val="CharStyle7"/>
    <w:rPr>
      <w:lang w:val="en-US" w:eastAsia="en-US" w:bidi="en-US"/>
      <w:b/>
      <w:bCs/>
      <w:sz w:val="28"/>
      <w:szCs w:val="28"/>
      <w:w w:val="100"/>
      <w:spacing w:val="0"/>
      <w:color w:val="000000"/>
      <w:position w:val="0"/>
    </w:rPr>
  </w:style>
  <w:style w:type="character" w:customStyle="1" w:styleId="CharStyle9">
    <w:name w:val="Body text (2)"/>
    <w:basedOn w:val="CharStyle4"/>
    <w:rPr>
      <w:lang w:val="en-US" w:eastAsia="en-US" w:bidi="en-US"/>
      <w:sz w:val="24"/>
      <w:szCs w:val="24"/>
      <w:w w:val="100"/>
      <w:spacing w:val="0"/>
      <w:color w:val="000000"/>
      <w:position w:val="0"/>
    </w:rPr>
  </w:style>
  <w:style w:type="character" w:customStyle="1" w:styleId="CharStyle10">
    <w:name w:val="Body text (2) + Trebuchet MS,11.5 pt"/>
    <w:basedOn w:val="CharStyle4"/>
    <w:rPr>
      <w:lang w:val="en-US" w:eastAsia="en-US" w:bidi="en-US"/>
      <w:sz w:val="23"/>
      <w:szCs w:val="23"/>
      <w:rFonts w:ascii="Trebuchet MS" w:eastAsia="Trebuchet MS" w:hAnsi="Trebuchet MS" w:cs="Trebuchet MS"/>
      <w:w w:val="100"/>
      <w:spacing w:val="0"/>
      <w:color w:val="000000"/>
      <w:position w:val="0"/>
    </w:rPr>
  </w:style>
  <w:style w:type="character" w:customStyle="1" w:styleId="CharStyle11">
    <w:name w:val="Body text (2) + Lucida Sans Unicode,10 pt"/>
    <w:basedOn w:val="CharStyle4"/>
    <w:rPr>
      <w:lang w:val="en-US" w:eastAsia="en-US" w:bidi="en-US"/>
      <w:b/>
      <w:bCs/>
      <w:sz w:val="20"/>
      <w:szCs w:val="20"/>
      <w:rFonts w:ascii="Lucida Sans Unicode" w:eastAsia="Lucida Sans Unicode" w:hAnsi="Lucida Sans Unicode" w:cs="Lucida Sans Unicode"/>
      <w:w w:val="100"/>
      <w:spacing w:val="0"/>
      <w:color w:val="000000"/>
      <w:position w:val="0"/>
    </w:rPr>
  </w:style>
  <w:style w:type="character" w:customStyle="1" w:styleId="CharStyle12">
    <w:name w:val="Body text (2) + Italic"/>
    <w:basedOn w:val="CharStyle4"/>
    <w:rPr>
      <w:lang w:val="en-US" w:eastAsia="en-US" w:bidi="en-US"/>
      <w:i/>
      <w:iCs/>
      <w:sz w:val="24"/>
      <w:szCs w:val="24"/>
      <w:w w:val="100"/>
      <w:spacing w:val="0"/>
      <w:color w:val="000000"/>
      <w:position w:val="0"/>
    </w:rPr>
  </w:style>
  <w:style w:type="character" w:customStyle="1" w:styleId="CharStyle14">
    <w:name w:val="Table caption_"/>
    <w:basedOn w:val="DefaultParagraphFont"/>
    <w:link w:val="Style13"/>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480" w:line="0" w:lineRule="exact"/>
    </w:pPr>
    <w:rPr>
      <w:b w:val="0"/>
      <w:bCs w:val="0"/>
      <w:i w:val="0"/>
      <w:iCs w:val="0"/>
      <w:u w:val="none"/>
      <w:strike w:val="0"/>
      <w:smallCaps w:val="0"/>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Table caption"/>
    <w:basedOn w:val="Normal"/>
    <w:link w:val="CharStyle1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