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ufcbmission date: 16-Aug-2023 11:46PM (UTC-0400) utbmission ID: 2146899580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ile </w:t>
      </w:r>
      <w:r>
        <w:rPr>
          <w:rStyle w:val="CharStyle7"/>
        </w:rPr>
        <w:t xml:space="preserve">name: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SKRIPSIMARIASITTI-2.docx </w:t>
      </w:r>
      <w:r>
        <w:rPr>
          <w:rStyle w:val="CharStyle7"/>
        </w:rPr>
        <w:t>(434.54K)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7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1765" w:left="2170" w:right="5943" w:bottom="268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/o*rd count: 7S69 htaratier count: 517S0</w:t>
      </w:r>
    </w:p>
    <w:p>
      <w:pPr>
        <w:framePr w:h="1295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36pt;height:64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404" w:left="2161" w:right="1349" w:bottom="140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7">
    <w:name w:val="Body text (3) + 8 pt"/>
    <w:basedOn w:val="CharStyle6"/>
    <w:rPr>
      <w:lang w:val="en-US" w:eastAsia="en-US" w:bidi="en-US"/>
      <w:sz w:val="16"/>
      <w:szCs w:val="16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291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