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keepLines/>
        <w:shd w:val="clear" w:color="auto" w:fill="auto"/>
        <w:bidi w:val="0"/>
        <w:spacing w:before="0" w:after="254" w:line="200" w:lineRule="exact"/>
        <w:ind w:left="0" w:right="140" w:firstLine="0"/>
      </w:pPr>
      <w:bookmarkStart w:id="0" w:name="bookmark0"/>
      <w:r>
        <w:rPr>
          <w:lang w:val="en-US" w:eastAsia="en-US" w:bidi="en-US"/>
          <w:w w:val="100"/>
          <w:spacing w:val="0"/>
          <w:color w:val="000000"/>
          <w:position w:val="0"/>
        </w:rPr>
        <w:t>BABY</w:t>
      </w:r>
      <w:bookmarkEnd w:id="0"/>
    </w:p>
    <w:p>
      <w:pPr>
        <w:pStyle w:val="Style3"/>
        <w:widowControl w:val="0"/>
        <w:keepNext/>
        <w:keepLines/>
        <w:shd w:val="clear" w:color="auto" w:fill="auto"/>
        <w:bidi w:val="0"/>
        <w:spacing w:before="0" w:after="392" w:line="200" w:lineRule="exact"/>
        <w:ind w:left="0" w:right="140" w:firstLine="0"/>
      </w:pPr>
      <w:bookmarkStart w:id="1" w:name="bookmark1"/>
      <w:r>
        <w:rPr>
          <w:lang w:val="id-ID" w:eastAsia="id-ID" w:bidi="id-ID"/>
          <w:w w:val="100"/>
          <w:spacing w:val="0"/>
          <w:color w:val="000000"/>
          <w:position w:val="0"/>
        </w:rPr>
        <w:t>PENUTUP</w:t>
      </w:r>
      <w:bookmarkEnd w:id="1"/>
    </w:p>
    <w:p>
      <w:pPr>
        <w:pStyle w:val="Style8"/>
        <w:widowControl w:val="0"/>
        <w:keepNext w:val="0"/>
        <w:keepLines w:val="0"/>
        <w:shd w:val="clear" w:color="auto" w:fill="auto"/>
        <w:bidi w:val="0"/>
        <w:jc w:val="left"/>
        <w:spacing w:before="0" w:after="56" w:line="200" w:lineRule="exact"/>
        <w:ind w:left="140" w:right="0" w:firstLine="0"/>
      </w:pPr>
      <w:r>
        <w:rPr>
          <w:lang w:val="id-ID" w:eastAsia="id-ID" w:bidi="id-ID"/>
          <w:w w:val="100"/>
          <w:spacing w:val="0"/>
          <w:color w:val="000000"/>
          <w:position w:val="0"/>
        </w:rPr>
        <w:t>A. Kesimpulan</w:t>
      </w:r>
    </w:p>
    <w:p>
      <w:pPr>
        <w:pStyle w:val="Style8"/>
        <w:widowControl w:val="0"/>
        <w:keepNext w:val="0"/>
        <w:keepLines w:val="0"/>
        <w:shd w:val="clear" w:color="auto" w:fill="auto"/>
        <w:bidi w:val="0"/>
        <w:jc w:val="both"/>
        <w:spacing w:before="0" w:after="641" w:line="476" w:lineRule="exact"/>
        <w:ind w:left="420" w:right="0" w:firstLine="460"/>
      </w:pPr>
      <w:r>
        <w:rPr>
          <w:lang w:val="id-ID" w:eastAsia="id-ID" w:bidi="id-ID"/>
          <w:w w:val="100"/>
          <w:spacing w:val="0"/>
          <w:color w:val="000000"/>
          <w:position w:val="0"/>
        </w:rPr>
        <w:t>Berdasarkan uraian pada bab-bab sebelumnya maka penulis menyimpulkan bahwa Kecerdasan Emosional dan Kecerdasan Spiritual dengan prestasi belajar Pendidikan Agama Kristen pada siswa kelas IX SMP Negeri 3 Makale memiliki hubungan yang maksimal atau sangat kuat. Ini teijadi karena siswa kelas IX SMP Negeri 3 Makale mengenal bahwa Kecerdasan Emosional dan kecerdasan Spiritual adalah hal yang sangat berhubungan dengan Prestasi Belajar Pendidikan Agama Kristen. Prestasi Belajar semakin tinggi ketika siswa lebih mengenali kecerdasan emosi sehingga bisa mengelolanya dengan baik dan memotivasi dirinya untuk terus menjalin hubungan yang baik dengan Tuhan lewat membaca alkitab, berdoa dengan sungguh-sungguh kepada-Nya serta ketaatan dan keyakinan yang sungguh kepada-Nya.</w:t>
      </w:r>
    </w:p>
    <w:p>
      <w:pPr>
        <w:pStyle w:val="Style8"/>
        <w:widowControl w:val="0"/>
        <w:keepNext w:val="0"/>
        <w:keepLines w:val="0"/>
        <w:shd w:val="clear" w:color="auto" w:fill="auto"/>
        <w:bidi w:val="0"/>
        <w:jc w:val="left"/>
        <w:spacing w:before="0" w:after="50" w:line="200" w:lineRule="exact"/>
        <w:ind w:left="0" w:right="0" w:firstLine="0"/>
      </w:pPr>
      <w:r>
        <w:rPr>
          <w:lang w:val="id-ID" w:eastAsia="id-ID" w:bidi="id-ID"/>
          <w:w w:val="100"/>
          <w:spacing w:val="0"/>
          <w:color w:val="000000"/>
          <w:position w:val="0"/>
        </w:rPr>
        <w:t>B. Saran</w:t>
      </w:r>
    </w:p>
    <w:p>
      <w:pPr>
        <w:pStyle w:val="Style8"/>
        <w:widowControl w:val="0"/>
        <w:keepNext w:val="0"/>
        <w:keepLines w:val="0"/>
        <w:shd w:val="clear" w:color="auto" w:fill="auto"/>
        <w:bidi w:val="0"/>
        <w:jc w:val="left"/>
        <w:spacing w:before="0" w:after="0" w:line="471" w:lineRule="exact"/>
        <w:ind w:left="420" w:right="0" w:firstLine="0"/>
      </w:pPr>
      <w:r>
        <w:rPr>
          <w:lang w:val="id-ID" w:eastAsia="id-ID" w:bidi="id-ID"/>
          <w:w w:val="100"/>
          <w:spacing w:val="0"/>
          <w:color w:val="000000"/>
          <w:position w:val="0"/>
        </w:rPr>
        <w:t>1. Untuk Guru PAK di Sekolah</w:t>
      </w:r>
    </w:p>
    <w:p>
      <w:pPr>
        <w:pStyle w:val="Style8"/>
        <w:widowControl w:val="0"/>
        <w:keepNext w:val="0"/>
        <w:keepLines w:val="0"/>
        <w:shd w:val="clear" w:color="auto" w:fill="auto"/>
        <w:bidi w:val="0"/>
        <w:jc w:val="both"/>
        <w:spacing w:before="0" w:after="0" w:line="471" w:lineRule="exact"/>
        <w:ind w:left="680" w:right="0" w:firstLine="0"/>
      </w:pPr>
      <w:r>
        <w:rPr>
          <w:lang w:val="id-ID" w:eastAsia="id-ID" w:bidi="id-ID"/>
          <w:w w:val="100"/>
          <w:spacing w:val="0"/>
          <w:color w:val="000000"/>
          <w:position w:val="0"/>
        </w:rPr>
        <w:t xml:space="preserve">Mengingat </w:t>
      </w:r>
      <w:r>
        <w:rPr>
          <w:lang w:val="en-US" w:eastAsia="en-US" w:bidi="en-US"/>
          <w:w w:val="100"/>
          <w:spacing w:val="0"/>
          <w:color w:val="000000"/>
          <w:position w:val="0"/>
        </w:rPr>
        <w:t xml:space="preserve">EQ dan </w:t>
      </w:r>
      <w:r>
        <w:rPr>
          <w:lang w:val="id-ID" w:eastAsia="id-ID" w:bidi="id-ID"/>
          <w:w w:val="100"/>
          <w:spacing w:val="0"/>
          <w:color w:val="000000"/>
          <w:position w:val="0"/>
        </w:rPr>
        <w:t xml:space="preserve">SQ sangat penting bagi kehidupan anak, maka perlu bagi guru PAK untuk mengembangkan </w:t>
      </w:r>
      <w:r>
        <w:rPr>
          <w:lang w:val="en-US" w:eastAsia="en-US" w:bidi="en-US"/>
          <w:w w:val="100"/>
          <w:spacing w:val="0"/>
          <w:color w:val="000000"/>
          <w:position w:val="0"/>
        </w:rPr>
        <w:t xml:space="preserve">EQSQ </w:t>
      </w:r>
      <w:r>
        <w:rPr>
          <w:lang w:val="id-ID" w:eastAsia="id-ID" w:bidi="id-ID"/>
          <w:w w:val="100"/>
          <w:spacing w:val="0"/>
          <w:color w:val="000000"/>
          <w:position w:val="0"/>
        </w:rPr>
        <w:t>untuk pengembangan diri siswa selanjutnya.</w:t>
      </w:r>
      <w:r>
        <w:br w:type="page"/>
      </w:r>
    </w:p>
    <w:sectPr>
      <w:footerReference w:type="default" r:id="rId5"/>
      <w:footnotePr>
        <w:pos w:val="pageBottom"/>
        <w:numFmt w:val="decimal"/>
        <w:numRestart w:val="continuous"/>
      </w:footnotePr>
      <w:pgSz w:w="12240" w:h="15840"/>
      <w:pgMar w:top="2752" w:left="1839" w:right="2858" w:bottom="2752"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273.15pt;margin-top:672.05pt;width:8.35pt;height:7.7pt;z-index:-188744064;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rPr>
                  <w:t>81</w:t>
                </w:r>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Heading #1_"/>
    <w:basedOn w:val="DefaultParagraphFont"/>
    <w:link w:val="Style3"/>
    <w:rPr>
      <w:b/>
      <w:bCs/>
      <w:i w:val="0"/>
      <w:iCs w:val="0"/>
      <w:u w:val="none"/>
      <w:strike w:val="0"/>
      <w:smallCaps w:val="0"/>
      <w:sz w:val="20"/>
      <w:szCs w:val="20"/>
      <w:rFonts w:ascii="Times New Roman" w:eastAsia="Times New Roman" w:hAnsi="Times New Roman" w:cs="Times New Roman"/>
    </w:rPr>
  </w:style>
  <w:style w:type="character" w:customStyle="1" w:styleId="CharStyle6">
    <w:name w:val="Header or footer_"/>
    <w:basedOn w:val="DefaultParagraphFont"/>
    <w:link w:val="Style5"/>
    <w:rPr>
      <w:b w:val="0"/>
      <w:bCs w:val="0"/>
      <w:i w:val="0"/>
      <w:iCs w:val="0"/>
      <w:u w:val="none"/>
      <w:strike w:val="0"/>
      <w:smallCaps w:val="0"/>
      <w:sz w:val="21"/>
      <w:szCs w:val="21"/>
      <w:rFonts w:ascii="Times New Roman" w:eastAsia="Times New Roman" w:hAnsi="Times New Roman" w:cs="Times New Roman"/>
    </w:rPr>
  </w:style>
  <w:style w:type="character" w:customStyle="1" w:styleId="CharStyle7">
    <w:name w:val="Header or footer"/>
    <w:basedOn w:val="CharStyle6"/>
    <w:rPr>
      <w:lang w:val="id-ID" w:eastAsia="id-ID" w:bidi="id-ID"/>
      <w:w w:val="100"/>
      <w:spacing w:val="0"/>
      <w:color w:val="000000"/>
      <w:position w:val="0"/>
    </w:rPr>
  </w:style>
  <w:style w:type="character" w:customStyle="1" w:styleId="CharStyle9">
    <w:name w:val="Body text (2)_"/>
    <w:basedOn w:val="DefaultParagraphFont"/>
    <w:link w:val="Style8"/>
    <w:rPr>
      <w:b w:val="0"/>
      <w:bCs w:val="0"/>
      <w:i w:val="0"/>
      <w:iCs w:val="0"/>
      <w:u w:val="none"/>
      <w:strike w:val="0"/>
      <w:smallCaps w:val="0"/>
      <w:sz w:val="20"/>
      <w:szCs w:val="20"/>
      <w:rFonts w:ascii="Times New Roman" w:eastAsia="Times New Roman" w:hAnsi="Times New Roman" w:cs="Times New Roman"/>
    </w:rPr>
  </w:style>
  <w:style w:type="paragraph" w:customStyle="1" w:styleId="Style3">
    <w:name w:val="Heading #1"/>
    <w:basedOn w:val="Normal"/>
    <w:link w:val="CharStyle4"/>
    <w:pPr>
      <w:widowControl w:val="0"/>
      <w:shd w:val="clear" w:color="auto" w:fill="FFFFFF"/>
      <w:jc w:val="center"/>
      <w:outlineLvl w:val="0"/>
      <w:spacing w:after="300" w:line="0" w:lineRule="exact"/>
    </w:pPr>
    <w:rPr>
      <w:b/>
      <w:bCs/>
      <w:i w:val="0"/>
      <w:iCs w:val="0"/>
      <w:u w:val="none"/>
      <w:strike w:val="0"/>
      <w:smallCaps w:val="0"/>
      <w:sz w:val="20"/>
      <w:szCs w:val="20"/>
      <w:rFonts w:ascii="Times New Roman" w:eastAsia="Times New Roman" w:hAnsi="Times New Roman" w:cs="Times New Roman"/>
    </w:rPr>
  </w:style>
  <w:style w:type="paragraph" w:customStyle="1" w:styleId="Style5">
    <w:name w:val="Header or footer"/>
    <w:basedOn w:val="Normal"/>
    <w:link w:val="CharStyle6"/>
    <w:pPr>
      <w:widowControl w:val="0"/>
      <w:shd w:val="clear" w:color="auto" w:fill="FFFFFF"/>
      <w:spacing w:line="0" w:lineRule="exact"/>
    </w:pPr>
    <w:rPr>
      <w:b w:val="0"/>
      <w:bCs w:val="0"/>
      <w:i w:val="0"/>
      <w:iCs w:val="0"/>
      <w:u w:val="none"/>
      <w:strike w:val="0"/>
      <w:smallCaps w:val="0"/>
      <w:sz w:val="21"/>
      <w:szCs w:val="21"/>
      <w:rFonts w:ascii="Times New Roman" w:eastAsia="Times New Roman" w:hAnsi="Times New Roman" w:cs="Times New Roman"/>
    </w:rPr>
  </w:style>
  <w:style w:type="paragraph" w:customStyle="1" w:styleId="Style8">
    <w:name w:val="Body text (2)"/>
    <w:basedOn w:val="Normal"/>
    <w:link w:val="CharStyle9"/>
    <w:pPr>
      <w:widowControl w:val="0"/>
      <w:shd w:val="clear" w:color="auto" w:fill="FFFFFF"/>
      <w:spacing w:before="420" w:after="300" w:line="0" w:lineRule="exact"/>
    </w:pPr>
    <w:rPr>
      <w:b w:val="0"/>
      <w:bCs w:val="0"/>
      <w:i w:val="0"/>
      <w:iCs w:val="0"/>
      <w:u w:val="none"/>
      <w:strike w:val="0"/>
      <w:smallCaps w:val="0"/>
      <w:sz w:val="20"/>
      <w:szCs w:val="20"/>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s>
</file>

<file path=docProps/core.xml><?xml version="1.0" encoding="utf-8"?>
<cp:coreProperties xmlns:cp="http://schemas.openxmlformats.org/package/2006/metadata/core-properties" xmlns:dc="http://purl.org/dc/elements/1.1/">
  <dc:title>Microsoft Word - Document1</dc:title>
  <dc:subject/>
  <dc:creator>HP</dc:creator>
  <cp:keywords/>
</cp:coreProperties>
</file>