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409"/>
        <w:ind w:left="540" w:right="5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45pt;margin-top:-2.5pt;width:74.9pt;height:40.8pt;z-index:-125829376;mso-wrap-distance-left:5.pt;mso-wrap-distance-right:13.3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TORAJA UTARA KECAMATAN RINDINGALLO LEMBANG LEMPO POTON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center"/>
        <w:spacing w:before="0" w:after="160" w:line="209" w:lineRule="exact"/>
        <w:ind w:left="20" w:right="0" w:firstLine="0"/>
      </w:pPr>
      <w:bookmarkStart w:id="1" w:name="bookmark1"/>
      <w:r>
        <w:rPr>
          <w:rStyle w:val="CharStyle11"/>
          <w:b/>
          <w:bCs/>
        </w:rPr>
        <w:t>SURAT KETERANGAN PENELITIAN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Nomor: 44 </w:t>
      </w:r>
      <w:r>
        <w:rPr>
          <w:lang w:val="en-US" w:eastAsia="en-US" w:bidi="en-US"/>
          <w:w w:val="100"/>
          <w:spacing w:val="0"/>
          <w:color w:val="000000"/>
          <w:position w:val="0"/>
        </w:rPr>
        <w:t>/SKP/L.LP/XII/2016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6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kepala lembang Lempo Poton, Kecamatan Rindingallo Kabupaten Toraja Utara menerangkan dengan sesungguhnya bahwa :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.5pt;margin-top:-6.7pt;width:59.4pt;height:93.25pt;z-index:-125829375;mso-wrap-distance-left:5.pt;mso-wrap-distance-right:17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NIM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Jurusan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Program Studi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Judul Penelitian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Lokasi Penelitian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KONDO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:20123536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Kepemimpinan Kristen : Strata 1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02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: Kepemimpinan yang Terbuka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3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Lembang Lempo Poton Kec. Rindingallo Kab. Toraja Utara.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4" w:line="302" w:lineRule="exact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Bahwa yang tersebut namanya di atas telah selesai melaksanakan penelitian di Lembang Lempo Poton Kecamatan Rindingallo Kabupaten Toraja Utara sejak tanggal,06 s/d 20 Mei. 2016 dengan judul </w:t>
      </w:r>
      <w:r>
        <w:rPr>
          <w:rStyle w:val="CharStyle13"/>
        </w:rPr>
        <w:t>Kepemimpinan yang Terbuka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0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kepada yang bersangkutan untuk dipergunakan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5" w:line="160" w:lineRule="exact"/>
        <w:ind w:left="4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Lempo Poton, 20 Mei.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680" w:right="0" w:firstLine="0"/>
        <w:sectPr>
          <w:headerReference w:type="default" r:id="rId7"/>
          <w:headerReference w:type="firs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2240" w:h="15840"/>
          <w:pgMar w:top="3187" w:left="2498" w:right="3218" w:bottom="3187" w:header="0" w:footer="3" w:gutter="0"/>
          <w:rtlGutter w:val="0"/>
          <w:cols w:space="720"/>
          <w:pgNumType w:start="10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• Kepala Lembang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4" w:line="180" w:lineRule="exact"/>
        <w:ind w:left="20" w:right="0" w:firstLine="0"/>
      </w:pPr>
      <w:r>
        <w:pict>
          <v:shape id="_x0000_s1031" type="#_x0000_t75" style="position:absolute;margin-left:-0.3pt;margin-top:0;width:70.1pt;height:70.55pt;z-index:-125829374;mso-wrap-distance-left:5.pt;mso-wrap-distance-top:42.35pt;mso-wrap-distance-right:5.85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94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4"/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185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Tlp/Fax. (0423) 24620,24064</w:t>
        <w:br/>
        <w:t>Mengkendek Tana Toraja</w:t>
        <w:br/>
        <w:t xml:space="preserve">Email: </w:t>
      </w:r>
      <w:r>
        <w:rPr>
          <w:rStyle w:val="CharStyle22"/>
          <w:lang w:val="id-ID" w:eastAsia="id-ID" w:bidi="id-ID"/>
          <w:b/>
          <w:bCs/>
        </w:rPr>
        <w:t xml:space="preserve">stakntora </w:t>
      </w:r>
      <w:r>
        <w:rPr>
          <w:rStyle w:val="CharStyle22"/>
          <w:b/>
          <w:bCs/>
        </w:rPr>
        <w:t>ia@vahoo.coin</w:t>
      </w:r>
    </w:p>
    <w:p>
      <w:pPr>
        <w:pStyle w:val="Style23"/>
        <w:tabs>
          <w:tab w:leader="none" w:pos="861" w:val="right"/>
          <w:tab w:leader="none" w:pos="1057" w:val="left"/>
          <w:tab w:leader="none" w:pos="4944" w:val="right"/>
          <w:tab w:leader="none" w:pos="5290" w:val="right"/>
          <w:tab w:leader="none" w:pos="562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1017/Stk.05/PP.00.9/04/2016</w:t>
        <w:tab/>
        <w:t>29</w:t>
        <w:tab/>
        <w:t>April</w:t>
        <w:tab/>
        <w:t>2016</w:t>
      </w:r>
    </w:p>
    <w:p>
      <w:pPr>
        <w:pStyle w:val="Style23"/>
        <w:tabs>
          <w:tab w:leader="none" w:pos="861" w:val="right"/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23"/>
        <w:tabs>
          <w:tab w:leader="none" w:pos="861" w:val="right"/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;</w:t>
        <w:tab/>
        <w:t>-</w:t>
      </w:r>
    </w:p>
    <w:p>
      <w:pPr>
        <w:pStyle w:val="Style23"/>
        <w:tabs>
          <w:tab w:leader="none" w:pos="861" w:val="right"/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11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53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Lembang Lempo Poton, Kec. Rindingallo, Kab. Toraja Utara di-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271" w:line="253" w:lineRule="exact"/>
        <w:ind w:left="94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198" w:lineRule="exact"/>
        <w:ind w:left="94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Sekolah Tinggi Agama Kristen Negeri (STAKN) Toraja, maka perlu diadakan penelitian lapangan. Untuk itu, kami mohon kesediaan Bapak/Ibu untuk memberikan izin penelitian kepada:</w:t>
      </w:r>
    </w:p>
    <w:tbl>
      <w:tblPr>
        <w:tblOverlap w:val="never"/>
        <w:tblLayout w:type="fixed"/>
        <w:jc w:val="center"/>
      </w:tblPr>
      <w:tblGrid>
        <w:gridCol w:w="754"/>
        <w:gridCol w:w="1687"/>
      </w:tblGrid>
      <w:tr>
        <w:trPr>
          <w:trHeight w:val="17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5"/>
              </w:rPr>
              <w:t xml:space="preserve">: </w:t>
            </w:r>
            <w:r>
              <w:rPr>
                <w:rStyle w:val="CharStyle25"/>
                <w:lang w:val="en-US" w:eastAsia="en-US" w:bidi="en-US"/>
              </w:rPr>
              <w:t xml:space="preserve">Yuliana </w:t>
            </w:r>
            <w:r>
              <w:rPr>
                <w:rStyle w:val="CharStyle25"/>
              </w:rPr>
              <w:t>Kondo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NIRM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5"/>
              </w:rPr>
              <w:t>: 20123536 '</w:t>
            </w:r>
          </w:p>
        </w:tc>
      </w:tr>
      <w:tr>
        <w:trPr>
          <w:trHeight w:val="20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Jurusan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5"/>
              </w:rPr>
              <w:t>: Kepemimpinan Kristen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Alamat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2441" w:hSpace="1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5"/>
              </w:rPr>
              <w:t>: Rantepao</w:t>
            </w:r>
          </w:p>
        </w:tc>
      </w:tr>
    </w:tbl>
    <w:p>
      <w:pPr>
        <w:framePr w:w="2441" w:hSpace="12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185" w:after="56" w:line="140" w:lineRule="exact"/>
        <w:ind w:left="940" w:right="0" w:firstLine="0"/>
      </w:pPr>
      <w:r>
        <w:pict>
          <v:shape id="_x0000_s1032" type="#_x0000_t75" style="position:absolute;margin-left:209.5pt;margin-top:2.15pt;width:41.3pt;height:71.05pt;z-index:-125829373;mso-wrap-distance-left:5.pt;mso-wrap-distance-right:5.pt;mso-wrap-distance-bottom:18.55pt;mso-position-horizontal-relative:margin" wrapcoords="0 0 21600 0 21600 21600 0 21600 0 0">
            <v:imagedata r:id="rId12" r:href="rId13"/>
            <w10:wrap type="square" anchorx="margin"/>
          </v:shape>
        </w:pict>
      </w:r>
      <w:r>
        <w:pict>
          <v:shape id="_x0000_s1033" type="#_x0000_t75" style="position:absolute;margin-left:345.5pt;margin-top:-314.9pt;width:29.75pt;height:31.7pt;z-index:-125829372;mso-wrap-distance-left:5.pt;mso-wrap-distance-right:5.pt;mso-position-horizontal-relative:margin" wrapcoords="0 0 21600 0 21600 21600 0 21600 0 0">
            <v:imagedata r:id="rId14" r:href="rId15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akan meneliti tentang: </w:t>
      </w:r>
      <w:r>
        <w:rPr>
          <w:rStyle w:val="CharStyle26"/>
        </w:rPr>
        <w:t>Kepemimpinan Yang Terbuka.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332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d ikan terima kasih.</w:t>
      </w:r>
    </w:p>
    <w:p>
      <w:pPr>
        <w:framePr w:w="921" w:h="1106" w:hSpace="2392" w:wrap="notBeside" w:vAnchor="text" w:hAnchor="text" w:x="3110" w:y="1"/>
        <w:widowControl w:val="0"/>
        <w:rPr>
          <w:sz w:val="2"/>
          <w:szCs w:val="2"/>
        </w:rPr>
      </w:pPr>
      <w:r>
        <w:pict>
          <v:shape id="_x0000_s1034" type="#_x0000_t75" style="width:46pt;height:55pt;">
            <v:imagedata r:id="rId16" r:href="rId17"/>
          </v:shape>
        </w:pict>
      </w:r>
    </w:p>
    <w:p>
      <w:pPr>
        <w:pStyle w:val="Style27"/>
        <w:framePr w:w="1823" w:h="380" w:hSpace="2392" w:wrap="notBeside" w:vAnchor="text" w:hAnchor="text" w:x="4216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29"/>
          <w:b/>
          <w:bCs/>
        </w:rPr>
        <w:t>^Saliion Pamantung. M.Th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30"/>
        <w:framePr w:w="1823" w:h="380" w:hSpace="2392" w:wrap="notBeside" w:vAnchor="text" w:hAnchor="text" w:x="4216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197607272004041001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056" w:left="2112" w:right="3706" w:bottom="33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589" w:left="0" w:right="0" w:bottom="15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75" style="position:absolute;margin-left:5.e-002pt;margin-top:0;width:375.85pt;height:36.5pt;z-index:-251658749;mso-wrap-distance-left:5.pt;mso-wrap-distance-right:5.pt;mso-position-horizontal-relative:margin" wrapcoords="0 0">
            <v:imagedata r:id="rId18" r:href="rId19"/>
            <w10:wrap anchorx="margin"/>
          </v:shape>
        </w:pict>
      </w:r>
    </w:p>
    <w:p>
      <w:pPr>
        <w:widowControl w:val="0"/>
        <w:spacing w:line="36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589" w:left="2106" w:right="2619" w:bottom="15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202" style="position:absolute;margin-left:92.7pt;margin-top:0.1pt;width:93.65pt;height:8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HALAMAN PENGESAHAN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1.45pt;margin-top:21.6pt;width:41.1pt;height:27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7" w:lineRule="exact"/>
                    <w:ind w:left="0" w:right="0" w:firstLine="0"/>
                  </w:pPr>
                  <w:r>
                    <w:rPr>
                      <w:rStyle w:val="CharStyle34"/>
                    </w:rPr>
                    <w:t>Judul Skripsi Sub Judul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90.25pt;margin-top:25.6pt;width:177.05pt;height:38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: KEPEMIMPINAN YANG TERBUKA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4"/>
                    </w:rPr>
                    <w:t>: Kajian Tentang Penerapan Gaya Kepemimpinan Kristen dalam Gaya Kepemimpinan Kepala Lembang Lempo Poton, Kecamatan Rindingallo, Kabupaten Toraja Utara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.85pt;margin-top:79.7pt;width:36.75pt;height:9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Ditulis oleh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93.95pt;margin-top:79.35pt;width:47.3pt;height:9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  <w:lang w:val="en-US" w:eastAsia="en-US" w:bidi="en-US"/>
                    </w:rPr>
                    <w:t xml:space="preserve">Yuliana </w:t>
                  </w:r>
                  <w:r>
                    <w:rPr>
                      <w:rStyle w:val="CharStyle34"/>
                    </w:rPr>
                    <w:t>Kondo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85pt;margin-top:91.45pt;width:17.6pt;height:9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Nirm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.85pt;margin-top:103.5pt;width:25.05pt;height:9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Jurusan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93.95pt;margin-top:91.1pt;width:31.5pt;height:9.8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20123536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94.25pt;margin-top:103.45pt;width:71.05pt;height:9.3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Kepemimpinan Kristen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7.4pt;margin-top:113.9pt;width:260.2pt;height:39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3" w:lineRule="exact"/>
                    <w:ind w:left="0" w:right="0" w:firstLine="460"/>
                  </w:pPr>
                  <w:r>
                    <w:rPr>
                      <w:rStyle w:val="CharStyle34"/>
                    </w:rPr>
                    <w:t>Telah dipertahankan dan dpertanggungjawabkan dalam meja ujian skripsi yang diselenggarakan oleh Sekolah Tinggi Agama Kristen Negeri (STAKN) Toraja pada tanggal 21 Juni 2016.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Mengkendek, 19 Juli 2016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06.3pt;margin-top:156.3pt;width:49.75pt;height:9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Dosen penguji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.3pt;margin-top:169.05pt;width:30.9pt;height:9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Penguji </w:t>
                  </w:r>
                  <w:r>
                    <w:rPr>
                      <w:rStyle w:val="CharStyle35"/>
                      <w:lang w:val="en-US" w:eastAsia="en-US" w:bidi="en-US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8.1pt;margin-top:218.75pt;width:82.5pt;height:8.8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5"/>
                    </w:rPr>
                    <w:t>NIP. 19520711197801002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5.e-002pt;margin-top:170.3pt;width:87.85pt;height:48.5pt;z-index:-251658748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50" type="#_x0000_t202" style="position:absolute;margin-left:193.15pt;margin-top:168.05pt;width:38.pt;height:9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Penguji II,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62.55pt;margin-top:183.5pt;width:98.25pt;height:43.2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40" w:firstLine="0"/>
                  </w:pPr>
                  <w:r>
                    <w:rPr>
                      <w:rStyle w:val="CharStyle36"/>
                      <w:lang w:val="en-US" w:eastAsia="en-US" w:bidi="en-US"/>
                      <w:b/>
                      <w:bCs/>
                    </w:rPr>
                    <w:t xml:space="preserve">Samuel </w:t>
                  </w:r>
                  <w:r>
                    <w:rPr>
                      <w:rStyle w:val="CharStyle36"/>
                      <w:b/>
                      <w:bCs/>
                    </w:rPr>
                    <w:t>Tokamu M.Th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NIP. 196703302006041001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04.15pt;margin-top:225.85pt;width:45.75pt;height:9.8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Panitia Ujian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.85pt;margin-top:243.45pt;width:26.25pt;height:9.4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>Ketua, 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77.05pt;margin-top:242.9pt;width:61.2pt;height:17.pt;z-index:251657745;mso-wrap-distance-left:5.pt;mso-wrap-distance-right:5.pt;mso-position-horizontal-relative:margin" wrapcoords="4410 0 13177 0 13177 3863 19229 7186 19229 13983 21600 13983 21600 21600 0 21600 0 13983 3019 13983 3019 7186 4410 3863 4410 0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5"/>
                    </w:rPr>
                    <w:t>Sekretaris,</w:t>
                  </w:r>
                </w:p>
                <w:p>
                  <w:pPr>
                    <w:framePr w:h="340" w:wrap="none" w:vAnchor="text" w:hAnchor="margin" w:x="3542" w:y="485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5" type="#_x0000_t75" style="width:61pt;height:17pt;">
                        <v:imagedata r:id="rId22" r:href="rId23"/>
                      </v:shape>
                    </w:pic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RebV'Marrung, S.Th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5"/>
                    </w:rPr>
                    <w:t>NIP. 198105062006041003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.25pt;margin-top:277.15pt;width:87.15pt;height:17.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6"/>
                      <w:lang w:val="en-US" w:eastAsia="en-US" w:bidi="en-US"/>
                      <w:b/>
                      <w:bCs/>
                    </w:rPr>
                    <w:t xml:space="preserve">Petrus </w:t>
                  </w:r>
                  <w:r>
                    <w:rPr>
                      <w:rStyle w:val="CharStyle36"/>
                      <w:b/>
                      <w:bCs/>
                    </w:rPr>
                    <w:t>Tjyanda, M.Th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4"/>
                    </w:rPr>
                    <w:t xml:space="preserve">N </w:t>
                  </w:r>
                  <w:r>
                    <w:rPr>
                      <w:rStyle w:val="CharStyle34"/>
                      <w:lang w:val="en-US" w:eastAsia="en-US" w:bidi="en-US"/>
                    </w:rPr>
                    <w:t xml:space="preserve">IP. </w:t>
                  </w:r>
                  <w:r>
                    <w:rPr>
                      <w:rStyle w:val="CharStyle34"/>
                    </w:rPr>
                    <w:t>197704122006041002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37.5pt;margin-top:301.55pt;width:23.8pt;height:9.6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5"/>
                    </w:rPr>
                    <w:t>Toraja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82.2pt;margin-top:336.15pt;width:89.pt;height:17.2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Salmon Pamantung, M.Th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35"/>
                    </w:rPr>
                    <w:t>NIP.197607272006041001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107.85pt;margin-top:286.15pt;width:34.1pt;height:50.4pt;z-index:-251658747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60" type="#_x0000_t202" style="position:absolute;margin-left:89.pt;margin-top:292.55pt;width:36.15pt;height:18.8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3" w:lineRule="exact"/>
                    <w:ind w:left="0" w:right="0" w:firstLine="360"/>
                  </w:pPr>
                  <w:r>
                    <w:rPr>
                      <w:rStyle w:val="CharStyle34"/>
                    </w:rPr>
                    <w:t>Mengi Ketua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8" w:lineRule="exact"/>
      </w:pPr>
    </w:p>
    <w:p>
      <w:pPr>
        <w:widowControl w:val="0"/>
        <w:rPr>
          <w:sz w:val="2"/>
          <w:szCs w:val="2"/>
        </w:rPr>
        <w:sectPr>
          <w:headerReference w:type="default" r:id="rId26"/>
          <w:footerReference w:type="default" r:id="rId27"/>
          <w:headerReference w:type="first" r:id="rId28"/>
          <w:footerReference w:type="first" r:id="rId29"/>
          <w:pgSz w:w="12240" w:h="15840"/>
          <w:pgMar w:top="3511" w:left="3407" w:right="3480" w:bottom="3511" w:header="0" w:footer="3" w:gutter="0"/>
          <w:rtlGutter w:val="0"/>
          <w:cols w:space="720"/>
          <w:pgNumType w:start="3"/>
          <w:noEndnote/>
          <w:docGrid w:linePitch="360"/>
        </w:sectPr>
      </w:pP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right"/>
        <w:spacing w:before="0" w:after="391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</w:r>
    </w:p>
    <w:p>
      <w:pPr>
        <w:pStyle w:val="Style23"/>
        <w:tabs>
          <w:tab w:leader="none" w:pos="1567" w:val="left"/>
        </w:tabs>
        <w:widowControl w:val="0"/>
        <w:keepNext w:val="0"/>
        <w:keepLines w:val="0"/>
        <w:shd w:val="clear" w:color="auto" w:fill="auto"/>
        <w:bidi w:val="0"/>
        <w:spacing w:before="0" w:after="56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KEPEMIMPINAN YANG TERBUKA</w:t>
      </w:r>
    </w:p>
    <w:p>
      <w:pPr>
        <w:pStyle w:val="Style23"/>
        <w:tabs>
          <w:tab w:leader="none" w:pos="1567" w:val="left"/>
        </w:tabs>
        <w:widowControl w:val="0"/>
        <w:keepNext w:val="0"/>
        <w:keepLines w:val="0"/>
        <w:shd w:val="clear" w:color="auto" w:fill="auto"/>
        <w:bidi w:val="0"/>
        <w:spacing w:before="0" w:after="0" w:line="3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</w:t>
        <w:tab/>
        <w:t>: Kajian Tentang Penerapan Gaya Kepemimpinan Kristen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334" w:lineRule="exact"/>
        <w:ind w:left="1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Gaya Kepemimpinan Kepala Lembang Lempo Poton, Kecamatan Rindingallo, Kabupaten Toraja Utara</w:t>
      </w:r>
    </w:p>
    <w:p>
      <w:pPr>
        <w:pStyle w:val="Style23"/>
        <w:tabs>
          <w:tab w:leader="none" w:pos="1567" w:val="left"/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spacing w:before="0" w:after="0" w:line="4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Disiapkan oleh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Kondo</w:t>
      </w:r>
    </w:p>
    <w:p>
      <w:pPr>
        <w:pStyle w:val="Style39"/>
        <w:tabs>
          <w:tab w:leader="none" w:pos="1567" w:val="left"/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Nirm</w:t>
        <w:tab/>
        <w:t>:</w:t>
        <w:tab/>
        <w:t>20123536</w:t>
      </w:r>
    </w:p>
    <w:p>
      <w:pPr>
        <w:pStyle w:val="Style23"/>
        <w:tabs>
          <w:tab w:leader="none" w:pos="1567" w:val="left"/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spacing w:before="0" w:after="0" w:line="4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Kepemimpinan Kristen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334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melalui proses pembimbingan, pemeriksaan dan perbaikan maka dosen pembimbing menyetujui dan menyatakan bahwa Skripsi ini telah memenuhi persyaratan dan layak untuk dipertahankan dalam ujian.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right"/>
        <w:spacing w:before="0" w:after="0" w:line="334" w:lineRule="exact"/>
        <w:ind w:left="0" w:right="0" w:firstLine="0"/>
      </w:pPr>
      <w:r>
        <w:pict>
          <v:shape id="_x0000_s1062" type="#_x0000_t75" style="position:absolute;margin-left:-42.05pt;margin-top:20.1pt;width:331.2pt;height:187.7pt;z-index:-125829371;mso-wrap-distance-left:5.pt;mso-wrap-distance-right:5.pt;mso-wrap-distance-bottom:20.pt;mso-position-horizontal-relative:margin" wrapcoords="0 0 21600 0 21600 21600 0 21600 0 0">
            <v:imagedata r:id="rId30" r:href="rId31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Mengkendek, 17 Juni 2016</w:t>
      </w:r>
    </w:p>
    <w:sectPr>
      <w:headerReference w:type="default" r:id="rId32"/>
      <w:footerReference w:type="default" r:id="rId33"/>
      <w:pgSz w:w="12240" w:h="15840"/>
      <w:pgMar w:top="3493" w:left="3490" w:right="3540" w:bottom="3493" w:header="0" w:footer="3" w:gutter="0"/>
      <w:rtlGutter w:val="0"/>
      <w:cols w:space="720"/>
      <w:pgNumType w:start="10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99.15pt;margin-top:538.9pt;width:2.5pt;height:5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308.8pt;margin-top:551.pt;width:3.4pt;height:4.3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66.55pt;margin-top:69.55pt;width:13.pt;height:6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66.55pt;margin-top:69.5pt;width:12.95pt;height:6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466.55pt;margin-top:69.55pt;width:13.pt;height:6.2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9">
    <w:name w:val="Header or footer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Header or footer + Franklin Gothic Heavy,7.5 pt,Italic"/>
    <w:basedOn w:val="CharStyle8"/>
    <w:rPr>
      <w:lang w:val="id-ID" w:eastAsia="id-ID" w:bidi="id-ID"/>
      <w:b/>
      <w:bCs/>
      <w:i/>
      <w:iCs/>
      <w:sz w:val="15"/>
      <w:szCs w:val="15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">
    <w:name w:val="Heading #2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3">
    <w:name w:val="Body text (3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Heading #1_"/>
    <w:basedOn w:val="DefaultParagraphFont"/>
    <w:link w:val="Style1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2">
    <w:name w:val="Body text (6)"/>
    <w:basedOn w:val="CharStyle2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4">
    <w:name w:val="Body text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5">
    <w:name w:val="Body text (2)"/>
    <w:basedOn w:val="CharStyle2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6">
    <w:name w:val="Body text (2) + Bold"/>
    <w:basedOn w:val="CharStyle2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8">
    <w:name w:val="Picture caption (2)_"/>
    <w:basedOn w:val="DefaultParagraphFont"/>
    <w:link w:val="Style27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9">
    <w:name w:val="Picture caption (2)"/>
    <w:basedOn w:val="CharStyle2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1">
    <w:name w:val="Picture caption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2">
    <w:name w:val="Header or footer + 6 pt"/>
    <w:basedOn w:val="CharStyle8"/>
    <w:rPr>
      <w:lang w:val="id-ID" w:eastAsia="id-ID" w:bidi="id-ID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33">
    <w:name w:val="Body text (6) Exact"/>
    <w:basedOn w:val="DefaultParagraphFont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5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6">
    <w:name w:val="Body text (6) Exact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7">
    <w:name w:val="Picture caption (2) Exact"/>
    <w:basedOn w:val="DefaultParagraphFont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8">
    <w:name w:val="Picture caption (2) Exact"/>
    <w:basedOn w:val="CharStyle2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0">
    <w:name w:val="Body text (7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0"/>
    </w:rPr>
  </w:style>
  <w:style w:type="paragraph" w:customStyle="1" w:styleId="Style3">
    <w:name w:val="Body text (3)"/>
    <w:basedOn w:val="Normal"/>
    <w:link w:val="CharStyle12"/>
    <w:pPr>
      <w:widowControl w:val="0"/>
      <w:shd w:val="clear" w:color="auto" w:fill="FFFFFF"/>
      <w:spacing w:before="240" w:after="240" w:line="31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after="420" w:line="194" w:lineRule="exact"/>
      <w:ind w:hanging="540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center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center"/>
      <w:spacing w:before="60" w:after="180" w:line="173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3">
    <w:name w:val="Body text (2)"/>
    <w:basedOn w:val="Normal"/>
    <w:link w:val="CharStyle24"/>
    <w:pPr>
      <w:widowControl w:val="0"/>
      <w:shd w:val="clear" w:color="auto" w:fill="FFFFFF"/>
      <w:jc w:val="both"/>
      <w:spacing w:before="180" w:line="16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7">
    <w:name w:val="Picture caption (2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0">
    <w:name w:val="Picture caption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9">
    <w:name w:val="Body text (7)"/>
    <w:basedOn w:val="Normal"/>
    <w:link w:val="CharStyle40"/>
    <w:pPr>
      <w:widowControl w:val="0"/>
      <w:shd w:val="clear" w:color="auto" w:fill="FFFFFF"/>
      <w:jc w:val="both"/>
      <w:spacing w:line="40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header" Target="header3.xml"/><Relationship Id="rId27" Type="http://schemas.openxmlformats.org/officeDocument/2006/relationships/footer" Target="footer2.xml"/><Relationship Id="rId28" Type="http://schemas.openxmlformats.org/officeDocument/2006/relationships/header" Target="header4.xml"/><Relationship Id="rId29" Type="http://schemas.openxmlformats.org/officeDocument/2006/relationships/footer" Target="footer3.xml"/><Relationship Id="rId30" Type="http://schemas.openxmlformats.org/officeDocument/2006/relationships/image" Target="media/image10.jpeg"/><Relationship Id="rId31" Type="http://schemas.openxmlformats.org/officeDocument/2006/relationships/image" Target="media/image10.jpeg" TargetMode="External"/><Relationship Id="rId32" Type="http://schemas.openxmlformats.org/officeDocument/2006/relationships/header" Target="header5.xml"/><Relationship Id="rId33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YULIANA KONDO .pdf</dc:title>
  <dc:subject/>
  <dc:creator>HP</dc:creator>
  <cp:keywords/>
</cp:coreProperties>
</file>