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06" w:line="220" w:lineRule="exact"/>
        <w:ind w:left="0" w:right="0" w:firstLine="0"/>
      </w:pPr>
      <w:r>
        <w:rPr>
          <w:lang w:val="id-ID" w:eastAsia="id-ID" w:bidi="id-ID"/>
          <w:w w:val="100"/>
          <w:color w:val="000000"/>
          <w:position w:val="0"/>
        </w:rPr>
        <w:t>KAJIAN KRITIS TERHADAP PROFESIONALISME GURU</w:t>
      </w:r>
    </w:p>
    <w:p>
      <w:pPr>
        <w:pStyle w:val="Style3"/>
        <w:widowControl w:val="0"/>
        <w:keepNext w:val="0"/>
        <w:keepLines w:val="0"/>
        <w:shd w:val="clear" w:color="auto" w:fill="auto"/>
        <w:bidi w:val="0"/>
        <w:jc w:val="center"/>
        <w:spacing w:before="0" w:after="1456" w:line="220" w:lineRule="exact"/>
        <w:ind w:left="0" w:right="20" w:firstLine="0"/>
      </w:pPr>
      <w:r>
        <w:rPr>
          <w:lang w:val="id-ID" w:eastAsia="id-ID" w:bidi="id-ID"/>
          <w:w w:val="100"/>
          <w:color w:val="000000"/>
          <w:position w:val="0"/>
        </w:rPr>
        <w:t>DI SDN 143 INPRES GE’TENGAN</w:t>
      </w:r>
    </w:p>
    <w:p>
      <w:pPr>
        <w:framePr w:h="186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03pt;height:93pt;">
            <v:imagedata r:id="rId5" r:href="rId6"/>
          </v:shape>
        </w:pict>
      </w:r>
    </w:p>
    <w:p>
      <w:pPr>
        <w:widowControl w:val="0"/>
        <w:rPr>
          <w:sz w:val="2"/>
          <w:szCs w:val="2"/>
        </w:rPr>
      </w:pPr>
    </w:p>
    <w:p>
      <w:pPr>
        <w:pStyle w:val="Style3"/>
        <w:widowControl w:val="0"/>
        <w:keepNext w:val="0"/>
        <w:keepLines w:val="0"/>
        <w:shd w:val="clear" w:color="auto" w:fill="auto"/>
        <w:bidi w:val="0"/>
        <w:jc w:val="center"/>
        <w:spacing w:before="350" w:after="160" w:line="220" w:lineRule="exact"/>
        <w:ind w:left="0" w:right="20" w:firstLine="0"/>
      </w:pPr>
      <w:r>
        <w:rPr>
          <w:lang w:val="id-ID" w:eastAsia="id-ID" w:bidi="id-ID"/>
          <w:w w:val="100"/>
          <w:color w:val="000000"/>
          <w:position w:val="0"/>
        </w:rPr>
        <w:t>SKRIPSI</w:t>
      </w:r>
    </w:p>
    <w:p>
      <w:pPr>
        <w:pStyle w:val="Style3"/>
        <w:widowControl w:val="0"/>
        <w:keepNext w:val="0"/>
        <w:keepLines w:val="0"/>
        <w:shd w:val="clear" w:color="auto" w:fill="auto"/>
        <w:bidi w:val="0"/>
        <w:jc w:val="center"/>
        <w:spacing w:before="0" w:after="876" w:line="252" w:lineRule="exact"/>
        <w:ind w:left="0" w:right="20" w:firstLine="0"/>
      </w:pPr>
      <w:r>
        <w:rPr>
          <w:lang w:val="id-ID" w:eastAsia="id-ID" w:bidi="id-ID"/>
          <w:w w:val="100"/>
          <w:color w:val="000000"/>
          <w:position w:val="0"/>
        </w:rPr>
        <w:t>Diajukan Untuk Memenuhi Persyaratan Guna Memperoleh Gelar Sarjana Teologi (S.Th)</w:t>
        <w:br/>
        <w:t>Jurusan PAK Pada Sekolah Tinggi Agama Kristen Negeri (STAKN) Toraja</w:t>
      </w:r>
    </w:p>
    <w:p>
      <w:pPr>
        <w:pStyle w:val="Style3"/>
        <w:widowControl w:val="0"/>
        <w:keepNext w:val="0"/>
        <w:keepLines w:val="0"/>
        <w:shd w:val="clear" w:color="auto" w:fill="auto"/>
        <w:bidi w:val="0"/>
        <w:jc w:val="center"/>
        <w:spacing w:before="0" w:after="1414" w:line="432" w:lineRule="exact"/>
        <w:ind w:left="0" w:right="20" w:firstLine="0"/>
      </w:pPr>
      <w:r>
        <w:rPr>
          <w:lang w:val="id-ID" w:eastAsia="id-ID" w:bidi="id-ID"/>
          <w:w w:val="100"/>
          <w:color w:val="000000"/>
          <w:position w:val="0"/>
        </w:rPr>
        <w:t>Wandeisi Ririn Pratiwi</w:t>
        <w:br/>
        <w:t>20123373</w:t>
        <w:br/>
        <w:t>PAK</w:t>
      </w:r>
    </w:p>
    <w:p>
      <w:pPr>
        <w:pStyle w:val="Style5"/>
        <w:widowControl w:val="0"/>
        <w:keepNext/>
        <w:keepLines/>
        <w:shd w:val="clear" w:color="auto" w:fill="auto"/>
        <w:bidi w:val="0"/>
        <w:jc w:val="left"/>
        <w:spacing w:before="0" w:after="471" w:line="240" w:lineRule="exact"/>
        <w:ind w:left="340" w:right="0" w:firstLine="0"/>
      </w:pPr>
      <w:bookmarkStart w:id="0" w:name="bookmark0"/>
      <w:r>
        <w:rPr>
          <w:lang w:val="id-ID" w:eastAsia="id-ID" w:bidi="id-ID"/>
          <w:sz w:val="24"/>
          <w:szCs w:val="24"/>
          <w:w w:val="100"/>
          <w:color w:val="000000"/>
          <w:position w:val="0"/>
        </w:rPr>
        <w:t>SEKOLAH TINGGI AGAMA KRISTEN NEGERI (STAKN) TORAJA</w:t>
      </w:r>
      <w:bookmarkEnd w:id="0"/>
    </w:p>
    <w:p>
      <w:pPr>
        <w:pStyle w:val="Style7"/>
        <w:widowControl w:val="0"/>
        <w:keepNext/>
        <w:keepLines/>
        <w:shd w:val="clear" w:color="auto" w:fill="auto"/>
        <w:bidi w:val="0"/>
        <w:spacing w:before="0" w:after="0" w:line="260" w:lineRule="exact"/>
        <w:ind w:left="0" w:right="20" w:firstLine="0"/>
        <w:sectPr>
          <w:footnotePr>
            <w:pos w:val="pageBottom"/>
            <w:numFmt w:val="decimal"/>
            <w:numRestart w:val="continuous"/>
          </w:footnotePr>
          <w:pgSz w:w="12240" w:h="15840"/>
          <w:pgMar w:top="2207" w:left="1814" w:right="1872" w:bottom="2207" w:header="0" w:footer="3" w:gutter="0"/>
          <w:rtlGutter w:val="0"/>
          <w:cols w:space="720"/>
          <w:noEndnote/>
          <w:docGrid w:linePitch="360"/>
        </w:sectPr>
      </w:pPr>
      <w:bookmarkStart w:id="1" w:name="bookmark1"/>
      <w:r>
        <w:rPr>
          <w:lang w:val="id-ID" w:eastAsia="id-ID" w:bidi="id-ID"/>
          <w:w w:val="100"/>
          <w:color w:val="000000"/>
          <w:position w:val="0"/>
        </w:rPr>
        <w:t>2016</w:t>
      </w:r>
      <w:bookmarkEnd w:id="1"/>
    </w:p>
    <w:p>
      <w:pPr>
        <w:pStyle w:val="Style9"/>
        <w:widowControl w:val="0"/>
        <w:keepNext w:val="0"/>
        <w:keepLines w:val="0"/>
        <w:shd w:val="clear" w:color="auto" w:fill="auto"/>
        <w:bidi w:val="0"/>
        <w:spacing w:before="0" w:after="1203" w:line="220" w:lineRule="exact"/>
        <w:ind w:left="0" w:right="0" w:firstLine="0"/>
      </w:pPr>
      <w:r>
        <w:rPr>
          <w:lang w:val="id-ID" w:eastAsia="id-ID" w:bidi="id-ID"/>
          <w:w w:val="100"/>
          <w:spacing w:val="0"/>
          <w:color w:val="000000"/>
          <w:position w:val="0"/>
        </w:rPr>
        <w:t>HALAMAN PERSETUJUAN</w:t>
      </w:r>
    </w:p>
    <w:p>
      <w:pPr>
        <w:pStyle w:val="Style13"/>
        <w:tabs>
          <w:tab w:leader="none" w:pos="2654" w:val="left"/>
        </w:tabs>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Judul Skripsi</w:t>
        <w:tab/>
        <w:t>: Kajian Kritis Terhadap Profesionalisme Guru di SDN 143</w:t>
      </w:r>
    </w:p>
    <w:p>
      <w:pPr>
        <w:pStyle w:val="Style13"/>
        <w:widowControl w:val="0"/>
        <w:keepNext w:val="0"/>
        <w:keepLines w:val="0"/>
        <w:shd w:val="clear" w:color="auto" w:fill="auto"/>
        <w:bidi w:val="0"/>
        <w:jc w:val="left"/>
        <w:spacing w:before="0" w:after="0" w:line="725" w:lineRule="exact"/>
        <w:ind w:left="2760" w:right="0" w:firstLine="0"/>
      </w:pPr>
      <w:r>
        <w:rPr>
          <w:lang w:val="id-ID" w:eastAsia="id-ID" w:bidi="id-ID"/>
          <w:w w:val="100"/>
          <w:spacing w:val="0"/>
          <w:color w:val="000000"/>
          <w:position w:val="0"/>
        </w:rPr>
        <w:t>Inpres Ge’tengan</w:t>
      </w:r>
    </w:p>
    <w:p>
      <w:pPr>
        <w:pStyle w:val="Style13"/>
        <w:tabs>
          <w:tab w:leader="none" w:pos="4781" w:val="right"/>
        </w:tabs>
        <w:widowControl w:val="0"/>
        <w:keepNext w:val="0"/>
        <w:keepLines w:val="0"/>
        <w:shd w:val="clear" w:color="auto" w:fill="auto"/>
        <w:bidi w:val="0"/>
        <w:spacing w:before="0" w:after="0" w:line="725" w:lineRule="exact"/>
        <w:ind w:left="0" w:right="0" w:firstLine="0"/>
      </w:pPr>
      <w:r>
        <w:rPr>
          <w:lang w:val="id-ID" w:eastAsia="id-ID" w:bidi="id-ID"/>
          <w:w w:val="100"/>
          <w:spacing w:val="0"/>
          <w:color w:val="000000"/>
          <w:position w:val="0"/>
        </w:rPr>
        <w:t>Dipersiapkan Oleh</w:t>
        <w:tab/>
        <w:t>: Wandeisi Ririn Pratiwi</w:t>
      </w:r>
    </w:p>
    <w:p>
      <w:pPr>
        <w:pStyle w:val="Style13"/>
        <w:tabs>
          <w:tab w:leader="none" w:pos="3624" w:val="right"/>
        </w:tabs>
        <w:widowControl w:val="0"/>
        <w:keepNext w:val="0"/>
        <w:keepLines w:val="0"/>
        <w:shd w:val="clear" w:color="auto" w:fill="auto"/>
        <w:bidi w:val="0"/>
        <w:spacing w:before="0" w:after="0" w:line="725" w:lineRule="exact"/>
        <w:ind w:left="0" w:right="0" w:firstLine="0"/>
      </w:pPr>
      <w:r>
        <w:rPr>
          <w:lang w:val="id-ID" w:eastAsia="id-ID" w:bidi="id-ID"/>
          <w:w w:val="100"/>
          <w:spacing w:val="0"/>
          <w:color w:val="000000"/>
          <w:position w:val="0"/>
        </w:rPr>
        <w:t>Nirm</w:t>
        <w:tab/>
        <w:t>: 20123373</w:t>
      </w:r>
    </w:p>
    <w:p>
      <w:pPr>
        <w:pStyle w:val="Style13"/>
        <w:tabs>
          <w:tab w:leader="none" w:pos="5136" w:val="right"/>
        </w:tabs>
        <w:widowControl w:val="0"/>
        <w:keepNext w:val="0"/>
        <w:keepLines w:val="0"/>
        <w:shd w:val="clear" w:color="auto" w:fill="auto"/>
        <w:bidi w:val="0"/>
        <w:spacing w:before="0" w:after="0" w:line="725" w:lineRule="exact"/>
        <w:ind w:left="0" w:right="0" w:firstLine="0"/>
      </w:pPr>
      <w:r>
        <w:rPr>
          <w:lang w:val="id-ID" w:eastAsia="id-ID" w:bidi="id-ID"/>
          <w:w w:val="100"/>
          <w:spacing w:val="0"/>
          <w:color w:val="000000"/>
          <w:position w:val="0"/>
        </w:rPr>
        <w:t>Jurusan</w:t>
        <w:tab/>
        <w:t>: Pendidikan Agama Kristen</w:t>
      </w:r>
    </w:p>
    <w:p>
      <w:pPr>
        <w:pStyle w:val="Style13"/>
        <w:widowControl w:val="0"/>
        <w:keepNext w:val="0"/>
        <w:keepLines w:val="0"/>
        <w:shd w:val="clear" w:color="auto" w:fill="auto"/>
        <w:bidi w:val="0"/>
        <w:jc w:val="left"/>
        <w:spacing w:before="0" w:after="407" w:line="504" w:lineRule="exact"/>
        <w:ind w:left="0" w:right="0" w:firstLine="700"/>
      </w:pPr>
      <w:r>
        <w:rPr>
          <w:lang w:val="id-ID" w:eastAsia="id-ID" w:bidi="id-ID"/>
          <w:w w:val="100"/>
          <w:spacing w:val="0"/>
          <w:color w:val="000000"/>
          <w:position w:val="0"/>
        </w:rPr>
        <w:t>Setelah diperiksa dan diteliti ulang, ternyata telah memenuhi persyaratan untuk dipertahankan di depan Dewan Penguji.</w:t>
      </w:r>
    </w:p>
    <w:p>
      <w:pPr>
        <w:pStyle w:val="Style13"/>
        <w:widowControl w:val="0"/>
        <w:keepNext w:val="0"/>
        <w:keepLines w:val="0"/>
        <w:shd w:val="clear" w:color="auto" w:fill="auto"/>
        <w:bidi w:val="0"/>
        <w:jc w:val="left"/>
        <w:spacing w:before="0" w:after="1194" w:line="220" w:lineRule="exact"/>
        <w:ind w:left="4660" w:right="0" w:firstLine="0"/>
      </w:pPr>
      <w:r>
        <w:rPr>
          <w:lang w:val="id-ID" w:eastAsia="id-ID" w:bidi="id-ID"/>
          <w:w w:val="100"/>
          <w:spacing w:val="0"/>
          <w:color w:val="000000"/>
          <w:position w:val="0"/>
        </w:rPr>
        <w:t>Mengkendek, 30 Mei 2016</w:t>
      </w:r>
    </w:p>
    <w:p>
      <w:pPr>
        <w:pStyle w:val="Style9"/>
        <w:widowControl w:val="0"/>
        <w:keepNext w:val="0"/>
        <w:keepLines w:val="0"/>
        <w:shd w:val="clear" w:color="auto" w:fill="auto"/>
        <w:bidi w:val="0"/>
        <w:spacing w:before="0" w:after="478" w:line="220" w:lineRule="exact"/>
        <w:ind w:left="0" w:right="0" w:firstLine="0"/>
      </w:pPr>
      <w:r>
        <w:rPr>
          <w:lang w:val="id-ID" w:eastAsia="id-ID" w:bidi="id-ID"/>
          <w:w w:val="100"/>
          <w:spacing w:val="0"/>
          <w:color w:val="000000"/>
          <w:position w:val="0"/>
        </w:rPr>
        <w:t>Dosen Pembimbing</w:t>
      </w:r>
    </w:p>
    <w:p>
      <w:pPr>
        <w:pStyle w:val="Style9"/>
        <w:widowControl w:val="0"/>
        <w:keepNext w:val="0"/>
        <w:keepLines w:val="0"/>
        <w:shd w:val="clear" w:color="auto" w:fill="auto"/>
        <w:bidi w:val="0"/>
        <w:jc w:val="both"/>
        <w:spacing w:before="0" w:after="0" w:line="220" w:lineRule="exact"/>
        <w:ind w:left="0" w:right="0" w:firstLine="0"/>
        <w:sectPr>
          <w:pgSz w:w="12240" w:h="15840"/>
          <w:pgMar w:top="2006" w:left="1805" w:right="1791" w:bottom="2006"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margin-left:22.3pt;margin-top:-0.9pt;width:69.6pt;height:14.1pt;z-index:-125829376;mso-wrap-distance-left:5.pt;mso-wrap-distance-right:171.1pt;mso-wrap-distance-bottom:48.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0"/>
                      <w:b/>
                      <w:bCs/>
                    </w:rPr>
                    <w:t>Pembimbing I</w:t>
                  </w:r>
                </w:p>
              </w:txbxContent>
            </v:textbox>
            <w10:wrap type="square" side="right" anchorx="margin"/>
          </v:shape>
        </w:pict>
      </w:r>
      <w:r>
        <w:pict>
          <v:shape id="_x0000_s1028" type="#_x0000_t202" style="position:absolute;margin-left:0.25pt;margin-top:58.9pt;width:132.pt;height:15.8pt;z-index:-125829375;mso-wrap-distance-left:5.pt;mso-wrap-distance-right:300.pt;mso-wrap-distance-bottom:11.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1"/>
                      <w:b/>
                      <w:bCs/>
                    </w:rPr>
                    <w:t>Hermin Bollan. S.Th. M.Pd</w:t>
                  </w:r>
                </w:p>
              </w:txbxContent>
            </v:textbox>
            <w10:wrap type="topAndBottom" anchorx="margin"/>
          </v:shape>
        </w:pict>
      </w:r>
      <w:r>
        <w:pict>
          <v:shape id="_x0000_s1029" type="#_x0000_t202" style="position:absolute;margin-left:242.15pt;margin-top:59.15pt;width:123.35pt;height:15.75pt;z-index:-125829374;mso-wrap-distance-left:242.15pt;mso-wrap-distance-right:66.7pt;mso-wrap-distance-bottom:10.8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1"/>
                      <w:b/>
                      <w:bCs/>
                    </w:rPr>
                    <w:t xml:space="preserve">Hasrat </w:t>
                  </w:r>
                  <w:r>
                    <w:rPr>
                      <w:rStyle w:val="CharStyle11"/>
                      <w:lang w:val="en-US" w:eastAsia="en-US" w:bidi="en-US"/>
                      <w:b/>
                      <w:bCs/>
                    </w:rPr>
                    <w:t xml:space="preserve">Dewy </w:t>
                  </w:r>
                  <w:r>
                    <w:rPr>
                      <w:rStyle w:val="CharStyle11"/>
                      <w:b/>
                      <w:bCs/>
                    </w:rPr>
                    <w:t>R.A, M.MG</w:t>
                  </w:r>
                </w:p>
              </w:txbxContent>
            </v:textbox>
            <w10:wrap type="topAndBottom" anchorx="margin"/>
          </v:shape>
        </w:pict>
      </w:r>
      <w:r>
        <w:pict>
          <v:shape id="_x0000_s1030" type="#_x0000_t202" style="position:absolute;margin-left:0.25pt;margin-top:84.6pt;width:122.65pt;height:13.85pt;z-index:-125829373;mso-wrap-distance-left:5.pt;mso-wrap-distance-right:309.35pt;mso-wrap-distance-bottom:17.8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0"/>
                      <w:b/>
                      <w:bCs/>
                    </w:rPr>
                    <w:t>NIP 196307112000032001</w:t>
                  </w:r>
                </w:p>
              </w:txbxContent>
            </v:textbox>
            <w10:wrap type="topAndBottom" anchorx="margin"/>
          </v:shape>
        </w:pict>
      </w:r>
      <w:r>
        <w:pict>
          <v:shape id="_x0000_s1031" type="#_x0000_t202" style="position:absolute;margin-left:245.05pt;margin-top:84.6pt;width:120.5pt;height:13.85pt;z-index:-125829372;mso-wrap-distance-left:245.05pt;mso-wrap-distance-right:66.7pt;mso-wrap-distance-bottom:17.8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20" w:lineRule="exact"/>
                    <w:ind w:left="0" w:right="0" w:firstLine="0"/>
                  </w:pPr>
                  <w:r>
                    <w:rPr>
                      <w:rStyle w:val="CharStyle10"/>
                      <w:b/>
                      <w:bCs/>
                    </w:rPr>
                    <w:t>NIP198308282011012009</w:t>
                  </w:r>
                </w:p>
              </w:txbxContent>
            </v:textbox>
            <w10:wrap type="topAndBottom" anchorx="margin"/>
          </v:shape>
        </w:pict>
      </w:r>
      <w:r>
        <w:rPr>
          <w:lang w:val="id-ID" w:eastAsia="id-ID" w:bidi="id-ID"/>
          <w:w w:val="100"/>
          <w:spacing w:val="0"/>
          <w:color w:val="000000"/>
          <w:position w:val="0"/>
        </w:rPr>
        <w:t>Pembimbing II</w:t>
      </w:r>
    </w:p>
    <w:tbl>
      <w:tblPr>
        <w:tblOverlap w:val="never"/>
        <w:tblLayout w:type="fixed"/>
        <w:jc w:val="center"/>
      </w:tblPr>
      <w:tblGrid>
        <w:gridCol w:w="2299"/>
        <w:gridCol w:w="6336"/>
      </w:tblGrid>
      <w:tr>
        <w:trPr>
          <w:trHeight w:val="571"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vAlign w:val="top"/>
          </w:tcPr>
          <w:p>
            <w:pPr>
              <w:pStyle w:val="Style13"/>
              <w:framePr w:w="8635" w:wrap="notBeside" w:vAnchor="text" w:hAnchor="text" w:xAlign="center" w:y="1"/>
              <w:widowControl w:val="0"/>
              <w:keepNext w:val="0"/>
              <w:keepLines w:val="0"/>
              <w:shd w:val="clear" w:color="auto" w:fill="auto"/>
              <w:bidi w:val="0"/>
              <w:jc w:val="left"/>
              <w:spacing w:before="0" w:after="0" w:line="220" w:lineRule="exact"/>
              <w:ind w:left="620" w:right="0" w:firstLine="0"/>
            </w:pPr>
            <w:r>
              <w:rPr>
                <w:rStyle w:val="CharStyle15"/>
              </w:rPr>
              <w:t>HALAMAN PENGESAHAN</w:t>
            </w:r>
          </w:p>
        </w:tc>
      </w:tr>
      <w:tr>
        <w:trPr>
          <w:trHeight w:val="1022" w:hRule="exact"/>
        </w:trPr>
        <w:tc>
          <w:tcPr>
            <w:shd w:val="clear" w:color="auto" w:fill="FFFFFF"/>
            <w:tcBorders/>
            <w:vAlign w:val="center"/>
          </w:tcPr>
          <w:p>
            <w:pPr>
              <w:pStyle w:val="Style13"/>
              <w:framePr w:w="863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Judul Skripsi</w:t>
            </w:r>
          </w:p>
        </w:tc>
        <w:tc>
          <w:tcPr>
            <w:shd w:val="clear" w:color="auto" w:fill="FFFFFF"/>
            <w:tcBorders/>
            <w:vAlign w:val="bottom"/>
          </w:tcPr>
          <w:p>
            <w:pPr>
              <w:pStyle w:val="Style13"/>
              <w:framePr w:w="8635" w:wrap="notBeside" w:vAnchor="text" w:hAnchor="text" w:xAlign="center" w:y="1"/>
              <w:widowControl w:val="0"/>
              <w:keepNext w:val="0"/>
              <w:keepLines w:val="0"/>
              <w:shd w:val="clear" w:color="auto" w:fill="auto"/>
              <w:bidi w:val="0"/>
              <w:jc w:val="left"/>
              <w:spacing w:before="0" w:after="0" w:line="293" w:lineRule="exact"/>
              <w:ind w:left="620" w:right="0" w:hanging="180"/>
            </w:pPr>
            <w:r>
              <w:rPr>
                <w:rStyle w:val="CharStyle16"/>
              </w:rPr>
              <w:t>: Kajian Kritis Terhadap Profesionalisme Guru di SDN 143 Inpres Ge’tengan</w:t>
            </w:r>
          </w:p>
        </w:tc>
      </w:tr>
      <w:tr>
        <w:trPr>
          <w:trHeight w:val="456" w:hRule="exact"/>
        </w:trPr>
        <w:tc>
          <w:tcPr>
            <w:shd w:val="clear" w:color="auto" w:fill="FFFFFF"/>
            <w:tcBorders/>
            <w:vAlign w:val="center"/>
          </w:tcPr>
          <w:p>
            <w:pPr>
              <w:pStyle w:val="Style13"/>
              <w:framePr w:w="863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Ditulis oleh</w:t>
            </w:r>
          </w:p>
        </w:tc>
        <w:tc>
          <w:tcPr>
            <w:shd w:val="clear" w:color="auto" w:fill="FFFFFF"/>
            <w:tcBorders/>
            <w:vAlign w:val="center"/>
          </w:tcPr>
          <w:p>
            <w:pPr>
              <w:pStyle w:val="Style13"/>
              <w:framePr w:w="8635" w:wrap="notBeside" w:vAnchor="text" w:hAnchor="text" w:xAlign="center" w:y="1"/>
              <w:widowControl w:val="0"/>
              <w:keepNext w:val="0"/>
              <w:keepLines w:val="0"/>
              <w:shd w:val="clear" w:color="auto" w:fill="auto"/>
              <w:bidi w:val="0"/>
              <w:jc w:val="left"/>
              <w:spacing w:before="0" w:after="0" w:line="220" w:lineRule="exact"/>
              <w:ind w:left="620" w:right="0" w:hanging="180"/>
            </w:pPr>
            <w:r>
              <w:rPr>
                <w:rStyle w:val="CharStyle16"/>
              </w:rPr>
              <w:t>: Wandeisi Ririn Pratiwi</w:t>
            </w:r>
          </w:p>
        </w:tc>
      </w:tr>
      <w:tr>
        <w:trPr>
          <w:trHeight w:val="494" w:hRule="exact"/>
        </w:trPr>
        <w:tc>
          <w:tcPr>
            <w:shd w:val="clear" w:color="auto" w:fill="FFFFFF"/>
            <w:tcBorders/>
            <w:vAlign w:val="center"/>
          </w:tcPr>
          <w:p>
            <w:pPr>
              <w:pStyle w:val="Style13"/>
              <w:framePr w:w="863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Jurusan</w:t>
            </w:r>
          </w:p>
        </w:tc>
        <w:tc>
          <w:tcPr>
            <w:shd w:val="clear" w:color="auto" w:fill="FFFFFF"/>
            <w:tcBorders/>
            <w:vAlign w:val="center"/>
          </w:tcPr>
          <w:p>
            <w:pPr>
              <w:pStyle w:val="Style13"/>
              <w:framePr w:w="8635" w:wrap="notBeside" w:vAnchor="text" w:hAnchor="text" w:xAlign="center" w:y="1"/>
              <w:widowControl w:val="0"/>
              <w:keepNext w:val="0"/>
              <w:keepLines w:val="0"/>
              <w:shd w:val="clear" w:color="auto" w:fill="auto"/>
              <w:bidi w:val="0"/>
              <w:jc w:val="left"/>
              <w:spacing w:before="0" w:after="0" w:line="220" w:lineRule="exact"/>
              <w:ind w:left="620" w:right="0" w:hanging="180"/>
            </w:pPr>
            <w:r>
              <w:rPr>
                <w:rStyle w:val="CharStyle16"/>
              </w:rPr>
              <w:t>: Pendidikan Agama Kristen</w:t>
            </w:r>
          </w:p>
        </w:tc>
      </w:tr>
      <w:tr>
        <w:trPr>
          <w:trHeight w:val="624" w:hRule="exact"/>
        </w:trPr>
        <w:tc>
          <w:tcPr>
            <w:shd w:val="clear" w:color="auto" w:fill="FFFFFF"/>
            <w:tcBorders/>
            <w:vAlign w:val="center"/>
          </w:tcPr>
          <w:p>
            <w:pPr>
              <w:pStyle w:val="Style13"/>
              <w:framePr w:w="863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Dosen Pembimbing</w:t>
            </w:r>
          </w:p>
        </w:tc>
        <w:tc>
          <w:tcPr>
            <w:shd w:val="clear" w:color="auto" w:fill="FFFFFF"/>
            <w:tcBorders/>
            <w:vAlign w:val="bottom"/>
          </w:tcPr>
          <w:p>
            <w:pPr>
              <w:pStyle w:val="Style13"/>
              <w:framePr w:w="8635" w:wrap="notBeside" w:vAnchor="text" w:hAnchor="text" w:xAlign="center" w:y="1"/>
              <w:widowControl w:val="0"/>
              <w:keepNext w:val="0"/>
              <w:keepLines w:val="0"/>
              <w:shd w:val="clear" w:color="auto" w:fill="auto"/>
              <w:bidi w:val="0"/>
              <w:jc w:val="center"/>
              <w:spacing w:before="0" w:after="0" w:line="254" w:lineRule="exact"/>
              <w:ind w:left="0" w:right="0" w:firstLine="0"/>
            </w:pPr>
            <w:r>
              <w:rPr>
                <w:rStyle w:val="CharStyle16"/>
              </w:rPr>
              <w:t xml:space="preserve">: Hermin Bollan, S.Th. M.Pd Hasrat </w:t>
            </w:r>
            <w:r>
              <w:rPr>
                <w:rStyle w:val="CharStyle16"/>
                <w:lang w:val="en-US" w:eastAsia="en-US" w:bidi="en-US"/>
              </w:rPr>
              <w:t xml:space="preserve">Dewy </w:t>
            </w:r>
            <w:r>
              <w:rPr>
                <w:rStyle w:val="CharStyle16"/>
              </w:rPr>
              <w:t>R.A, M.MG</w:t>
            </w:r>
          </w:p>
        </w:tc>
      </w:tr>
    </w:tbl>
    <w:p>
      <w:pPr>
        <w:framePr w:w="8635" w:wrap="notBeside" w:vAnchor="text" w:hAnchor="text" w:xAlign="center" w:y="1"/>
        <w:widowControl w:val="0"/>
        <w:rPr>
          <w:sz w:val="2"/>
          <w:szCs w:val="2"/>
        </w:rPr>
      </w:pPr>
    </w:p>
    <w:p>
      <w:pPr>
        <w:widowControl w:val="0"/>
        <w:rPr>
          <w:sz w:val="2"/>
          <w:szCs w:val="2"/>
        </w:rPr>
      </w:pPr>
    </w:p>
    <w:p>
      <w:pPr>
        <w:pStyle w:val="Style13"/>
        <w:widowControl w:val="0"/>
        <w:keepNext w:val="0"/>
        <w:keepLines w:val="0"/>
        <w:shd w:val="clear" w:color="auto" w:fill="auto"/>
        <w:bidi w:val="0"/>
        <w:jc w:val="left"/>
        <w:spacing w:before="164" w:after="602" w:line="293" w:lineRule="exact"/>
        <w:ind w:left="0" w:right="0" w:firstLine="700"/>
      </w:pPr>
      <w:r>
        <w:rPr>
          <w:lang w:val="id-ID" w:eastAsia="id-ID" w:bidi="id-ID"/>
          <w:w w:val="100"/>
          <w:spacing w:val="0"/>
          <w:color w:val="000000"/>
          <w:position w:val="0"/>
        </w:rPr>
        <w:t>Telah dipertahankan oleh penulisnya di depan Panitia Ujian Sarjana (SI) Sekolah Tinggi Agama Kristen Negeri (STAKN) Toraja pada tanggal Juni 2016.</w:t>
      </w:r>
    </w:p>
    <w:tbl>
      <w:tblPr>
        <w:tblOverlap w:val="never"/>
        <w:tblLayout w:type="fixed"/>
        <w:jc w:val="center"/>
      </w:tblPr>
      <w:tblGrid>
        <w:gridCol w:w="2299"/>
        <w:gridCol w:w="6336"/>
      </w:tblGrid>
      <w:tr>
        <w:trPr>
          <w:trHeight w:val="1805" w:hRule="exact"/>
        </w:trPr>
        <w:tc>
          <w:tcPr>
            <w:shd w:val="clear" w:color="auto" w:fill="FFFFFF"/>
            <w:tcBorders/>
            <w:vAlign w:val="bottom"/>
          </w:tcPr>
          <w:p>
            <w:pPr>
              <w:pStyle w:val="Style13"/>
              <w:framePr w:w="863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1. Ketua :</w:t>
            </w:r>
          </w:p>
        </w:tc>
        <w:tc>
          <w:tcPr>
            <w:shd w:val="clear" w:color="auto" w:fill="FFFFFF"/>
            <w:tcBorders/>
            <w:vAlign w:val="top"/>
          </w:tcPr>
          <w:p>
            <w:pPr>
              <w:pStyle w:val="Style13"/>
              <w:framePr w:w="8635" w:wrap="notBeside" w:vAnchor="text" w:hAnchor="text" w:xAlign="center" w:y="1"/>
              <w:widowControl w:val="0"/>
              <w:keepNext w:val="0"/>
              <w:keepLines w:val="0"/>
              <w:shd w:val="clear" w:color="auto" w:fill="auto"/>
              <w:bidi w:val="0"/>
              <w:jc w:val="left"/>
              <w:spacing w:before="0" w:after="0" w:line="773" w:lineRule="exact"/>
              <w:ind w:left="1300" w:right="0" w:firstLine="1060"/>
            </w:pPr>
            <w:r>
              <w:rPr>
                <w:rStyle w:val="CharStyle16"/>
              </w:rPr>
              <w:t xml:space="preserve">Mengkendek, Juni 2016 </w:t>
            </w:r>
            <w:r>
              <w:rPr>
                <w:rStyle w:val="CharStyle15"/>
              </w:rPr>
              <w:t>Dewan Penguji</w:t>
            </w:r>
          </w:p>
          <w:p>
            <w:pPr>
              <w:pStyle w:val="Style13"/>
              <w:framePr w:w="8635" w:wrap="notBeside" w:vAnchor="text" w:hAnchor="text" w:xAlign="center" w:y="1"/>
              <w:tabs>
                <w:tab w:leader="dot" w:pos="1757" w:val="left"/>
              </w:tabs>
              <w:widowControl w:val="0"/>
              <w:keepNext w:val="0"/>
              <w:keepLines w:val="0"/>
              <w:shd w:val="clear" w:color="auto" w:fill="auto"/>
              <w:bidi w:val="0"/>
              <w:spacing w:before="0" w:after="0" w:line="220" w:lineRule="exact"/>
              <w:ind w:left="0" w:right="0" w:firstLine="0"/>
            </w:pPr>
            <w:r>
              <w:rPr>
                <w:rStyle w:val="CharStyle16"/>
              </w:rPr>
              <w:t>(</w:t>
              <w:tab/>
              <w:t>)</w:t>
            </w:r>
          </w:p>
        </w:tc>
      </w:tr>
      <w:tr>
        <w:trPr>
          <w:trHeight w:val="1027" w:hRule="exact"/>
        </w:trPr>
        <w:tc>
          <w:tcPr>
            <w:shd w:val="clear" w:color="auto" w:fill="FFFFFF"/>
            <w:tcBorders/>
            <w:vAlign w:val="center"/>
          </w:tcPr>
          <w:p>
            <w:pPr>
              <w:pStyle w:val="Style13"/>
              <w:framePr w:w="863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16"/>
              </w:rPr>
              <w:t>2. Sekretaris :</w:t>
            </w:r>
          </w:p>
        </w:tc>
        <w:tc>
          <w:tcPr>
            <w:shd w:val="clear" w:color="auto" w:fill="FFFFFF"/>
            <w:tcBorders/>
            <w:vAlign w:val="center"/>
          </w:tcPr>
          <w:p>
            <w:pPr>
              <w:pStyle w:val="Style13"/>
              <w:framePr w:w="8635" w:wrap="notBeside" w:vAnchor="text" w:hAnchor="text" w:xAlign="center" w:y="1"/>
              <w:tabs>
                <w:tab w:leader="dot" w:pos="1762" w:val="left"/>
              </w:tabs>
              <w:widowControl w:val="0"/>
              <w:keepNext w:val="0"/>
              <w:keepLines w:val="0"/>
              <w:shd w:val="clear" w:color="auto" w:fill="auto"/>
              <w:bidi w:val="0"/>
              <w:spacing w:before="0" w:after="0" w:line="220" w:lineRule="exact"/>
              <w:ind w:left="0" w:right="0" w:firstLine="0"/>
            </w:pPr>
            <w:r>
              <w:rPr>
                <w:rStyle w:val="CharStyle16"/>
              </w:rPr>
              <w:t>(</w:t>
            </w:r>
            <w:r>
              <w:rPr>
                <w:rStyle w:val="CharStyle17"/>
                <w:lang w:val="id-ID" w:eastAsia="id-ID" w:bidi="id-ID"/>
              </w:rPr>
              <w:tab/>
            </w:r>
            <w:r>
              <w:rPr>
                <w:rStyle w:val="CharStyle16"/>
              </w:rPr>
              <w:t>)</w:t>
            </w:r>
          </w:p>
        </w:tc>
      </w:tr>
      <w:tr>
        <w:trPr>
          <w:trHeight w:val="1176" w:hRule="exact"/>
        </w:trPr>
        <w:tc>
          <w:tcPr>
            <w:shd w:val="clear" w:color="auto" w:fill="FFFFFF"/>
            <w:tcBorders/>
            <w:vAlign w:val="bottom"/>
          </w:tcPr>
          <w:p>
            <w:pPr>
              <w:pStyle w:val="Style13"/>
              <w:framePr w:w="8635" w:wrap="notBeside" w:vAnchor="text" w:hAnchor="text" w:xAlign="center" w:y="1"/>
              <w:widowControl w:val="0"/>
              <w:keepNext w:val="0"/>
              <w:keepLines w:val="0"/>
              <w:shd w:val="clear" w:color="auto" w:fill="auto"/>
              <w:bidi w:val="0"/>
              <w:jc w:val="left"/>
              <w:spacing w:before="0" w:after="0" w:line="220" w:lineRule="exact"/>
              <w:ind w:left="700" w:right="0" w:firstLine="0"/>
            </w:pPr>
            <w:r>
              <w:rPr>
                <w:rStyle w:val="CharStyle16"/>
              </w:rPr>
              <w:t>Ketua,</w:t>
            </w:r>
          </w:p>
        </w:tc>
        <w:tc>
          <w:tcPr>
            <w:shd w:val="clear" w:color="auto" w:fill="FFFFFF"/>
            <w:tcBorders/>
            <w:vAlign w:val="bottom"/>
          </w:tcPr>
          <w:p>
            <w:pPr>
              <w:pStyle w:val="Style13"/>
              <w:framePr w:w="8635" w:wrap="notBeside" w:vAnchor="text" w:hAnchor="text" w:xAlign="center" w:y="1"/>
              <w:widowControl w:val="0"/>
              <w:keepNext w:val="0"/>
              <w:keepLines w:val="0"/>
              <w:shd w:val="clear" w:color="auto" w:fill="auto"/>
              <w:bidi w:val="0"/>
              <w:jc w:val="left"/>
              <w:spacing w:before="0" w:after="240" w:line="220" w:lineRule="exact"/>
              <w:ind w:left="1400" w:right="0" w:firstLine="0"/>
            </w:pPr>
            <w:r>
              <w:rPr>
                <w:rStyle w:val="CharStyle15"/>
              </w:rPr>
              <w:t>Panitia Ujian</w:t>
            </w:r>
          </w:p>
          <w:p>
            <w:pPr>
              <w:pStyle w:val="Style13"/>
              <w:framePr w:w="8635" w:wrap="notBeside" w:vAnchor="text" w:hAnchor="text" w:xAlign="center" w:y="1"/>
              <w:widowControl w:val="0"/>
              <w:keepNext w:val="0"/>
              <w:keepLines w:val="0"/>
              <w:shd w:val="clear" w:color="auto" w:fill="auto"/>
              <w:bidi w:val="0"/>
              <w:jc w:val="left"/>
              <w:spacing w:before="240" w:after="0" w:line="220" w:lineRule="exact"/>
              <w:ind w:left="3520" w:right="0" w:firstLine="0"/>
            </w:pPr>
            <w:r>
              <w:rPr>
                <w:rStyle w:val="CharStyle16"/>
              </w:rPr>
              <w:t>Sekretaris,</w:t>
            </w:r>
          </w:p>
        </w:tc>
      </w:tr>
    </w:tbl>
    <w:p>
      <w:pPr>
        <w:framePr w:w="8635" w:wrap="notBeside" w:vAnchor="text" w:hAnchor="text" w:xAlign="center" w:y="1"/>
        <w:widowControl w:val="0"/>
        <w:rPr>
          <w:sz w:val="2"/>
          <w:szCs w:val="2"/>
        </w:rPr>
      </w:pPr>
    </w:p>
    <w:p>
      <w:pPr>
        <w:widowControl w:val="0"/>
        <w:spacing w:line="1140" w:lineRule="exact"/>
        <w:rPr>
          <w:sz w:val="24"/>
          <w:szCs w:val="24"/>
        </w:rPr>
      </w:pPr>
    </w:p>
    <w:tbl>
      <w:tblPr>
        <w:tblOverlap w:val="never"/>
        <w:tblLayout w:type="fixed"/>
        <w:jc w:val="center"/>
      </w:tblPr>
      <w:tblGrid>
        <w:gridCol w:w="2299"/>
        <w:gridCol w:w="6336"/>
      </w:tblGrid>
      <w:tr>
        <w:trPr>
          <w:trHeight w:val="514" w:hRule="exact"/>
        </w:trPr>
        <w:tc>
          <w:tcPr>
            <w:shd w:val="clear" w:color="auto" w:fill="FFFFFF"/>
            <w:tcBorders/>
            <w:vAlign w:val="top"/>
          </w:tcPr>
          <w:p>
            <w:pPr>
              <w:framePr w:w="8635" w:wrap="notBeside" w:vAnchor="text" w:hAnchor="text" w:xAlign="center" w:y="1"/>
              <w:widowControl w:val="0"/>
              <w:rPr>
                <w:sz w:val="10"/>
                <w:szCs w:val="10"/>
              </w:rPr>
            </w:pPr>
          </w:p>
        </w:tc>
        <w:tc>
          <w:tcPr>
            <w:shd w:val="clear" w:color="auto" w:fill="FFFFFF"/>
            <w:tcBorders/>
            <w:vAlign w:val="top"/>
          </w:tcPr>
          <w:p>
            <w:pPr>
              <w:pStyle w:val="Style13"/>
              <w:framePr w:w="8635" w:wrap="notBeside" w:vAnchor="text" w:hAnchor="text" w:xAlign="center" w:y="1"/>
              <w:widowControl w:val="0"/>
              <w:keepNext w:val="0"/>
              <w:keepLines w:val="0"/>
              <w:shd w:val="clear" w:color="auto" w:fill="auto"/>
              <w:bidi w:val="0"/>
              <w:jc w:val="center"/>
              <w:spacing w:before="0" w:after="0" w:line="254" w:lineRule="exact"/>
              <w:ind w:left="0" w:right="0" w:firstLine="0"/>
            </w:pPr>
            <w:r>
              <w:rPr>
                <w:rStyle w:val="CharStyle16"/>
              </w:rPr>
              <w:t>Mengetahui Ketua STAKN Toraja,</w:t>
            </w:r>
          </w:p>
        </w:tc>
      </w:tr>
    </w:tbl>
    <w:p>
      <w:pPr>
        <w:framePr w:w="8635" w:wrap="notBeside" w:vAnchor="text" w:hAnchor="text" w:xAlign="center" w:y="1"/>
        <w:widowControl w:val="0"/>
        <w:rPr>
          <w:sz w:val="2"/>
          <w:szCs w:val="2"/>
        </w:rPr>
      </w:pPr>
    </w:p>
    <w:p>
      <w:pPr>
        <w:widowControl w:val="0"/>
        <w:rPr>
          <w:sz w:val="2"/>
          <w:szCs w:val="2"/>
        </w:rPr>
      </w:pPr>
    </w:p>
    <w:p>
      <w:pPr>
        <w:pStyle w:val="Style9"/>
        <w:widowControl w:val="0"/>
        <w:keepNext w:val="0"/>
        <w:keepLines w:val="0"/>
        <w:shd w:val="clear" w:color="auto" w:fill="auto"/>
        <w:bidi w:val="0"/>
        <w:jc w:val="left"/>
        <w:spacing w:before="422" w:after="0" w:line="259" w:lineRule="exact"/>
        <w:ind w:left="3080" w:right="3080" w:firstLine="0"/>
      </w:pPr>
      <w:r>
        <w:rPr>
          <w:rStyle w:val="CharStyle18"/>
          <w:b/>
          <w:bCs/>
        </w:rPr>
        <w:t xml:space="preserve">Salmon Pamantung. M.Th </w:t>
      </w:r>
      <w:r>
        <w:rPr>
          <w:lang w:val="id-ID" w:eastAsia="id-ID" w:bidi="id-ID"/>
          <w:w w:val="100"/>
          <w:spacing w:val="0"/>
          <w:color w:val="000000"/>
          <w:position w:val="0"/>
        </w:rPr>
        <w:t>NIP: 197607272006041001</w:t>
      </w:r>
    </w:p>
    <w:p>
      <w:pPr>
        <w:pStyle w:val="Style13"/>
        <w:widowControl w:val="0"/>
        <w:keepNext w:val="0"/>
        <w:keepLines w:val="0"/>
        <w:shd w:val="clear" w:color="auto" w:fill="auto"/>
        <w:bidi w:val="0"/>
        <w:jc w:val="center"/>
        <w:spacing w:before="0" w:after="1080" w:line="220" w:lineRule="exact"/>
        <w:ind w:left="0" w:right="0" w:firstLine="0"/>
      </w:pPr>
      <w:r>
        <w:rPr>
          <w:lang w:val="id-ID" w:eastAsia="id-ID" w:bidi="id-ID"/>
          <w:w w:val="100"/>
          <w:spacing w:val="0"/>
          <w:color w:val="000000"/>
          <w:position w:val="0"/>
        </w:rPr>
        <w:t>ABSTRAK</w:t>
      </w:r>
    </w:p>
    <w:p>
      <w:pPr>
        <w:pStyle w:val="Style13"/>
        <w:widowControl w:val="0"/>
        <w:keepNext w:val="0"/>
        <w:keepLines w:val="0"/>
        <w:shd w:val="clear" w:color="auto" w:fill="auto"/>
        <w:bidi w:val="0"/>
        <w:spacing w:before="0" w:after="51" w:line="293" w:lineRule="exact"/>
        <w:ind w:left="0" w:right="0" w:firstLine="0"/>
      </w:pPr>
      <w:r>
        <w:rPr>
          <w:lang w:val="id-ID" w:eastAsia="id-ID" w:bidi="id-ID"/>
          <w:w w:val="100"/>
          <w:spacing w:val="0"/>
          <w:color w:val="000000"/>
          <w:position w:val="0"/>
        </w:rPr>
        <w:t>WANDEISI RIRIN PRATIWI, 2016, menyusun skripsi dengan judul “Kajian Kritis Terhadap Tanggung Jawab Guru di SDN 143 Inpres Ge’tengan.</w:t>
      </w:r>
    </w:p>
    <w:p>
      <w:pPr>
        <w:pStyle w:val="Style13"/>
        <w:widowControl w:val="0"/>
        <w:keepNext w:val="0"/>
        <w:keepLines w:val="0"/>
        <w:shd w:val="clear" w:color="auto" w:fill="auto"/>
        <w:bidi w:val="0"/>
        <w:spacing w:before="0" w:after="0" w:line="379" w:lineRule="exact"/>
        <w:ind w:left="0" w:right="0" w:firstLine="0"/>
      </w:pPr>
      <w:r>
        <w:rPr>
          <w:lang w:val="id-ID" w:eastAsia="id-ID" w:bidi="id-ID"/>
          <w:w w:val="100"/>
          <w:spacing w:val="0"/>
          <w:color w:val="000000"/>
          <w:position w:val="0"/>
        </w:rPr>
        <w:t>Tulisan ini mau melihat dan mengkaji sejauhmana seorang guru telah profesional dalam mengangkat tanggung jawabnya sebagai seorang guru khususnya guru PAK. Apalagi predikat yang melekat pada dirinya sebagai seorang guru Pendidikan Agama Kristen. Judul ini berangkat dari sebuah masalah yang penulis lihat di lapangan bahwa seringkah guru PAK lalai dalam mengangkat tugas dan tanggung jawabnya sebagai seorang guru. Sebagai seorang guru PAK tidak hanya cukup sebagai pengajar melainkan sejauhmana guru mampu berperan sebagai seorang pendidik, dan tidak lalai dalam mengangkat tugas dan tanggung jawabnya dalam hal ini guru mampu mengefisienkan waktu atau jam kerjanya dengan baik. Itulah yang menyebabkan dan memotivasi penulis untuk mengkaji hal tersebut dengan mengadakan penelitian di sekolah dasar yang ada di Kecamatan Mengkendek. Dan dari hasil penelitian, penulis mendapat data bahwa sebagian guru yang telah profesional dalam pekerjaannya. Namun, meskipun demikian, masih ada yang kurang profesional dalam hal ini masih ada yang lalai dalam men</w:t>
      </w:r>
      <w:r>
        <w:rPr>
          <w:rStyle w:val="CharStyle19"/>
        </w:rPr>
        <w:t>g</w:t>
      </w:r>
      <w:r>
        <w:rPr>
          <w:lang w:val="id-ID" w:eastAsia="id-ID" w:bidi="id-ID"/>
          <w:w w:val="100"/>
          <w:spacing w:val="0"/>
          <w:color w:val="000000"/>
          <w:position w:val="0"/>
        </w:rPr>
        <w:t>an</w:t>
      </w:r>
      <w:r>
        <w:rPr>
          <w:rStyle w:val="CharStyle19"/>
        </w:rPr>
        <w:t>gk</w:t>
      </w:r>
      <w:r>
        <w:rPr>
          <w:lang w:val="id-ID" w:eastAsia="id-ID" w:bidi="id-ID"/>
          <w:w w:val="100"/>
          <w:spacing w:val="0"/>
          <w:color w:val="000000"/>
          <w:position w:val="0"/>
        </w:rPr>
        <w:t>at tugas dan tanggung jawabnya disebabkan oleh berbagai faktor. Karena itu, skripsi ini mau menjelaskan pentingnya seorang guru PAK profesional terhadap tanggung jawabnya sebagai seorang guru, agar mampu membantu murid dalam keberhasilan pendidikannya. Karena itu, tidak dapat dipungkiri bahwa keberhasilan pembelajaran PAK tidak hanya di tentukan oleh murid itu sendiri tetapi juga ditentukan oleh keahlian guru tersebut.</w:t>
      </w:r>
    </w:p>
    <w:sectPr>
      <w:pgSz w:w="12240" w:h="15840"/>
      <w:pgMar w:top="1961" w:left="1808" w:right="1791" w:bottom="249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2"/>
      <w:szCs w:val="22"/>
      <w:rFonts w:ascii="Times New Roman" w:eastAsia="Times New Roman" w:hAnsi="Times New Roman" w:cs="Times New Roman"/>
      <w:spacing w:val="-10"/>
    </w:rPr>
  </w:style>
  <w:style w:type="character" w:customStyle="1" w:styleId="CharStyle6">
    <w:name w:val="Heading #1_"/>
    <w:basedOn w:val="DefaultParagraphFont"/>
    <w:link w:val="Style5"/>
    <w:rPr>
      <w:b/>
      <w:bCs/>
      <w:i w:val="0"/>
      <w:iCs w:val="0"/>
      <w:u w:val="none"/>
      <w:strike w:val="0"/>
      <w:smallCaps w:val="0"/>
      <w:rFonts w:ascii="Times New Roman" w:eastAsia="Times New Roman" w:hAnsi="Times New Roman" w:cs="Times New Roman"/>
      <w:spacing w:val="-10"/>
    </w:rPr>
  </w:style>
  <w:style w:type="character" w:customStyle="1" w:styleId="CharStyle8">
    <w:name w:val="Heading #1 (2)_"/>
    <w:basedOn w:val="DefaultParagraphFont"/>
    <w:link w:val="Style7"/>
    <w:rPr>
      <w:b/>
      <w:bCs/>
      <w:i w:val="0"/>
      <w:iCs w:val="0"/>
      <w:u w:val="none"/>
      <w:strike w:val="0"/>
      <w:smallCaps w:val="0"/>
      <w:sz w:val="26"/>
      <w:szCs w:val="26"/>
      <w:rFonts w:ascii="Times New Roman" w:eastAsia="Times New Roman" w:hAnsi="Times New Roman" w:cs="Times New Roman"/>
      <w:spacing w:val="-10"/>
    </w:rPr>
  </w:style>
  <w:style w:type="character" w:customStyle="1" w:styleId="CharStyle10">
    <w:name w:val="Body text (4)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4) Exact"/>
    <w:basedOn w:val="CharStyle12"/>
    <w:rPr>
      <w:u w:val="single"/>
    </w:rPr>
  </w:style>
  <w:style w:type="character" w:customStyle="1" w:styleId="CharStyle12">
    <w:name w:val="Body text (4)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Body text (2) + Bold"/>
    <w:basedOn w:val="CharStyle14"/>
    <w:rPr>
      <w:lang w:val="id-ID" w:eastAsia="id-ID" w:bidi="id-ID"/>
      <w:b/>
      <w:bCs/>
      <w:w w:val="100"/>
      <w:spacing w:val="0"/>
      <w:color w:val="000000"/>
      <w:position w:val="0"/>
    </w:rPr>
  </w:style>
  <w:style w:type="character" w:customStyle="1" w:styleId="CharStyle16">
    <w:name w:val="Body text (2)"/>
    <w:basedOn w:val="CharStyle14"/>
    <w:rPr>
      <w:lang w:val="id-ID" w:eastAsia="id-ID" w:bidi="id-ID"/>
      <w:w w:val="100"/>
      <w:spacing w:val="0"/>
      <w:color w:val="000000"/>
      <w:position w:val="0"/>
    </w:rPr>
  </w:style>
  <w:style w:type="character" w:customStyle="1" w:styleId="CharStyle17">
    <w:name w:val="Body text (2) + 10 pt"/>
    <w:basedOn w:val="CharStyle14"/>
    <w:rPr>
      <w:lang w:val="1024"/>
      <w:sz w:val="20"/>
      <w:szCs w:val="20"/>
      <w:w w:val="100"/>
      <w:spacing w:val="0"/>
      <w:color w:val="000000"/>
      <w:position w:val="0"/>
    </w:rPr>
  </w:style>
  <w:style w:type="character" w:customStyle="1" w:styleId="CharStyle18">
    <w:name w:val="Body text (4)"/>
    <w:basedOn w:val="CharStyle12"/>
    <w:rPr>
      <w:lang w:val="id-ID" w:eastAsia="id-ID" w:bidi="id-ID"/>
      <w:u w:val="single"/>
      <w:w w:val="100"/>
      <w:spacing w:val="0"/>
      <w:color w:val="000000"/>
      <w:position w:val="0"/>
    </w:rPr>
  </w:style>
  <w:style w:type="character" w:customStyle="1" w:styleId="CharStyle19">
    <w:name w:val="Body text (2)"/>
    <w:basedOn w:val="CharStyle14"/>
    <w:rPr>
      <w:lang w:val="id-ID" w:eastAsia="id-ID" w:bidi="id-ID"/>
      <w:u w:val="single"/>
      <w:w w:val="100"/>
      <w:spacing w:val="0"/>
      <w:color w:val="000000"/>
      <w:position w:val="0"/>
    </w:rPr>
  </w:style>
  <w:style w:type="paragraph" w:customStyle="1" w:styleId="Style3">
    <w:name w:val="Body text (3)"/>
    <w:basedOn w:val="Normal"/>
    <w:link w:val="CharStyle4"/>
    <w:pPr>
      <w:widowControl w:val="0"/>
      <w:shd w:val="clear" w:color="auto" w:fill="FFFFFF"/>
      <w:spacing w:after="360" w:line="0" w:lineRule="exact"/>
    </w:pPr>
    <w:rPr>
      <w:b w:val="0"/>
      <w:bCs w:val="0"/>
      <w:i w:val="0"/>
      <w:iCs w:val="0"/>
      <w:u w:val="none"/>
      <w:strike w:val="0"/>
      <w:smallCaps w:val="0"/>
      <w:sz w:val="22"/>
      <w:szCs w:val="22"/>
      <w:rFonts w:ascii="Times New Roman" w:eastAsia="Times New Roman" w:hAnsi="Times New Roman" w:cs="Times New Roman"/>
      <w:spacing w:val="-10"/>
    </w:rPr>
  </w:style>
  <w:style w:type="paragraph" w:customStyle="1" w:styleId="Style5">
    <w:name w:val="Heading #1"/>
    <w:basedOn w:val="Normal"/>
    <w:link w:val="CharStyle6"/>
    <w:pPr>
      <w:widowControl w:val="0"/>
      <w:shd w:val="clear" w:color="auto" w:fill="FFFFFF"/>
      <w:outlineLvl w:val="0"/>
      <w:spacing w:before="1260" w:after="540" w:line="0" w:lineRule="exact"/>
    </w:pPr>
    <w:rPr>
      <w:b/>
      <w:bCs/>
      <w:i w:val="0"/>
      <w:iCs w:val="0"/>
      <w:u w:val="none"/>
      <w:strike w:val="0"/>
      <w:smallCaps w:val="0"/>
      <w:rFonts w:ascii="Times New Roman" w:eastAsia="Times New Roman" w:hAnsi="Times New Roman" w:cs="Times New Roman"/>
      <w:spacing w:val="-10"/>
    </w:rPr>
  </w:style>
  <w:style w:type="paragraph" w:customStyle="1" w:styleId="Style7">
    <w:name w:val="Heading #1 (2)"/>
    <w:basedOn w:val="Normal"/>
    <w:link w:val="CharStyle8"/>
    <w:pPr>
      <w:widowControl w:val="0"/>
      <w:shd w:val="clear" w:color="auto" w:fill="FFFFFF"/>
      <w:jc w:val="center"/>
      <w:outlineLvl w:val="0"/>
      <w:spacing w:before="54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9">
    <w:name w:val="Body text (4)"/>
    <w:basedOn w:val="Normal"/>
    <w:link w:val="CharStyle12"/>
    <w:pPr>
      <w:widowControl w:val="0"/>
      <w:shd w:val="clear" w:color="auto" w:fill="FFFFFF"/>
      <w:jc w:val="center"/>
      <w:spacing w:after="12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before="1260" w:after="300"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WANDEISI.pdf</dc:title>
  <dc:subject/>
  <dc:creator>HP</dc:creator>
  <cp:keywords/>
</cp:coreProperties>
</file>