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38" w:line="220" w:lineRule="exact"/>
        <w:ind w:left="200" w:right="0" w:firstLine="0"/>
      </w:pPr>
      <w:r>
        <w:rPr>
          <w:lang w:val="en-US" w:eastAsia="en-US" w:bidi="en-US"/>
          <w:w w:val="100"/>
          <w:spacing w:val="0"/>
          <w:color w:val="000000"/>
          <w:position w:val="0"/>
        </w:rPr>
        <w:t>ANALISIS MANFAAT GAMBAR SEBAGAI MEDIA PEMBELAJARAN BAGI</w:t>
      </w:r>
    </w:p>
    <w:p>
      <w:pPr>
        <w:pStyle w:val="Style3"/>
        <w:widowControl w:val="0"/>
        <w:keepNext w:val="0"/>
        <w:keepLines w:val="0"/>
        <w:shd w:val="clear" w:color="auto" w:fill="auto"/>
        <w:bidi w:val="0"/>
        <w:jc w:val="left"/>
        <w:spacing w:before="0" w:after="238" w:line="220" w:lineRule="exact"/>
        <w:ind w:left="0" w:right="0" w:firstLine="0"/>
      </w:pPr>
      <w:r>
        <w:rPr>
          <w:lang w:val="en-US" w:eastAsia="en-US" w:bidi="en-US"/>
          <w:w w:val="100"/>
          <w:spacing w:val="0"/>
          <w:color w:val="000000"/>
          <w:position w:val="0"/>
        </w:rPr>
        <w:t>SISWA KELAS III DALAM PENGAJARAN PENDIDIKAN AGAMA KRISTEN DI</w:t>
      </w:r>
    </w:p>
    <w:p>
      <w:pPr>
        <w:pStyle w:val="Style3"/>
        <w:widowControl w:val="0"/>
        <w:keepNext w:val="0"/>
        <w:keepLines w:val="0"/>
        <w:shd w:val="clear" w:color="auto" w:fill="auto"/>
        <w:bidi w:val="0"/>
        <w:jc w:val="center"/>
        <w:spacing w:before="0" w:after="676" w:line="220" w:lineRule="exact"/>
        <w:ind w:left="0" w:right="0" w:firstLine="0"/>
      </w:pPr>
      <w:r>
        <w:rPr>
          <w:lang w:val="en-US" w:eastAsia="en-US" w:bidi="en-US"/>
          <w:w w:val="100"/>
          <w:spacing w:val="0"/>
          <w:color w:val="000000"/>
          <w:position w:val="0"/>
        </w:rPr>
        <w:t>SDN 149 PANGROREAN</w:t>
      </w:r>
    </w:p>
    <w:p>
      <w:pPr>
        <w:framePr w:h="218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2pt;height:109pt;">
            <v:imagedata r:id="rId5" r:href="rId6"/>
          </v:shape>
        </w:pict>
      </w:r>
    </w:p>
    <w:p>
      <w:pPr>
        <w:widowControl w:val="0"/>
        <w:rPr>
          <w:sz w:val="2"/>
          <w:szCs w:val="2"/>
        </w:rPr>
      </w:pPr>
    </w:p>
    <w:p>
      <w:pPr>
        <w:pStyle w:val="Style3"/>
        <w:widowControl w:val="0"/>
        <w:keepNext w:val="0"/>
        <w:keepLines w:val="0"/>
        <w:shd w:val="clear" w:color="auto" w:fill="auto"/>
        <w:bidi w:val="0"/>
        <w:jc w:val="center"/>
        <w:spacing w:before="1182" w:after="206" w:line="220" w:lineRule="exact"/>
        <w:ind w:left="0" w:right="0" w:firstLine="0"/>
      </w:pP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Diajukan Kepada Sekolah Tinggi Agama Kristen Negeri Toraja Untuk</w:t>
        <w:br/>
        <w:t>Memenuhi Salah Satu Persyaratan Guna Memperoleh</w:t>
        <w:br/>
        <w:t>Gelar Sarjana Pendidikan Kristen (S.Pd.K)</w:t>
      </w:r>
    </w:p>
    <w:p>
      <w:pPr>
        <w:pStyle w:val="Style3"/>
        <w:widowControl w:val="0"/>
        <w:keepNext w:val="0"/>
        <w:keepLines w:val="0"/>
        <w:shd w:val="clear" w:color="auto" w:fill="auto"/>
        <w:bidi w:val="0"/>
        <w:jc w:val="left"/>
        <w:spacing w:before="0" w:after="392" w:line="485" w:lineRule="exact"/>
        <w:ind w:left="328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jc w:val="center"/>
        <w:spacing w:before="0" w:after="409" w:line="220" w:lineRule="exact"/>
        <w:ind w:left="0" w:right="0" w:firstLine="0"/>
      </w:pPr>
      <w:r>
        <w:rPr>
          <w:lang w:val="en-US" w:eastAsia="en-US" w:bidi="en-US"/>
          <w:w w:val="100"/>
          <w:spacing w:val="0"/>
          <w:color w:val="000000"/>
          <w:position w:val="0"/>
        </w:rPr>
        <w:t>SADRAK</w:t>
      </w:r>
    </w:p>
    <w:p>
      <w:pPr>
        <w:pStyle w:val="Style3"/>
        <w:widowControl w:val="0"/>
        <w:keepNext w:val="0"/>
        <w:keepLines w:val="0"/>
        <w:shd w:val="clear" w:color="auto" w:fill="auto"/>
        <w:bidi w:val="0"/>
        <w:jc w:val="left"/>
        <w:spacing w:before="0" w:after="1134" w:line="220" w:lineRule="exact"/>
        <w:ind w:left="3280" w:right="0" w:firstLine="0"/>
      </w:pPr>
      <w:r>
        <w:rPr>
          <w:lang w:val="en-US" w:eastAsia="en-US" w:bidi="en-US"/>
          <w:w w:val="100"/>
          <w:spacing w:val="0"/>
          <w:color w:val="000000"/>
          <w:position w:val="0"/>
        </w:rPr>
        <w:t>NIRM: 20113258</w:t>
      </w:r>
    </w:p>
    <w:p>
      <w:pPr>
        <w:pStyle w:val="Style3"/>
        <w:widowControl w:val="0"/>
        <w:keepNext w:val="0"/>
        <w:keepLines w:val="0"/>
        <w:shd w:val="clear" w:color="auto" w:fill="auto"/>
        <w:bidi w:val="0"/>
        <w:jc w:val="left"/>
        <w:spacing w:before="0" w:after="414" w:line="220" w:lineRule="exact"/>
        <w:ind w:left="1480" w:right="0" w:firstLine="0"/>
      </w:pPr>
      <w:r>
        <w:rPr>
          <w:lang w:val="en-US" w:eastAsia="en-US" w:bidi="en-US"/>
          <w:w w:val="100"/>
          <w:spacing w:val="0"/>
          <w:color w:val="000000"/>
          <w:position w:val="0"/>
        </w:rPr>
        <w:t>SEKOLAH TINGGI AGAMA KRISTEN NEGERI ( STAKN)</w:t>
      </w:r>
    </w:p>
    <w:p>
      <w:pPr>
        <w:pStyle w:val="Style3"/>
        <w:widowControl w:val="0"/>
        <w:keepNext w:val="0"/>
        <w:keepLines w:val="0"/>
        <w:shd w:val="clear" w:color="auto" w:fill="auto"/>
        <w:bidi w:val="0"/>
        <w:jc w:val="center"/>
        <w:spacing w:before="0" w:after="0" w:line="220" w:lineRule="exact"/>
        <w:ind w:left="0" w:right="0" w:firstLine="0"/>
      </w:pPr>
      <w:r>
        <w:rPr>
          <w:lang w:val="en-US" w:eastAsia="en-US" w:bidi="en-US"/>
          <w:w w:val="100"/>
          <w:spacing w:val="0"/>
          <w:color w:val="000000"/>
          <w:position w:val="0"/>
        </w:rPr>
        <w:t>TORAJA</w:t>
        <w:br/>
        <w:t>2016</w:t>
      </w:r>
    </w:p>
    <w:p>
      <w:pPr>
        <w:pStyle w:val="Style3"/>
        <w:widowControl w:val="0"/>
        <w:keepNext w:val="0"/>
        <w:keepLines w:val="0"/>
        <w:shd w:val="clear" w:color="auto" w:fill="auto"/>
        <w:bidi w:val="0"/>
        <w:jc w:val="left"/>
        <w:spacing w:before="0" w:after="692" w:line="220" w:lineRule="exact"/>
        <w:ind w:left="3840" w:right="0" w:firstLine="0"/>
      </w:pPr>
      <w:r>
        <w:rPr>
          <w:lang w:val="en-US" w:eastAsia="en-US" w:bidi="en-US"/>
          <w:w w:val="100"/>
          <w:spacing w:val="0"/>
          <w:color w:val="000000"/>
          <w:position w:val="0"/>
        </w:rPr>
        <w:t>ABSTRAK</w:t>
      </w:r>
    </w:p>
    <w:p>
      <w:pPr>
        <w:pStyle w:val="Style5"/>
        <w:widowControl w:val="0"/>
        <w:keepNext w:val="0"/>
        <w:keepLines w:val="0"/>
        <w:shd w:val="clear" w:color="auto" w:fill="auto"/>
        <w:bidi w:val="0"/>
        <w:jc w:val="both"/>
        <w:spacing w:before="0" w:after="120" w:line="259" w:lineRule="exact"/>
        <w:ind w:left="660" w:right="0" w:firstLine="0"/>
      </w:pPr>
      <w:r>
        <w:rPr>
          <w:rStyle w:val="CharStyle7"/>
        </w:rPr>
        <w:t>Sadrak (20113258</w:t>
      </w:r>
      <w:r>
        <w:rPr>
          <w:lang w:val="en-US" w:eastAsia="en-US" w:bidi="en-US"/>
          <w:w w:val="100"/>
          <w:spacing w:val="0"/>
          <w:color w:val="000000"/>
          <w:position w:val="0"/>
        </w:rPr>
        <w:t>), dalam karyanya: Analisis Manfaat Gambar Sebagai Media Pembelajaran Bagi Siswa Kelas III Dalam Pengajaran Pendidikan Agama Kristen Di SDN 149 Pangrorean, di bawah bimbingan IbuNovitaToding, M.Pd.’ dan Ibu Fetty Siwa, M.Pd.K.</w:t>
      </w:r>
    </w:p>
    <w:p>
      <w:pPr>
        <w:pStyle w:val="Style5"/>
        <w:widowControl w:val="0"/>
        <w:keepNext w:val="0"/>
        <w:keepLines w:val="0"/>
        <w:shd w:val="clear" w:color="auto" w:fill="auto"/>
        <w:bidi w:val="0"/>
        <w:jc w:val="both"/>
        <w:spacing w:before="0" w:after="120" w:line="259" w:lineRule="exact"/>
        <w:ind w:left="660" w:right="0" w:firstLine="680"/>
      </w:pPr>
      <w:r>
        <w:rPr>
          <w:lang w:val="en-US" w:eastAsia="en-US" w:bidi="en-US"/>
          <w:w w:val="100"/>
          <w:spacing w:val="0"/>
          <w:color w:val="000000"/>
          <w:position w:val="0"/>
        </w:rPr>
        <w:t xml:space="preserve">Dalam penelitian ini, penulis mengkaji tentang analisis manfaat gambar sebagai media pembelajaran bagi siswa kelas 3 dalam pengajaran Pendidikan Agama Kristen. Mengingat guru kurang memanfaatkan gambar sebagai media pembelajaran karena, faktor kurang persiapan dalam mengajar. Untuk mencapai tujuan yang telah ditetapkan di atas, maka pendekatan penelitian yang digunakan oleh, penulis yaitu; kualitatif melalui tahap observasi, wawancara dan studi pustaka. Sedangkan untuk mendalami hasil penelitian dari lapangan, maka teknik analisis data melalui tahap yaitu; reduksi data, </w:t>
      </w:r>
      <w:r>
        <w:rPr>
          <w:rStyle w:val="CharStyle8"/>
        </w:rPr>
        <w:t>display</w:t>
      </w:r>
      <w:r>
        <w:rPr>
          <w:lang w:val="en-US" w:eastAsia="en-US" w:bidi="en-US"/>
          <w:w w:val="100"/>
          <w:spacing w:val="0"/>
          <w:color w:val="000000"/>
          <w:position w:val="0"/>
        </w:rPr>
        <w:t xml:space="preserve"> data, dan intrepretasi.</w:t>
      </w:r>
    </w:p>
    <w:p>
      <w:pPr>
        <w:pStyle w:val="Style5"/>
        <w:widowControl w:val="0"/>
        <w:keepNext w:val="0"/>
        <w:keepLines w:val="0"/>
        <w:shd w:val="clear" w:color="auto" w:fill="auto"/>
        <w:bidi w:val="0"/>
        <w:jc w:val="both"/>
        <w:spacing w:before="0" w:after="120" w:line="259" w:lineRule="exact"/>
        <w:ind w:left="660" w:right="0" w:firstLine="680"/>
      </w:pPr>
      <w:r>
        <w:rPr>
          <w:lang w:val="en-US" w:eastAsia="en-US" w:bidi="en-US"/>
          <w:w w:val="100"/>
          <w:spacing w:val="0"/>
          <w:color w:val="000000"/>
          <w:position w:val="0"/>
        </w:rPr>
        <w:t>Dari hasil penelitian lapangan yang dilakukan, penulis mengambil kesimpulan bahwa; manfaat gambar sebagai media pembelajaran sangat relevan untuk dilakukan dalam proses belajar mengajar secara khusus siswa kelas 3.</w:t>
      </w:r>
    </w:p>
    <w:p>
      <w:pPr>
        <w:pStyle w:val="Style5"/>
        <w:widowControl w:val="0"/>
        <w:keepNext w:val="0"/>
        <w:keepLines w:val="0"/>
        <w:shd w:val="clear" w:color="auto" w:fill="auto"/>
        <w:bidi w:val="0"/>
        <w:jc w:val="both"/>
        <w:spacing w:before="0" w:after="1951" w:line="259" w:lineRule="exact"/>
        <w:ind w:left="660" w:right="0" w:firstLine="680"/>
      </w:pPr>
      <w:r>
        <w:rPr>
          <w:lang w:val="en-US" w:eastAsia="en-US" w:bidi="en-US"/>
          <w:w w:val="100"/>
          <w:spacing w:val="0"/>
          <w:color w:val="000000"/>
          <w:position w:val="0"/>
        </w:rPr>
        <w:t>Selain itu, manfaat gambar sebagai media pembelajaran, sangat memudahakn siswa untuk lebih giat dalam mengikuti pembelajaran jika guru memanfaatkan dengan sebaik mungkin dalam proses pembelajaran.</w:t>
      </w:r>
    </w:p>
    <w:p>
      <w:pPr>
        <w:pStyle w:val="Style9"/>
        <w:widowControl w:val="0"/>
        <w:keepNext w:val="0"/>
        <w:keepLines w:val="0"/>
        <w:shd w:val="clear" w:color="auto" w:fill="auto"/>
        <w:bidi w:val="0"/>
        <w:spacing w:before="0" w:after="0" w:line="220" w:lineRule="exact"/>
        <w:ind w:left="660" w:right="0" w:firstLine="0"/>
      </w:pPr>
      <w:r>
        <w:rPr>
          <w:rStyle w:val="CharStyle11"/>
          <w:b/>
          <w:bCs/>
          <w:i w:val="0"/>
          <w:iCs w:val="0"/>
        </w:rPr>
        <w:t xml:space="preserve">Kata Kunci: </w:t>
      </w:r>
      <w:r>
        <w:rPr>
          <w:lang w:val="en-US" w:eastAsia="en-US" w:bidi="en-US"/>
          <w:w w:val="100"/>
          <w:spacing w:val="0"/>
          <w:color w:val="000000"/>
          <w:position w:val="0"/>
        </w:rPr>
        <w:t>Manfaat Gambar Sebagai Media Pembelajaran,</w:t>
      </w:r>
    </w:p>
    <w:sectPr>
      <w:footnotePr>
        <w:pos w:val="pageBottom"/>
        <w:numFmt w:val="decimal"/>
        <w:numRestart w:val="continuous"/>
      </w:footnotePr>
      <w:pgSz w:w="12240" w:h="15840"/>
      <w:pgMar w:top="1357" w:left="1474" w:right="2511" w:bottom="24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 Bold"/>
    <w:basedOn w:val="CharStyle6"/>
    <w:rPr>
      <w:lang w:val="en-US" w:eastAsia="en-US" w:bidi="en-US"/>
      <w:b/>
      <w:bCs/>
      <w:w w:val="100"/>
      <w:spacing w:val="0"/>
      <w:color w:val="000000"/>
      <w:position w:val="0"/>
    </w:rPr>
  </w:style>
  <w:style w:type="character" w:customStyle="1" w:styleId="CharStyle8">
    <w:name w:val="Body text (2) + Italic"/>
    <w:basedOn w:val="CharStyle6"/>
    <w:rPr>
      <w:lang w:val="en-US" w:eastAsia="en-US" w:bidi="en-US"/>
      <w:i/>
      <w:iCs/>
      <w:w w:val="100"/>
      <w:spacing w:val="0"/>
      <w:color w:val="000000"/>
      <w:position w:val="0"/>
    </w:rPr>
  </w:style>
  <w:style w:type="character" w:customStyle="1" w:styleId="CharStyle10">
    <w:name w:val="Body text (4)_"/>
    <w:basedOn w:val="DefaultParagraphFont"/>
    <w:link w:val="Style9"/>
    <w:rPr>
      <w:b/>
      <w:bCs/>
      <w:i/>
      <w:iCs/>
      <w:u w:val="none"/>
      <w:strike w:val="0"/>
      <w:smallCaps w:val="0"/>
      <w:sz w:val="22"/>
      <w:szCs w:val="22"/>
      <w:rFonts w:ascii="Times New Roman" w:eastAsia="Times New Roman" w:hAnsi="Times New Roman" w:cs="Times New Roman"/>
    </w:rPr>
  </w:style>
  <w:style w:type="character" w:customStyle="1" w:styleId="CharStyle11">
    <w:name w:val="Body text (4) + Not Italic"/>
    <w:basedOn w:val="CharStyle10"/>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480" w:line="48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both"/>
      <w:spacing w:before="1920" w:line="0" w:lineRule="exact"/>
    </w:pPr>
    <w:rPr>
      <w:b/>
      <w:bCs/>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SADRAK.pdf</dc:title>
  <dc:subject/>
  <dc:creator>Pengolahan2</dc:creator>
  <cp:keywords/>
</cp:coreProperties>
</file>