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5"/>
        <w:widowControl w:val="0"/>
        <w:keepNext/>
        <w:keepLines/>
        <w:shd w:val="clear" w:color="auto" w:fill="auto"/>
        <w:bidi w:val="0"/>
        <w:spacing w:before="0" w:after="213" w:line="180" w:lineRule="exact"/>
        <w:ind w:left="60" w:right="0" w:firstLine="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9.2pt;margin-top:-4.9pt;width:134.4pt;height:80.65pt;z-index:-125829376;mso-wrap-distance-left:5.pt;mso-wrap-distance-right:5.pt;mso-wrap-distance-bottom:95.4pt;mso-position-horizontal-relative:margin" wrapcoords="332 0 21600 0 21600 9886 9594 12475 9594 13169 21173 13169 21173 21600 0 21600 0 13169 8233 13169 8233 12475 332 9886 332 0">
            <v:imagedata r:id="rId5" r:href="rId6"/>
            <w10:wrap type="square" side="right" anchorx="margin"/>
          </v:shape>
        </w:pict>
      </w:r>
      <w:r>
        <w:pict>
          <v:shapetype id="_x0000_t202" coordsize="21600,21600" o:spt="202" path="m,l,21600r21600,l21600,xe">
            <v:stroke joinstyle="miter"/>
            <v:path gradientshapeok="t" o:connecttype="rect"/>
          </v:shapetype>
          <v:shape id="_x0000_s1027" type="#_x0000_t202" style="position:absolute;margin-left:7.05pt;margin-top:96.8pt;width:133.85pt;height:68.7pt;z-index:-125829375;mso-wrap-distance-left:5.pt;mso-wrap-distance-top:101.65pt;mso-wrap-distance-right:7.4pt;mso-position-horizontal-relative:margin" wrapcoords="332 0 21600 0 21600 9886 9594 12475 9594 13169 21173 13169 21173 21600 0 21600 0 13169 8233 13169 8233 12475 332 9886 332 0" filled="f" stroked="f">
            <v:textbox style="mso-fit-shape-to-text:t" inset="0,0,0,0">
              <w:txbxContent>
                <w:p>
                  <w:pPr>
                    <w:pStyle w:val="Style3"/>
                    <w:widowControl w:val="0"/>
                    <w:keepNext w:val="0"/>
                    <w:keepLines w:val="0"/>
                    <w:shd w:val="clear" w:color="auto" w:fill="auto"/>
                    <w:bidi w:val="0"/>
                    <w:jc w:val="left"/>
                    <w:spacing w:before="0" w:after="0" w:line="130" w:lineRule="exact"/>
                    <w:ind w:left="0" w:right="0" w:firstLine="0"/>
                  </w:pPr>
                  <w:r>
                    <w:rPr>
                      <w:lang w:val="id-ID" w:eastAsia="id-ID" w:bidi="id-ID"/>
                      <w:w w:val="100"/>
                      <w:color w:val="000000"/>
                      <w:position w:val="0"/>
                    </w:rPr>
                    <w:t>"V</w:t>
                  </w:r>
                </w:p>
                <w:p>
                  <w:pPr>
                    <w:framePr w:h="1374" w:hSpace="148" w:vSpace="2033" w:wrap="around" w:vAnchor="text" w:hAnchor="margin" w:x="142" w:y="1937"/>
                    <w:widowControl w:val="0"/>
                    <w:jc w:val="center"/>
                    <w:rPr>
                      <w:sz w:val="2"/>
                      <w:szCs w:val="2"/>
                    </w:rPr>
                  </w:pPr>
                  <w:r>
                    <w:pict>
                      <v:shape id="_x0000_s1028" type="#_x0000_t75" style="width:134pt;height:69pt;">
                        <v:imagedata r:id="rId7" r:href="rId8"/>
                      </v:shape>
                    </w:pict>
                  </w:r>
                </w:p>
              </w:txbxContent>
            </v:textbox>
            <w10:wrap type="square" side="right" anchorx="margin"/>
          </v:shape>
        </w:pict>
      </w:r>
      <w:bookmarkStart w:id="0" w:name="bookmark0"/>
      <w:r>
        <w:rPr>
          <w:lang w:val="id-ID" w:eastAsia="id-ID" w:bidi="id-ID"/>
          <w:w w:val="100"/>
          <w:spacing w:val="0"/>
          <w:color w:val="000000"/>
          <w:position w:val="0"/>
        </w:rPr>
        <w:t>Riwayat Hidup</w:t>
      </w:r>
      <w:bookmarkEnd w:id="0"/>
    </w:p>
    <w:p>
      <w:pPr>
        <w:pStyle w:val="Style10"/>
        <w:widowControl w:val="0"/>
        <w:keepNext w:val="0"/>
        <w:keepLines w:val="0"/>
        <w:shd w:val="clear" w:color="auto" w:fill="auto"/>
        <w:bidi w:val="0"/>
        <w:jc w:val="left"/>
        <w:spacing w:before="0" w:after="213" w:line="160" w:lineRule="exact"/>
        <w:ind w:left="0" w:right="0" w:firstLine="0"/>
      </w:pPr>
      <w:r>
        <w:rPr>
          <w:lang w:val="id-ID" w:eastAsia="id-ID" w:bidi="id-ID"/>
          <w:w w:val="100"/>
          <w:spacing w:val="0"/>
          <w:color w:val="000000"/>
          <w:position w:val="0"/>
        </w:rPr>
        <w:t>Nova Bumbungan lahir di Tarongko, Kec.</w:t>
      </w:r>
    </w:p>
    <w:p>
      <w:pPr>
        <w:pStyle w:val="Style10"/>
        <w:widowControl w:val="0"/>
        <w:keepNext w:val="0"/>
        <w:keepLines w:val="0"/>
        <w:shd w:val="clear" w:color="auto" w:fill="auto"/>
        <w:bidi w:val="0"/>
        <w:jc w:val="left"/>
        <w:spacing w:before="0" w:after="213" w:line="160" w:lineRule="exact"/>
        <w:ind w:left="0" w:right="0" w:firstLine="0"/>
      </w:pPr>
      <w:r>
        <w:rPr>
          <w:lang w:val="id-ID" w:eastAsia="id-ID" w:bidi="id-ID"/>
          <w:w w:val="100"/>
          <w:spacing w:val="0"/>
          <w:color w:val="000000"/>
          <w:position w:val="0"/>
        </w:rPr>
        <w:t>Makale, Kab. Tana Toraja, pada tanggal 16</w:t>
      </w:r>
    </w:p>
    <w:p>
      <w:pPr>
        <w:pStyle w:val="Style10"/>
        <w:widowControl w:val="0"/>
        <w:keepNext w:val="0"/>
        <w:keepLines w:val="0"/>
        <w:shd w:val="clear" w:color="auto" w:fill="auto"/>
        <w:bidi w:val="0"/>
        <w:jc w:val="left"/>
        <w:spacing w:before="0" w:after="209" w:line="160" w:lineRule="exact"/>
        <w:ind w:left="0" w:right="0" w:firstLine="0"/>
      </w:pPr>
      <w:r>
        <w:rPr>
          <w:lang w:val="id-ID" w:eastAsia="id-ID" w:bidi="id-ID"/>
          <w:w w:val="100"/>
          <w:spacing w:val="0"/>
          <w:color w:val="000000"/>
          <w:position w:val="0"/>
        </w:rPr>
        <w:t>Oktober 1996. Anak kesatu dari pasangan</w:t>
      </w:r>
    </w:p>
    <w:p>
      <w:pPr>
        <w:pStyle w:val="Style10"/>
        <w:widowControl w:val="0"/>
        <w:keepNext w:val="0"/>
        <w:keepLines w:val="0"/>
        <w:shd w:val="clear" w:color="auto" w:fill="auto"/>
        <w:bidi w:val="0"/>
        <w:jc w:val="left"/>
        <w:spacing w:before="0" w:after="205" w:line="160" w:lineRule="exact"/>
        <w:ind w:left="0" w:right="0" w:firstLine="0"/>
      </w:pPr>
      <w:r>
        <w:rPr>
          <w:lang w:val="en-US" w:eastAsia="en-US" w:bidi="en-US"/>
          <w:w w:val="100"/>
          <w:spacing w:val="0"/>
          <w:color w:val="000000"/>
          <w:position w:val="0"/>
        </w:rPr>
        <w:t xml:space="preserve">Darius </w:t>
      </w:r>
      <w:r>
        <w:rPr>
          <w:lang w:val="id-ID" w:eastAsia="id-ID" w:bidi="id-ID"/>
          <w:w w:val="100"/>
          <w:spacing w:val="0"/>
          <w:color w:val="000000"/>
          <w:position w:val="0"/>
        </w:rPr>
        <w:t>Sattu dan Dina Tasik Allo, memiliki 5 orang adik yakni Selvina</w:t>
      </w:r>
    </w:p>
    <w:p>
      <w:pPr>
        <w:pStyle w:val="Style10"/>
        <w:widowControl w:val="0"/>
        <w:keepNext w:val="0"/>
        <w:keepLines w:val="0"/>
        <w:shd w:val="clear" w:color="auto" w:fill="auto"/>
        <w:bidi w:val="0"/>
        <w:jc w:val="left"/>
        <w:spacing w:before="0" w:after="209" w:line="160" w:lineRule="exact"/>
        <w:ind w:left="0" w:right="0" w:firstLine="0"/>
      </w:pPr>
      <w:r>
        <w:rPr>
          <w:lang w:val="id-ID" w:eastAsia="id-ID" w:bidi="id-ID"/>
          <w:w w:val="100"/>
          <w:spacing w:val="0"/>
          <w:color w:val="000000"/>
          <w:position w:val="0"/>
        </w:rPr>
        <w:t>Pakiding; Justo Angga Syaputra Badae;</w:t>
      </w:r>
    </w:p>
    <w:p>
      <w:pPr>
        <w:pStyle w:val="Style10"/>
        <w:widowControl w:val="0"/>
        <w:keepNext w:val="0"/>
        <w:keepLines w:val="0"/>
        <w:shd w:val="clear" w:color="auto" w:fill="auto"/>
        <w:bidi w:val="0"/>
        <w:jc w:val="left"/>
        <w:spacing w:before="0" w:after="205" w:line="160" w:lineRule="exact"/>
        <w:ind w:left="0" w:right="0" w:firstLine="0"/>
      </w:pPr>
      <w:r>
        <w:rPr>
          <w:lang w:val="id-ID" w:eastAsia="id-ID" w:bidi="id-ID"/>
          <w:w w:val="100"/>
          <w:spacing w:val="0"/>
          <w:color w:val="000000"/>
          <w:position w:val="0"/>
        </w:rPr>
        <w:t>Syefi Pandung; Richy Fabio Badae; dan</w:t>
      </w:r>
    </w:p>
    <w:p>
      <w:pPr>
        <w:pStyle w:val="Style10"/>
        <w:widowControl w:val="0"/>
        <w:keepNext w:val="0"/>
        <w:keepLines w:val="0"/>
        <w:shd w:val="clear" w:color="auto" w:fill="auto"/>
        <w:bidi w:val="0"/>
        <w:jc w:val="left"/>
        <w:spacing w:before="0" w:after="22" w:line="160" w:lineRule="exact"/>
        <w:ind w:left="0" w:right="0" w:firstLine="0"/>
      </w:pPr>
      <w:r>
        <w:rPr>
          <w:lang w:val="id-ID" w:eastAsia="id-ID" w:bidi="id-ID"/>
          <w:w w:val="100"/>
          <w:spacing w:val="0"/>
          <w:color w:val="000000"/>
          <w:position w:val="0"/>
        </w:rPr>
        <w:t>Febrito Oneshen Badae. Pertama-tama penulis mendapat pendidikan non-formal lewat keluarga dan masyarakat, dan</w:t>
      </w:r>
    </w:p>
    <w:p>
      <w:pPr>
        <w:pStyle w:val="Style10"/>
        <w:widowControl w:val="0"/>
        <w:keepNext w:val="0"/>
        <w:keepLines w:val="0"/>
        <w:shd w:val="clear" w:color="auto" w:fill="auto"/>
        <w:bidi w:val="0"/>
        <w:jc w:val="both"/>
        <w:spacing w:before="0" w:after="0" w:line="394" w:lineRule="exact"/>
        <w:ind w:left="0" w:right="0" w:firstLine="0"/>
        <w:sectPr>
          <w:footerReference w:type="default" r:id="rId9"/>
          <w:footerReference w:type="first" r:id="rId10"/>
          <w:titlePg/>
          <w:footnotePr>
            <w:pos w:val="pageBottom"/>
            <w:numFmt w:val="decimal"/>
            <w:numRestart w:val="continuous"/>
          </w:footnotePr>
          <w:pgSz w:w="12240" w:h="15840"/>
          <w:pgMar w:top="3046" w:left="2629" w:right="3792" w:bottom="3046" w:header="0" w:footer="3" w:gutter="0"/>
          <w:rtlGutter w:val="0"/>
          <w:cols w:space="720"/>
          <w:noEndnote/>
          <w:docGrid w:linePitch="360"/>
        </w:sectPr>
      </w:pPr>
      <w:r>
        <w:rPr>
          <w:lang w:val="id-ID" w:eastAsia="id-ID" w:bidi="id-ID"/>
          <w:w w:val="100"/>
          <w:spacing w:val="0"/>
          <w:color w:val="000000"/>
          <w:position w:val="0"/>
        </w:rPr>
        <w:t>menempuh pendidikan formal di bangku sekolah. Masuk di Sekolah Dasar Negeri (SDN) 234 Inpres Lapandan pada tahun 2002 dan tamat pada tahun 2008, pada tahun yang sama melanjutkan pendidikan ke Sekolah Menengah Pertama (SMP) Negeri 2 Rantetayo selama enam bulan dan pada tahun 2009, orangtua penulis memasukkan permohonan pindah sekolah berhubung karena nenek yang adalah pengasuh penulis sedang sakit dan harus berpindah tempat tinggal ke Makale, sehingga penulis berpindah ke Sekolah Menengah Pertama (SMP) Negeri 1 Makale sampai tamat pada tahun 2011. Tahun yang sama juga melanjutkan pendidikan ke Sekolah Menengah Atas (SMA) Negeri I Makale, yang saat ini adalah Sekolah Menengah Pertama (SMA) Negeri I Tana Toraja dan tamat pada tahun 2014. Tahun 2014 atas dukungan orang tua dan pendeta di tempat penulis berjemaat, penulis memilih untuk melanjutkan studi ke jenjang Perguruan Tinggi di Sekolah Tinggi Agama Kristen Negeri (STAKN) Toraja dengan memilih</w:t>
      </w:r>
    </w:p>
    <w:p>
      <w:pPr>
        <w:pStyle w:val="Style10"/>
        <w:widowControl w:val="0"/>
        <w:keepNext w:val="0"/>
        <w:keepLines w:val="0"/>
        <w:shd w:val="clear" w:color="auto" w:fill="auto"/>
        <w:bidi w:val="0"/>
        <w:jc w:val="left"/>
        <w:spacing w:before="0" w:after="0" w:line="414" w:lineRule="exact"/>
        <w:ind w:left="0" w:right="0" w:firstLine="0"/>
      </w:pPr>
      <w:r>
        <w:rPr>
          <w:rStyle w:val="CharStyle12"/>
        </w:rPr>
        <w:t xml:space="preserve">jurusan </w:t>
      </w:r>
      <w:r>
        <w:rPr>
          <w:lang w:val="id-ID" w:eastAsia="id-ID" w:bidi="id-ID"/>
          <w:w w:val="100"/>
          <w:spacing w:val="0"/>
          <w:color w:val="000000"/>
          <w:position w:val="0"/>
        </w:rPr>
        <w:t xml:space="preserve">Pendidikan Agama Kristen. Secarat^feademik terdaftar sebagai mahasiswa </w:t>
      </w:r>
      <w:r>
        <w:rPr>
          <w:rStyle w:val="CharStyle12"/>
        </w:rPr>
        <w:t xml:space="preserve">STAKN </w:t>
      </w:r>
      <w:r>
        <w:rPr>
          <w:lang w:val="id-ID" w:eastAsia="id-ID" w:bidi="id-ID"/>
          <w:w w:val="100"/>
          <w:spacing w:val="0"/>
          <w:color w:val="000000"/>
          <w:position w:val="0"/>
        </w:rPr>
        <w:t>Toraja angkatan 2014.</w:t>
      </w:r>
    </w:p>
    <w:p>
      <w:pPr>
        <w:framePr w:h="7649" w:wrap="notBeside" w:vAnchor="text" w:hAnchor="text" w:y="1"/>
        <w:widowControl w:val="0"/>
        <w:jc w:val="left"/>
        <w:rPr>
          <w:sz w:val="2"/>
          <w:szCs w:val="2"/>
        </w:rPr>
      </w:pPr>
      <w:r>
        <w:pict>
          <v:shape id="_x0000_s1031" type="#_x0000_t75" style="width:29pt;height:383pt;">
            <v:imagedata r:id="rId11" r:href="rId12"/>
          </v:shape>
        </w:pict>
      </w:r>
    </w:p>
    <w:p>
      <w:pPr>
        <w:widowControl w:val="0"/>
        <w:rPr>
          <w:sz w:val="2"/>
          <w:szCs w:val="2"/>
        </w:rPr>
      </w:pPr>
    </w:p>
    <w:p>
      <w:pPr>
        <w:widowControl w:val="0"/>
        <w:rPr>
          <w:sz w:val="2"/>
          <w:szCs w:val="2"/>
        </w:rPr>
      </w:pPr>
    </w:p>
    <w:sectPr>
      <w:pgSz w:w="12240" w:h="15840"/>
      <w:pgMar w:top="3053" w:left="2605" w:right="3817" w:bottom="3053"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268.25pt;margin-top:641.6pt;width:7.75pt;height:4.45pt;z-index:-188744064;mso-wrap-style:none;mso-wrap-distance-left:5.pt;mso-wrap-distance-right:5.pt;mso-position-horizontal-relative:page;mso-position-vertical-relative:page" wrapcoords="0 0" filled="f" stroked="f">
          <v:textbox style="mso-fit-shape-to-text:t" inset="0,0,0,0">
            <w:txbxContent>
              <w:p>
                <w:pPr>
                  <w:pStyle w:val="Style7"/>
                  <w:widowControl w:val="0"/>
                  <w:keepNext w:val="0"/>
                  <w:keepLines w:val="0"/>
                  <w:shd w:val="clear" w:color="auto" w:fill="auto"/>
                  <w:bidi w:val="0"/>
                  <w:jc w:val="left"/>
                  <w:spacing w:before="0" w:after="0" w:line="240" w:lineRule="auto"/>
                  <w:ind w:left="0" w:right="0" w:firstLine="0"/>
                </w:pPr>
                <w:r>
                  <w:rPr>
                    <w:rStyle w:val="CharStyle9"/>
                    <w:b w:val="0"/>
                    <w:bCs w:val="0"/>
                  </w:rPr>
                  <w:t>xv</w:t>
                </w:r>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0" type="#_x0000_t202" style="position:absolute;margin-left:268.45pt;margin-top:639.4pt;width:10.15pt;height:4.3pt;z-index:-188744063;mso-wrap-style:none;mso-wrap-distance-left:5.pt;mso-wrap-distance-right:5.pt;mso-position-horizontal-relative:page;mso-position-vertical-relative:page" wrapcoords="0 0" filled="f" stroked="f">
          <v:textbox style="mso-fit-shape-to-text:t" inset="0,0,0,0">
            <w:txbxContent>
              <w:p>
                <w:pPr>
                  <w:pStyle w:val="Style7"/>
                  <w:widowControl w:val="0"/>
                  <w:keepNext w:val="0"/>
                  <w:keepLines w:val="0"/>
                  <w:shd w:val="clear" w:color="auto" w:fill="auto"/>
                  <w:bidi w:val="0"/>
                  <w:jc w:val="left"/>
                  <w:spacing w:before="0" w:after="0" w:line="240" w:lineRule="auto"/>
                  <w:ind w:left="0" w:right="0" w:firstLine="0"/>
                </w:pPr>
                <w:r>
                  <w:rPr>
                    <w:rStyle w:val="CharStyle9"/>
                    <w:b w:val="0"/>
                    <w:bCs w:val="0"/>
                  </w:rPr>
                  <w:t>XIV</w:t>
                </w:r>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Picture caption Exact"/>
    <w:basedOn w:val="DefaultParagraphFont"/>
    <w:link w:val="Style3"/>
    <w:rPr>
      <w:b w:val="0"/>
      <w:bCs w:val="0"/>
      <w:i w:val="0"/>
      <w:iCs w:val="0"/>
      <w:u w:val="none"/>
      <w:strike w:val="0"/>
      <w:smallCaps w:val="0"/>
      <w:sz w:val="13"/>
      <w:szCs w:val="13"/>
      <w:rFonts w:ascii="Franklin Gothic Heavy" w:eastAsia="Franklin Gothic Heavy" w:hAnsi="Franklin Gothic Heavy" w:cs="Franklin Gothic Heavy"/>
      <w:spacing w:val="0"/>
    </w:rPr>
  </w:style>
  <w:style w:type="character" w:customStyle="1" w:styleId="CharStyle6">
    <w:name w:val="Heading #1_"/>
    <w:basedOn w:val="DefaultParagraphFont"/>
    <w:link w:val="Style5"/>
    <w:rPr>
      <w:b/>
      <w:bCs/>
      <w:i w:val="0"/>
      <w:iCs w:val="0"/>
      <w:u w:val="none"/>
      <w:strike w:val="0"/>
      <w:smallCaps w:val="0"/>
      <w:sz w:val="18"/>
      <w:szCs w:val="18"/>
      <w:rFonts w:ascii="Times New Roman" w:eastAsia="Times New Roman" w:hAnsi="Times New Roman" w:cs="Times New Roman"/>
    </w:rPr>
  </w:style>
  <w:style w:type="character" w:customStyle="1" w:styleId="CharStyle8">
    <w:name w:val="Header or footer_"/>
    <w:basedOn w:val="DefaultParagraphFont"/>
    <w:link w:val="Style7"/>
    <w:rPr>
      <w:b w:val="0"/>
      <w:bCs w:val="0"/>
      <w:i w:val="0"/>
      <w:iCs w:val="0"/>
      <w:u w:val="none"/>
      <w:strike w:val="0"/>
      <w:smallCaps w:val="0"/>
      <w:sz w:val="12"/>
      <w:szCs w:val="12"/>
      <w:rFonts w:ascii="Franklin Gothic Heavy" w:eastAsia="Franklin Gothic Heavy" w:hAnsi="Franklin Gothic Heavy" w:cs="Franklin Gothic Heavy"/>
      <w:spacing w:val="10"/>
    </w:rPr>
  </w:style>
  <w:style w:type="character" w:customStyle="1" w:styleId="CharStyle9">
    <w:name w:val="Header or footer"/>
    <w:basedOn w:val="CharStyle8"/>
    <w:rPr>
      <w:lang w:val="id-ID" w:eastAsia="id-ID" w:bidi="id-ID"/>
      <w:w w:val="100"/>
      <w:color w:val="000000"/>
      <w:position w:val="0"/>
    </w:rPr>
  </w:style>
  <w:style w:type="character" w:customStyle="1" w:styleId="CharStyle11">
    <w:name w:val="Body text (2)_"/>
    <w:basedOn w:val="DefaultParagraphFont"/>
    <w:link w:val="Style10"/>
    <w:rPr>
      <w:b w:val="0"/>
      <w:bCs w:val="0"/>
      <w:i w:val="0"/>
      <w:iCs w:val="0"/>
      <w:u w:val="none"/>
      <w:strike w:val="0"/>
      <w:smallCaps w:val="0"/>
      <w:sz w:val="16"/>
      <w:szCs w:val="16"/>
      <w:rFonts w:ascii="Times New Roman" w:eastAsia="Times New Roman" w:hAnsi="Times New Roman" w:cs="Times New Roman"/>
    </w:rPr>
  </w:style>
  <w:style w:type="character" w:customStyle="1" w:styleId="CharStyle12">
    <w:name w:val="Body text (2) + 8.5 pt"/>
    <w:basedOn w:val="CharStyle11"/>
    <w:rPr>
      <w:lang w:val="id-ID" w:eastAsia="id-ID" w:bidi="id-ID"/>
      <w:sz w:val="17"/>
      <w:szCs w:val="17"/>
      <w:w w:val="100"/>
      <w:spacing w:val="0"/>
      <w:color w:val="000000"/>
      <w:position w:val="0"/>
    </w:rPr>
  </w:style>
  <w:style w:type="paragraph" w:customStyle="1" w:styleId="Style3">
    <w:name w:val="Picture caption"/>
    <w:basedOn w:val="Normal"/>
    <w:link w:val="CharStyle4"/>
    <w:pPr>
      <w:widowControl w:val="0"/>
      <w:shd w:val="clear" w:color="auto" w:fill="FFFFFF"/>
      <w:spacing w:line="0" w:lineRule="exact"/>
    </w:pPr>
    <w:rPr>
      <w:b w:val="0"/>
      <w:bCs w:val="0"/>
      <w:i w:val="0"/>
      <w:iCs w:val="0"/>
      <w:u w:val="none"/>
      <w:strike w:val="0"/>
      <w:smallCaps w:val="0"/>
      <w:sz w:val="13"/>
      <w:szCs w:val="13"/>
      <w:rFonts w:ascii="Franklin Gothic Heavy" w:eastAsia="Franklin Gothic Heavy" w:hAnsi="Franklin Gothic Heavy" w:cs="Franklin Gothic Heavy"/>
      <w:spacing w:val="0"/>
    </w:rPr>
  </w:style>
  <w:style w:type="paragraph" w:customStyle="1" w:styleId="Style5">
    <w:name w:val="Heading #1"/>
    <w:basedOn w:val="Normal"/>
    <w:link w:val="CharStyle6"/>
    <w:pPr>
      <w:widowControl w:val="0"/>
      <w:shd w:val="clear" w:color="auto" w:fill="FFFFFF"/>
      <w:jc w:val="center"/>
      <w:outlineLvl w:val="0"/>
      <w:spacing w:after="240" w:line="0" w:lineRule="exact"/>
    </w:pPr>
    <w:rPr>
      <w:b/>
      <w:bCs/>
      <w:i w:val="0"/>
      <w:iCs w:val="0"/>
      <w:u w:val="none"/>
      <w:strike w:val="0"/>
      <w:smallCaps w:val="0"/>
      <w:sz w:val="18"/>
      <w:szCs w:val="18"/>
      <w:rFonts w:ascii="Times New Roman" w:eastAsia="Times New Roman" w:hAnsi="Times New Roman" w:cs="Times New Roman"/>
    </w:rPr>
  </w:style>
  <w:style w:type="paragraph" w:customStyle="1" w:styleId="Style7">
    <w:name w:val="Header or footer"/>
    <w:basedOn w:val="Normal"/>
    <w:link w:val="CharStyle8"/>
    <w:pPr>
      <w:widowControl w:val="0"/>
      <w:shd w:val="clear" w:color="auto" w:fill="FFFFFF"/>
      <w:spacing w:line="0" w:lineRule="exact"/>
    </w:pPr>
    <w:rPr>
      <w:b w:val="0"/>
      <w:bCs w:val="0"/>
      <w:i w:val="0"/>
      <w:iCs w:val="0"/>
      <w:u w:val="none"/>
      <w:strike w:val="0"/>
      <w:smallCaps w:val="0"/>
      <w:sz w:val="12"/>
      <w:szCs w:val="12"/>
      <w:rFonts w:ascii="Franklin Gothic Heavy" w:eastAsia="Franklin Gothic Heavy" w:hAnsi="Franklin Gothic Heavy" w:cs="Franklin Gothic Heavy"/>
      <w:spacing w:val="10"/>
    </w:rPr>
  </w:style>
  <w:style w:type="paragraph" w:customStyle="1" w:styleId="Style10">
    <w:name w:val="Body text (2)"/>
    <w:basedOn w:val="Normal"/>
    <w:link w:val="CharStyle11"/>
    <w:pPr>
      <w:widowControl w:val="0"/>
      <w:shd w:val="clear" w:color="auto" w:fill="FFFFFF"/>
      <w:spacing w:before="240" w:after="240" w:line="0" w:lineRule="exact"/>
    </w:pPr>
    <w:rPr>
      <w:b w:val="0"/>
      <w:bCs w:val="0"/>
      <w:i w:val="0"/>
      <w:iCs w:val="0"/>
      <w:u w:val="none"/>
      <w:strike w:val="0"/>
      <w:smallCaps w:val="0"/>
      <w:sz w:val="16"/>
      <w:szCs w:val="16"/>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image" Target="media/image2.jpeg"/><Relationship Id="rId8" Type="http://schemas.openxmlformats.org/officeDocument/2006/relationships/image" Target="media/image2.jpeg" TargetMode="External"/><Relationship Id="rId9" Type="http://schemas.openxmlformats.org/officeDocument/2006/relationships/footer" Target="footer1.xml"/><Relationship Id="rId10" Type="http://schemas.openxmlformats.org/officeDocument/2006/relationships/footer" Target="footer2.xml"/><Relationship Id="rId11" Type="http://schemas.openxmlformats.org/officeDocument/2006/relationships/image" Target="media/image3.jpeg"/><Relationship Id="rId12" Type="http://schemas.openxmlformats.org/officeDocument/2006/relationships/image" Target="media/image3.jpeg" TargetMode="External"/></Relationships>
</file>

<file path=docProps/core.xml><?xml version="1.0" encoding="utf-8"?>
<cp:coreProperties xmlns:cp="http://schemas.openxmlformats.org/package/2006/metadata/core-properties" xmlns:dc="http://purl.org/dc/elements/1.1/">
  <dc:title>Microsoft Word - Document1</dc:title>
  <dc:subject/>
  <dc:creator>HP</dc:creator>
  <cp:keywords/>
</cp:coreProperties>
</file>