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1" w:line="220" w:lineRule="exact"/>
        <w:ind w:left="0" w:right="0" w:firstLine="0"/>
      </w:pPr>
      <w:r>
        <w:rPr>
          <w:lang w:val="en-US" w:eastAsia="en-US" w:bidi="en-US"/>
          <w:w w:val="100"/>
          <w:spacing w:val="0"/>
          <w:color w:val="000000"/>
          <w:position w:val="0"/>
        </w:rPr>
        <w:t>PENGARUH KETERAMPILAN MENGAJAR GURU PAK TERHADAP KUALITAS</w:t>
      </w:r>
    </w:p>
    <w:p>
      <w:pPr>
        <w:pStyle w:val="Style3"/>
        <w:widowControl w:val="0"/>
        <w:keepNext w:val="0"/>
        <w:keepLines w:val="0"/>
        <w:shd w:val="clear" w:color="auto" w:fill="auto"/>
        <w:bidi w:val="0"/>
        <w:jc w:val="center"/>
        <w:spacing w:before="0" w:after="379" w:line="504" w:lineRule="exact"/>
        <w:ind w:left="0" w:right="0" w:firstLine="0"/>
      </w:pPr>
      <w:r>
        <w:rPr>
          <w:lang w:val="en-US" w:eastAsia="en-US" w:bidi="en-US"/>
          <w:w w:val="100"/>
          <w:spacing w:val="0"/>
          <w:color w:val="000000"/>
          <w:position w:val="0"/>
        </w:rPr>
        <w:t>BELAJAR SISWA DI SDN 324 INPRES KALEMBANG, LEMBANG TURUNAN,</w:t>
        <w:br/>
        <w:t>KECAMATAN SANGALLA’, KABUPATEN TANA TORAJA</w:t>
      </w:r>
    </w:p>
    <w:p>
      <w:pPr>
        <w:framePr w:h="257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5pt;height:129pt;">
            <v:imagedata r:id="rId5" r:href="rId6"/>
          </v:shape>
        </w:pict>
      </w:r>
    </w:p>
    <w:p>
      <w:pPr>
        <w:widowControl w:val="0"/>
        <w:rPr>
          <w:sz w:val="2"/>
          <w:szCs w:val="2"/>
        </w:rPr>
      </w:pPr>
    </w:p>
    <w:p>
      <w:pPr>
        <w:pStyle w:val="Style3"/>
        <w:widowControl w:val="0"/>
        <w:keepNext w:val="0"/>
        <w:keepLines w:val="0"/>
        <w:shd w:val="clear" w:color="auto" w:fill="auto"/>
        <w:bidi w:val="0"/>
        <w:jc w:val="center"/>
        <w:spacing w:before="1062" w:after="107" w:line="220" w:lineRule="exact"/>
        <w:ind w:left="0" w:right="0" w:firstLine="0"/>
      </w:pPr>
      <w:r>
        <w:rPr>
          <w:lang w:val="en-US" w:eastAsia="en-US" w:bidi="en-US"/>
          <w:w w:val="100"/>
          <w:spacing w:val="0"/>
          <w:color w:val="000000"/>
          <w:position w:val="0"/>
        </w:rPr>
        <w:t>SKRIPSI</w:t>
      </w:r>
    </w:p>
    <w:p>
      <w:pPr>
        <w:pStyle w:val="Style5"/>
        <w:widowControl w:val="0"/>
        <w:keepNext w:val="0"/>
        <w:keepLines w:val="0"/>
        <w:shd w:val="clear" w:color="auto" w:fill="auto"/>
        <w:bidi w:val="0"/>
        <w:spacing w:before="0" w:after="587"/>
        <w:ind w:left="0" w:right="0" w:firstLine="0"/>
      </w:pPr>
      <w:r>
        <w:rPr>
          <w:lang w:val="en-US" w:eastAsia="en-US" w:bidi="en-US"/>
          <w:w w:val="100"/>
          <w:spacing w:val="0"/>
          <w:color w:val="000000"/>
          <w:position w:val="0"/>
        </w:rPr>
        <w:t>Diajukan Kepada Sekolah Tinggi Agama Kristen Negeri (STAKN) Toraja</w:t>
        <w:br/>
        <w:t>Untuk Memenuhi Persyaratan Guna Memperoleh Gelar</w:t>
        <w:br/>
        <w:t>Sarjana Pendidikan Kristen (S.Pd.K)</w:t>
      </w:r>
    </w:p>
    <w:p>
      <w:pPr>
        <w:pStyle w:val="Style3"/>
        <w:widowControl w:val="0"/>
        <w:keepNext w:val="0"/>
        <w:keepLines w:val="0"/>
        <w:shd w:val="clear" w:color="auto" w:fill="auto"/>
        <w:bidi w:val="0"/>
        <w:jc w:val="center"/>
        <w:spacing w:before="0" w:after="0" w:line="470" w:lineRule="exact"/>
        <w:ind w:left="0" w:right="0" w:firstLine="0"/>
      </w:pPr>
      <w:r>
        <w:rPr>
          <w:lang w:val="en-US" w:eastAsia="en-US" w:bidi="en-US"/>
          <w:w w:val="100"/>
          <w:spacing w:val="0"/>
          <w:color w:val="000000"/>
          <w:position w:val="0"/>
        </w:rPr>
        <w:t>OLEH</w:t>
      </w:r>
    </w:p>
    <w:p>
      <w:pPr>
        <w:pStyle w:val="Style3"/>
        <w:widowControl w:val="0"/>
        <w:keepNext w:val="0"/>
        <w:keepLines w:val="0"/>
        <w:shd w:val="clear" w:color="auto" w:fill="auto"/>
        <w:bidi w:val="0"/>
        <w:jc w:val="center"/>
        <w:spacing w:before="0" w:after="900" w:line="470" w:lineRule="exact"/>
        <w:ind w:left="0" w:right="0" w:firstLine="0"/>
      </w:pPr>
      <w:r>
        <w:rPr>
          <w:lang w:val="en-US" w:eastAsia="en-US" w:bidi="en-US"/>
          <w:w w:val="100"/>
          <w:spacing w:val="0"/>
          <w:color w:val="000000"/>
          <w:position w:val="0"/>
        </w:rPr>
        <w:t>RINIANTI SORRENG</w:t>
        <w:br/>
        <w:t>20123332</w:t>
      </w:r>
    </w:p>
    <w:p>
      <w:pPr>
        <w:pStyle w:val="Style3"/>
        <w:widowControl w:val="0"/>
        <w:keepNext w:val="0"/>
        <w:keepLines w:val="0"/>
        <w:shd w:val="clear" w:color="auto" w:fill="auto"/>
        <w:bidi w:val="0"/>
        <w:jc w:val="center"/>
        <w:spacing w:before="0" w:after="0" w:line="470" w:lineRule="exact"/>
        <w:ind w:left="0" w:right="0" w:firstLine="0"/>
        <w:sectPr>
          <w:footnotePr>
            <w:pos w:val="pageBottom"/>
            <w:numFmt w:val="decimal"/>
            <w:numRestart w:val="continuous"/>
          </w:footnotePr>
          <w:pgSz w:w="12240" w:h="15840"/>
          <w:pgMar w:top="2207" w:left="2016" w:right="2021" w:bottom="2207" w:header="0" w:footer="3" w:gutter="0"/>
          <w:rtlGutter w:val="0"/>
          <w:cols w:space="720"/>
          <w:noEndnote/>
          <w:docGrid w:linePitch="360"/>
        </w:sectPr>
      </w:pPr>
      <w:r>
        <w:rPr>
          <w:lang w:val="en-US" w:eastAsia="en-US" w:bidi="en-US"/>
          <w:w w:val="100"/>
          <w:spacing w:val="0"/>
          <w:color w:val="000000"/>
          <w:position w:val="0"/>
        </w:rPr>
        <w:t>SEKOLAH TINGGI AGAMA KRISTEN NEGERI</w:t>
        <w:br/>
        <w:t>(STAKN) TORAJA</w:t>
        <w:br/>
        <w:t>2016</w:t>
      </w:r>
    </w:p>
    <w:p>
      <w:pPr>
        <w:widowControl w:val="0"/>
        <w:spacing w:before="15" w:after="15" w:line="240" w:lineRule="exact"/>
        <w:rPr>
          <w:sz w:val="19"/>
          <w:szCs w:val="19"/>
        </w:rPr>
      </w:pPr>
    </w:p>
    <w:p>
      <w:pPr>
        <w:widowControl w:val="0"/>
        <w:rPr>
          <w:sz w:val="2"/>
          <w:szCs w:val="2"/>
        </w:rPr>
        <w:sectPr>
          <w:headerReference w:type="default" r:id="rId7"/>
          <w:headerReference w:type="first" r:id="rId8"/>
          <w:titlePg/>
          <w:pgSz w:w="12240" w:h="15840"/>
          <w:pgMar w:top="2273" w:left="0" w:right="0" w:bottom="2273" w:header="0" w:footer="3" w:gutter="0"/>
          <w:rtlGutter w:val="0"/>
          <w:cols w:space="720"/>
          <w:noEndnote/>
          <w:docGrid w:linePitch="360"/>
        </w:sectPr>
      </w:pPr>
    </w:p>
    <w:p>
      <w:pPr>
        <w:widowControl w:val="0"/>
        <w:spacing w:line="360" w:lineRule="exact"/>
      </w:pPr>
      <w:r>
        <w:pict>
          <v:shape id="_x0000_s1029" type="#_x0000_t202" style="position:absolute;margin-left:0.5pt;margin-top:0.1pt;width:279.1pt;height:27.8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288" w:lineRule="exact"/>
                    <w:ind w:left="0" w:right="0" w:firstLine="0"/>
                  </w:pPr>
                  <w:r>
                    <w:rPr>
                      <w:rStyle w:val="CharStyle10"/>
                    </w:rPr>
                    <w:t>Judul Skripsi : Pengaruh Keterampilan Mengajar Guru PAK Di SDN 324 Inpres Kalembang, Lembang</w:t>
                  </w:r>
                </w:p>
              </w:txbxContent>
            </v:textbox>
            <w10:wrap anchorx="margin"/>
          </v:shape>
        </w:pict>
      </w:r>
      <w:r>
        <w:pict>
          <v:shape id="_x0000_s1030" type="#_x0000_t202" style="position:absolute;margin-left:5.e-002pt;margin-top:0.1pt;width:431.5pt;height:115.3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88" w:lineRule="exact"/>
                    <w:ind w:left="5640" w:right="0" w:firstLine="0"/>
                  </w:pPr>
                  <w:r>
                    <w:rPr>
                      <w:rStyle w:val="CharStyle10"/>
                    </w:rPr>
                    <w:t>Terhadap Kualitas Belajar Siswa Turunan, Kecamatan Sangalla’,</w:t>
                  </w:r>
                </w:p>
                <w:p>
                  <w:pPr>
                    <w:pStyle w:val="Style5"/>
                    <w:tabs>
                      <w:tab w:leader="none" w:pos="1296" w:val="left"/>
                      <w:tab w:leader="none" w:pos="1397" w:val="left"/>
                    </w:tabs>
                    <w:widowControl w:val="0"/>
                    <w:keepNext w:val="0"/>
                    <w:keepLines w:val="0"/>
                    <w:shd w:val="clear" w:color="auto" w:fill="auto"/>
                    <w:bidi w:val="0"/>
                    <w:jc w:val="left"/>
                    <w:spacing w:before="0" w:after="0" w:line="470" w:lineRule="exact"/>
                    <w:ind w:left="0" w:right="5200" w:firstLine="1360"/>
                  </w:pPr>
                  <w:r>
                    <w:rPr>
                      <w:rStyle w:val="CharStyle10"/>
                    </w:rPr>
                    <w:t>Kabupaten Tana Toraja Ditulis oleh</w:t>
                    <w:tab/>
                    <w:t>:</w:t>
                    <w:tab/>
                    <w:t>Rinianti Sorreng</w:t>
                  </w:r>
                </w:p>
                <w:p>
                  <w:pPr>
                    <w:pStyle w:val="Style5"/>
                    <w:tabs>
                      <w:tab w:leader="none" w:pos="1306" w:val="left"/>
                      <w:tab w:leader="none" w:pos="1406" w:val="left"/>
                    </w:tabs>
                    <w:widowControl w:val="0"/>
                    <w:keepNext w:val="0"/>
                    <w:keepLines w:val="0"/>
                    <w:shd w:val="clear" w:color="auto" w:fill="auto"/>
                    <w:bidi w:val="0"/>
                    <w:jc w:val="both"/>
                    <w:spacing w:before="0" w:after="0" w:line="470" w:lineRule="exact"/>
                    <w:ind w:left="0" w:right="0" w:firstLine="0"/>
                  </w:pPr>
                  <w:r>
                    <w:rPr>
                      <w:rStyle w:val="CharStyle10"/>
                    </w:rPr>
                    <w:t>NIRM</w:t>
                    <w:tab/>
                    <w:t>:</w:t>
                    <w:tab/>
                    <w:t>20123332</w:t>
                  </w:r>
                </w:p>
                <w:p>
                  <w:pPr>
                    <w:pStyle w:val="Style5"/>
                    <w:tabs>
                      <w:tab w:leader="none" w:pos="1296" w:val="left"/>
                      <w:tab w:leader="none" w:pos="1397" w:val="left"/>
                    </w:tabs>
                    <w:widowControl w:val="0"/>
                    <w:keepNext w:val="0"/>
                    <w:keepLines w:val="0"/>
                    <w:shd w:val="clear" w:color="auto" w:fill="auto"/>
                    <w:bidi w:val="0"/>
                    <w:jc w:val="both"/>
                    <w:spacing w:before="0" w:after="0" w:line="470" w:lineRule="exact"/>
                    <w:ind w:left="0" w:right="0" w:firstLine="0"/>
                  </w:pPr>
                  <w:r>
                    <w:rPr>
                      <w:rStyle w:val="CharStyle10"/>
                    </w:rPr>
                    <w:t>Jurusan</w:t>
                    <w:tab/>
                    <w:t>:</w:t>
                    <w:tab/>
                    <w:t>Pendidikan Agama Kristen (PAK)</w:t>
                  </w:r>
                </w:p>
              </w:txbxContent>
            </v:textbox>
            <w10:wrap anchorx="margin"/>
          </v:shape>
        </w:pict>
      </w:r>
      <w:r>
        <w:pict>
          <v:shape id="_x0000_s1031" type="#_x0000_t202" style="position:absolute;margin-left:5.e-002pt;margin-top:116.35pt;width:431.5pt;height:59.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374" w:lineRule="exact"/>
                    <w:ind w:left="0" w:right="0" w:firstLine="700"/>
                  </w:pPr>
                  <w:r>
                    <w:rPr>
                      <w:rStyle w:val="CharStyle10"/>
                    </w:rPr>
                    <w:t>Telah dipertahankan dan dipertanggungjawabkan di hadapan dosen penguji dalam ujian skripsi yang diselenggarakan oleh Sekolah Tinggi Agama Kristen Negeri (STAKN) Toraja pada tanggal 29 Juni 2016.</w:t>
                  </w:r>
                </w:p>
              </w:txbxContent>
            </v:textbox>
            <w10:wrap anchorx="margin"/>
          </v:shape>
        </w:pict>
      </w:r>
      <w:r>
        <w:pict>
          <v:shape id="_x0000_s1032" type="#_x0000_t202" style="position:absolute;margin-left:311.5pt;margin-top:188.5pt;width:119.3pt;height:14.0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Mengkendek, 18 Juli 2016</w:t>
                  </w:r>
                </w:p>
              </w:txbxContent>
            </v:textbox>
            <w10:wrap anchorx="margin"/>
          </v:shape>
        </w:pict>
      </w:r>
      <w:r>
        <w:pict>
          <v:shape id="_x0000_s1033" type="#_x0000_t202" style="position:absolute;margin-left:173.3pt;margin-top:216.8pt;width:66.7pt;height:13.9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Dosen Penguji</w:t>
                  </w:r>
                </w:p>
              </w:txbxContent>
            </v:textbox>
            <w10:wrap anchorx="margin"/>
          </v:shape>
        </w:pict>
      </w:r>
      <w:r>
        <w:pict>
          <v:shape id="_x0000_s1034" type="#_x0000_t202" style="position:absolute;margin-left:25.2pt;margin-top:244.85pt;width:42.25pt;height:13.9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Penguji I</w:t>
                  </w:r>
                </w:p>
              </w:txbxContent>
            </v:textbox>
            <w10:wrap anchorx="margin"/>
          </v:shape>
        </w:pict>
      </w:r>
      <w:r>
        <w:pict>
          <v:shape id="_x0000_s1035" type="#_x0000_t202" style="position:absolute;margin-left:329.75pt;margin-top:244.85pt;width:46.1pt;height:13.9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Penguji II</w:t>
                  </w:r>
                </w:p>
              </w:txbxContent>
            </v:textbox>
            <w10:wrap anchorx="margin"/>
          </v:shape>
        </w:pict>
      </w:r>
      <w:r>
        <w:pict>
          <v:shape id="_x0000_s1036" type="#_x0000_t202" style="position:absolute;margin-left:0.5pt;margin-top:299.8pt;width:421.7pt;height:27.85pt;z-index:251657735;mso-wrap-distance-left:5.pt;mso-wrap-distance-right:5.pt;mso-position-horizontal-relative:margin" filled="f" stroked="f">
            <v:textbox style="mso-fit-shape-to-text:t" inset="0,0,0,0">
              <w:txbxContent>
                <w:p>
                  <w:pPr>
                    <w:pStyle w:val="Style11"/>
                    <w:tabs>
                      <w:tab w:leader="none" w:pos="6250" w:val="left"/>
                    </w:tabs>
                    <w:widowControl w:val="0"/>
                    <w:keepNext/>
                    <w:keepLines/>
                    <w:shd w:val="clear" w:color="auto" w:fill="auto"/>
                    <w:bidi w:val="0"/>
                    <w:spacing w:before="0" w:after="0"/>
                    <w:ind w:left="0" w:right="0" w:firstLine="0"/>
                  </w:pPr>
                  <w:bookmarkStart w:id="0" w:name="bookmark0"/>
                  <w:r>
                    <w:rPr>
                      <w:rStyle w:val="CharStyle13"/>
                      <w:b/>
                      <w:bCs/>
                    </w:rPr>
                    <w:t>Novita Toding, M.Pd</w:t>
                    <w:tab/>
                    <w:t>Fajar Kelana, M.Th</w:t>
                  </w:r>
                  <w:bookmarkEnd w:id="0"/>
                </w:p>
                <w:p>
                  <w:pPr>
                    <w:pStyle w:val="Style3"/>
                    <w:tabs>
                      <w:tab w:leader="none" w:pos="5923" w:val="left"/>
                    </w:tabs>
                    <w:widowControl w:val="0"/>
                    <w:keepNext w:val="0"/>
                    <w:keepLines w:val="0"/>
                    <w:shd w:val="clear" w:color="auto" w:fill="auto"/>
                    <w:bidi w:val="0"/>
                    <w:jc w:val="both"/>
                    <w:spacing w:before="0" w:after="0" w:line="250" w:lineRule="exact"/>
                    <w:ind w:left="0" w:right="0" w:firstLine="0"/>
                  </w:pPr>
                  <w:r>
                    <w:rPr>
                      <w:rStyle w:val="CharStyle14"/>
                      <w:b/>
                      <w:bCs/>
                    </w:rPr>
                    <w:t>NIP.198611272009012005</w:t>
                    <w:tab/>
                    <w:t>NIP.197902172008011016</w:t>
                  </w:r>
                </w:p>
              </w:txbxContent>
            </v:textbox>
            <w10:wrap anchorx="margin"/>
          </v:shape>
        </w:pict>
      </w:r>
      <w:r>
        <w:pict>
          <v:shape id="_x0000_s1037" type="#_x0000_t202" style="position:absolute;margin-left:173.3pt;margin-top:338.95pt;width:60.25pt;height:13.9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Panitia Ujian</w:t>
                  </w:r>
                </w:p>
              </w:txbxContent>
            </v:textbox>
            <w10:wrap anchorx="margin"/>
          </v:shape>
        </w:pict>
      </w:r>
      <w:r>
        <w:pict>
          <v:shape id="_x0000_s1038" type="#_x0000_t202" style="position:absolute;margin-left:25.2pt;margin-top:364.2pt;width:29.05pt;height:13.8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Ketua</w:t>
                  </w:r>
                </w:p>
              </w:txbxContent>
            </v:textbox>
            <w10:wrap anchorx="margin"/>
          </v:shape>
        </w:pict>
      </w:r>
      <w:r>
        <w:pict>
          <v:shape id="_x0000_s1039" type="#_x0000_t202" style="position:absolute;margin-left:330.25pt;margin-top:364.15pt;width:45.85pt;height:13.9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10"/>
                    </w:rPr>
                    <w:t>Sekretaris</w:t>
                  </w:r>
                </w:p>
              </w:txbxContent>
            </v:textbox>
            <w10:wrap anchorx="margin"/>
          </v:shape>
        </w:pict>
      </w:r>
      <w:r>
        <w:pict>
          <v:shape id="_x0000_s1040" type="#_x0000_t202" style="position:absolute;margin-left:0.5pt;margin-top:413.8pt;width:424.55pt;height:27.4pt;z-index:251657739;mso-wrap-distance-left:5.pt;mso-wrap-distance-right:5.pt;mso-position-horizontal-relative:margin" filled="f" stroked="f">
            <v:textbox style="mso-fit-shape-to-text:t" inset="0,0,0,0">
              <w:txbxContent>
                <w:p>
                  <w:pPr>
                    <w:pStyle w:val="Style11"/>
                    <w:tabs>
                      <w:tab w:leader="none" w:pos="5861" w:val="left"/>
                    </w:tabs>
                    <w:widowControl w:val="0"/>
                    <w:keepNext/>
                    <w:keepLines/>
                    <w:shd w:val="clear" w:color="auto" w:fill="auto"/>
                    <w:bidi w:val="0"/>
                    <w:spacing w:before="0" w:after="0" w:line="245" w:lineRule="exact"/>
                    <w:ind w:left="0" w:right="0" w:firstLine="0"/>
                  </w:pPr>
                  <w:bookmarkStart w:id="1" w:name="bookmark1"/>
                  <w:r>
                    <w:rPr>
                      <w:rStyle w:val="CharStyle13"/>
                      <w:b/>
                      <w:bCs/>
                    </w:rPr>
                    <w:t>Dr. Selvianti, M.Th</w:t>
                    <w:tab/>
                    <w:t>Yunita Estevine Tonta, SH</w:t>
                  </w:r>
                  <w:bookmarkEnd w:id="1"/>
                </w:p>
                <w:p>
                  <w:pPr>
                    <w:pStyle w:val="Style3"/>
                    <w:tabs>
                      <w:tab w:leader="none" w:pos="5861" w:val="left"/>
                    </w:tabs>
                    <w:widowControl w:val="0"/>
                    <w:keepNext w:val="0"/>
                    <w:keepLines w:val="0"/>
                    <w:shd w:val="clear" w:color="auto" w:fill="auto"/>
                    <w:bidi w:val="0"/>
                    <w:jc w:val="both"/>
                    <w:spacing w:before="0" w:after="0" w:line="245" w:lineRule="exact"/>
                    <w:ind w:left="0" w:right="0" w:firstLine="0"/>
                  </w:pPr>
                  <w:r>
                    <w:rPr>
                      <w:rStyle w:val="CharStyle14"/>
                      <w:b/>
                      <w:bCs/>
                    </w:rPr>
                    <w:t>NIP.197701172009012007</w:t>
                    <w:tab/>
                    <w:t>NIP.197506252007102004</w:t>
                  </w:r>
                </w:p>
              </w:txbxContent>
            </v:textbox>
            <w10:wrap anchorx="margin"/>
          </v:shape>
        </w:pict>
      </w:r>
      <w:r>
        <w:pict>
          <v:shape id="_x0000_s1041" type="#_x0000_t202" style="position:absolute;margin-left:166.1pt;margin-top:451.25pt;width:99.85pt;height:27.9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250" w:lineRule="exact"/>
                    <w:ind w:left="20" w:right="0" w:firstLine="0"/>
                  </w:pPr>
                  <w:r>
                    <w:rPr>
                      <w:rStyle w:val="CharStyle10"/>
                    </w:rPr>
                    <w:t>Mengetahui:</w:t>
                    <w:br/>
                    <w:t>Ketua STAKN Toraja</w:t>
                  </w:r>
                </w:p>
              </w:txbxContent>
            </v:textbox>
            <w10:wrap anchorx="margin"/>
          </v:shape>
        </w:pict>
      </w:r>
      <w:r>
        <w:pict>
          <v:shape id="_x0000_s1042" type="#_x0000_t202" style="position:absolute;margin-left:152.65pt;margin-top:514.05pt;width:126.25pt;height:28.25pt;z-index:251657741;mso-wrap-distance-left:5.pt;mso-wrap-distance-right:5.pt;mso-position-horizontal-relative:margin" filled="f" stroked="f">
            <v:textbox style="mso-fit-shape-to-text:t" inset="0,0,0,0">
              <w:txbxContent>
                <w:p>
                  <w:pPr>
                    <w:pStyle w:val="Style11"/>
                    <w:widowControl w:val="0"/>
                    <w:keepNext/>
                    <w:keepLines/>
                    <w:shd w:val="clear" w:color="auto" w:fill="auto"/>
                    <w:bidi w:val="0"/>
                    <w:spacing w:before="0" w:after="0" w:line="254" w:lineRule="exact"/>
                    <w:ind w:left="0" w:right="0" w:firstLine="0"/>
                  </w:pPr>
                  <w:bookmarkStart w:id="2" w:name="bookmark2"/>
                  <w:r>
                    <w:rPr>
                      <w:rStyle w:val="CharStyle13"/>
                      <w:b/>
                      <w:bCs/>
                    </w:rPr>
                    <w:t xml:space="preserve">Salmon Pamantung, M.Th </w:t>
                  </w:r>
                  <w:r>
                    <w:rPr>
                      <w:rStyle w:val="CharStyle12"/>
                      <w:b/>
                      <w:bCs/>
                    </w:rPr>
                    <w:t>NIP.197607272006041001</w:t>
                  </w:r>
                  <w:bookmarkEnd w:id="2"/>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sectPr>
          <w:type w:val="continuous"/>
          <w:pgSz w:w="12240" w:h="15840"/>
          <w:pgMar w:top="2273" w:left="1805" w:right="1805" w:bottom="2273" w:header="0" w:footer="3" w:gutter="0"/>
          <w:rtlGutter w:val="0"/>
          <w:cols w:space="720"/>
          <w:noEndnote/>
          <w:docGrid w:linePitch="360"/>
        </w:sectPr>
      </w:pPr>
    </w:p>
    <w:tbl>
      <w:tblPr>
        <w:tblOverlap w:val="never"/>
        <w:tblLayout w:type="fixed"/>
        <w:jc w:val="center"/>
      </w:tblPr>
      <w:tblGrid>
        <w:gridCol w:w="1392"/>
        <w:gridCol w:w="6653"/>
      </w:tblGrid>
      <w:tr>
        <w:trPr>
          <w:trHeight w:val="2045" w:hRule="exact"/>
        </w:trPr>
        <w:tc>
          <w:tcPr>
            <w:shd w:val="clear" w:color="auto" w:fill="FFFFFF"/>
            <w:tcBorders/>
            <w:vAlign w:val="top"/>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Judul skripsi</w:t>
            </w:r>
          </w:p>
        </w:tc>
        <w:tc>
          <w:tcPr>
            <w:shd w:val="clear" w:color="auto" w:fill="FFFFFF"/>
            <w:tcBorders/>
            <w:vAlign w:val="top"/>
          </w:tcPr>
          <w:p>
            <w:pPr>
              <w:pStyle w:val="Style5"/>
              <w:framePr w:w="8045" w:wrap="notBeside" w:vAnchor="text" w:hAnchor="text" w:xAlign="center" w:y="1"/>
              <w:widowControl w:val="0"/>
              <w:keepNext w:val="0"/>
              <w:keepLines w:val="0"/>
              <w:shd w:val="clear" w:color="auto" w:fill="auto"/>
              <w:bidi w:val="0"/>
              <w:jc w:val="both"/>
              <w:spacing w:before="0" w:after="0" w:line="518" w:lineRule="exact"/>
              <w:ind w:left="0" w:right="0" w:hanging="840"/>
            </w:pPr>
            <w:r>
              <w:rPr>
                <w:rStyle w:val="CharStyle15"/>
              </w:rPr>
              <w:t>: Pengaruh Keterampilan Mengajar Guru PAK Terhadap Kualitas Belajar Siswa Di SDN 324 Inpres Kalembang, Lembang Turunan, Kecamatan Sangalla’, Kabupaten Tana Toraja</w:t>
            </w:r>
          </w:p>
        </w:tc>
      </w:tr>
      <w:tr>
        <w:trPr>
          <w:trHeight w:val="710" w:hRule="exact"/>
        </w:trPr>
        <w:tc>
          <w:tcPr>
            <w:shd w:val="clear" w:color="auto" w:fill="FFFFFF"/>
            <w:tcBorders/>
            <w:vAlign w:val="center"/>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Diajukan oleh</w:t>
            </w:r>
          </w:p>
        </w:tc>
        <w:tc>
          <w:tcPr>
            <w:shd w:val="clear" w:color="auto" w:fill="FFFFFF"/>
            <w:tcBorders/>
            <w:vAlign w:val="center"/>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5"/>
              </w:rPr>
              <w:t>: Rinianti Sorreng</w:t>
            </w:r>
          </w:p>
        </w:tc>
      </w:tr>
      <w:tr>
        <w:trPr>
          <w:trHeight w:val="682" w:hRule="exact"/>
        </w:trPr>
        <w:tc>
          <w:tcPr>
            <w:shd w:val="clear" w:color="auto" w:fill="FFFFFF"/>
            <w:tcBorders/>
            <w:vAlign w:val="center"/>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Nirm</w:t>
            </w:r>
          </w:p>
        </w:tc>
        <w:tc>
          <w:tcPr>
            <w:shd w:val="clear" w:color="auto" w:fill="FFFFFF"/>
            <w:tcBorders/>
            <w:vAlign w:val="center"/>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5"/>
              </w:rPr>
              <w:t>: 20123332</w:t>
            </w:r>
          </w:p>
        </w:tc>
      </w:tr>
      <w:tr>
        <w:trPr>
          <w:trHeight w:val="509" w:hRule="exact"/>
        </w:trPr>
        <w:tc>
          <w:tcPr>
            <w:shd w:val="clear" w:color="auto" w:fill="FFFFFF"/>
            <w:tcBorders/>
            <w:vAlign w:val="bottom"/>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5"/>
              </w:rPr>
              <w:t>Jurusan</w:t>
            </w:r>
          </w:p>
        </w:tc>
        <w:tc>
          <w:tcPr>
            <w:shd w:val="clear" w:color="auto" w:fill="FFFFFF"/>
            <w:tcBorders/>
            <w:vAlign w:val="bottom"/>
          </w:tcPr>
          <w:p>
            <w:pPr>
              <w:pStyle w:val="Style5"/>
              <w:framePr w:w="804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15"/>
              </w:rPr>
              <w:t>: Pendidikan Agama Kristen (PAK)</w:t>
            </w:r>
          </w:p>
        </w:tc>
      </w:tr>
    </w:tbl>
    <w:p>
      <w:pPr>
        <w:framePr w:w="8045"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168" w:after="359" w:line="518" w:lineRule="exact"/>
        <w:ind w:left="580" w:right="0" w:firstLine="700"/>
      </w:pPr>
      <w:r>
        <w:rPr>
          <w:lang w:val="en-US" w:eastAsia="en-US" w:bidi="en-US"/>
          <w:w w:val="100"/>
          <w:spacing w:val="0"/>
          <w:color w:val="000000"/>
          <w:position w:val="0"/>
        </w:rPr>
        <w:t>Setelah diperiksa dan diteliti ulang, temyata memenuhui persyaratan untuk diajukan dan dipertahankan dalam ujian Skripsi yang diselenggarakan Jurusan Pendidikan Agama Kristen (PAK), pada Sekolah Tinggi Agama Kristen Negeri (STAKN) Toraja.</w:t>
      </w:r>
    </w:p>
    <w:p>
      <w:pPr>
        <w:pStyle w:val="Style5"/>
        <w:widowControl w:val="0"/>
        <w:keepNext w:val="0"/>
        <w:keepLines w:val="0"/>
        <w:shd w:val="clear" w:color="auto" w:fill="auto"/>
        <w:bidi w:val="0"/>
        <w:jc w:val="right"/>
        <w:spacing w:before="0" w:after="409" w:line="220" w:lineRule="exact"/>
        <w:ind w:left="0" w:right="0" w:firstLine="0"/>
      </w:pPr>
      <w:r>
        <w:rPr>
          <w:lang w:val="en-US" w:eastAsia="en-US" w:bidi="en-US"/>
          <w:w w:val="100"/>
          <w:spacing w:val="0"/>
          <w:color w:val="000000"/>
          <w:position w:val="0"/>
        </w:rPr>
        <w:t>Sangalla’, 19 Juni 2016</w:t>
      </w:r>
    </w:p>
    <w:p>
      <w:pPr>
        <w:pStyle w:val="Style11"/>
        <w:tabs>
          <w:tab w:leader="none" w:pos="5638" w:val="left"/>
        </w:tabs>
        <w:widowControl w:val="0"/>
        <w:keepNext/>
        <w:keepLines/>
        <w:shd w:val="clear" w:color="auto" w:fill="auto"/>
        <w:bidi w:val="0"/>
        <w:spacing w:before="0" w:after="0" w:line="220" w:lineRule="exact"/>
        <w:ind w:left="900" w:right="0" w:firstLine="0"/>
        <w:sectPr>
          <w:pgSz w:w="12240" w:h="15840"/>
          <w:pgMar w:top="3454" w:left="1805" w:right="1805" w:bottom="3046" w:header="0" w:footer="3" w:gutter="0"/>
          <w:rtlGutter w:val="0"/>
          <w:cols w:space="720"/>
          <w:noEndnote/>
          <w:docGrid w:linePitch="360"/>
        </w:sectPr>
      </w:pPr>
      <w:bookmarkStart w:id="3" w:name="bookmark3"/>
      <w:r>
        <w:rPr>
          <w:lang w:val="en-US" w:eastAsia="en-US" w:bidi="en-US"/>
          <w:w w:val="100"/>
          <w:spacing w:val="0"/>
          <w:color w:val="000000"/>
          <w:position w:val="0"/>
        </w:rPr>
        <w:t>Dosen Pembimbing I</w:t>
        <w:tab/>
        <w:t>Dosen Pembimbing II</w:t>
      </w:r>
      <w:bookmarkEnd w:id="3"/>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4" w:after="74" w:line="240" w:lineRule="exact"/>
        <w:rPr>
          <w:sz w:val="19"/>
          <w:szCs w:val="19"/>
        </w:rPr>
      </w:pPr>
    </w:p>
    <w:p>
      <w:pPr>
        <w:widowControl w:val="0"/>
        <w:rPr>
          <w:sz w:val="2"/>
          <w:szCs w:val="2"/>
        </w:rPr>
        <w:sectPr>
          <w:type w:val="continuous"/>
          <w:pgSz w:w="12240" w:h="15840"/>
          <w:pgMar w:top="3484" w:left="0" w:right="0" w:bottom="3076" w:header="0" w:footer="3" w:gutter="0"/>
          <w:rtlGutter w:val="0"/>
          <w:cols w:space="720"/>
          <w:noEndnote/>
          <w:docGrid w:linePitch="360"/>
        </w:sectPr>
      </w:pPr>
    </w:p>
    <w:p>
      <w:pPr>
        <w:pStyle w:val="Style11"/>
        <w:widowControl w:val="0"/>
        <w:keepNext/>
        <w:keepLines/>
        <w:shd w:val="clear" w:color="auto" w:fill="auto"/>
        <w:bidi w:val="0"/>
        <w:spacing w:before="0" w:after="0" w:line="259" w:lineRule="exact"/>
        <w:ind w:left="0" w:right="0" w:firstLine="0"/>
      </w:pPr>
      <w:bookmarkStart w:id="4" w:name="bookmark4"/>
      <w:r>
        <w:rPr>
          <w:rStyle w:val="CharStyle17"/>
          <w:b/>
          <w:bCs/>
        </w:rPr>
        <w:t xml:space="preserve">Yan Malino, S.Th, M.Pd.K </w:t>
      </w:r>
      <w:r>
        <w:rPr>
          <w:lang w:val="en-US" w:eastAsia="en-US" w:bidi="en-US"/>
          <w:w w:val="100"/>
          <w:spacing w:val="0"/>
          <w:color w:val="000000"/>
          <w:position w:val="0"/>
        </w:rPr>
        <w:t>NIP.197711222009011007</w:t>
      </w:r>
      <w:bookmarkEnd w:id="4"/>
    </w:p>
    <w:p>
      <w:pPr>
        <w:pStyle w:val="Style11"/>
        <w:widowControl w:val="0"/>
        <w:keepNext/>
        <w:keepLines/>
        <w:shd w:val="clear" w:color="auto" w:fill="auto"/>
        <w:bidi w:val="0"/>
        <w:spacing w:before="0" w:after="0" w:line="259" w:lineRule="exact"/>
        <w:ind w:left="0" w:right="0" w:firstLine="0"/>
        <w:sectPr>
          <w:type w:val="continuous"/>
          <w:pgSz w:w="12240" w:h="15840"/>
          <w:pgMar w:top="3484" w:left="2525" w:right="2400" w:bottom="3076" w:header="0" w:footer="3" w:gutter="0"/>
          <w:rtlGutter w:val="0"/>
          <w:cols w:num="2" w:space="2059"/>
          <w:noEndnote/>
          <w:docGrid w:linePitch="360"/>
        </w:sectPr>
      </w:pPr>
      <w:bookmarkStart w:id="5" w:name="bookmark5"/>
      <w:r>
        <w:rPr>
          <w:rStyle w:val="CharStyle17"/>
          <w:b/>
          <w:bCs/>
        </w:rPr>
        <w:t xml:space="preserve">Polikarpus Ka’pan M.Th </w:t>
      </w:r>
      <w:r>
        <w:rPr>
          <w:lang w:val="en-US" w:eastAsia="en-US" w:bidi="en-US"/>
          <w:w w:val="100"/>
          <w:spacing w:val="0"/>
          <w:color w:val="000000"/>
          <w:position w:val="0"/>
        </w:rPr>
        <w:t>NIP.195201121985111001</w:t>
      </w:r>
      <w:bookmarkEnd w:id="5"/>
    </w:p>
    <w:p>
      <w:pPr>
        <w:pStyle w:val="Style11"/>
        <w:widowControl w:val="0"/>
        <w:keepNext/>
        <w:keepLines/>
        <w:shd w:val="clear" w:color="auto" w:fill="auto"/>
        <w:bidi w:val="0"/>
        <w:jc w:val="center"/>
        <w:spacing w:before="0" w:after="683" w:line="220" w:lineRule="exact"/>
        <w:ind w:left="20" w:right="0" w:firstLine="0"/>
      </w:pPr>
      <w:bookmarkStart w:id="6" w:name="bookmark6"/>
      <w:r>
        <w:rPr>
          <w:lang w:val="en-US" w:eastAsia="en-US" w:bidi="en-US"/>
          <w:w w:val="100"/>
          <w:spacing w:val="0"/>
          <w:color w:val="000000"/>
          <w:position w:val="0"/>
        </w:rPr>
        <w:t>ABSTRAK</w:t>
      </w:r>
      <w:bookmarkEnd w:id="6"/>
    </w:p>
    <w:p>
      <w:pPr>
        <w:pStyle w:val="Style3"/>
        <w:widowControl w:val="0"/>
        <w:keepNext w:val="0"/>
        <w:keepLines w:val="0"/>
        <w:shd w:val="clear" w:color="auto" w:fill="auto"/>
        <w:bidi w:val="0"/>
        <w:jc w:val="left"/>
        <w:spacing w:before="0" w:after="149" w:line="259" w:lineRule="exact"/>
        <w:ind w:left="0" w:right="0" w:firstLine="720"/>
      </w:pPr>
      <w:r>
        <w:rPr>
          <w:lang w:val="en-US" w:eastAsia="en-US" w:bidi="en-US"/>
          <w:w w:val="100"/>
          <w:spacing w:val="0"/>
          <w:color w:val="000000"/>
          <w:position w:val="0"/>
        </w:rPr>
        <w:t xml:space="preserve">Rinianti Sorreng, 20123332, Pengaruh Keterampilan Mengajar Guru PAK Terhadap Kualitas Belajar Siswa Di SDN 324 Inpres Kalembang, Lembang Turunan, Kecamatan Sangalla’, Kabupaten Tana Toraja. </w:t>
      </w:r>
      <w:r>
        <w:rPr>
          <w:rStyle w:val="CharStyle18"/>
          <w:b w:val="0"/>
          <w:bCs w:val="0"/>
        </w:rPr>
        <w:t>Sekolah Tinggi Agama Kristen Negeri (STAKN) Toraja, di bawah bimbingan Yan Malino, S.Th, M.Pd.K dan Polikarpus Ka’pan M.Th.</w:t>
      </w:r>
    </w:p>
    <w:p>
      <w:pPr>
        <w:pStyle w:val="Style5"/>
        <w:widowControl w:val="0"/>
        <w:keepNext w:val="0"/>
        <w:keepLines w:val="0"/>
        <w:shd w:val="clear" w:color="auto" w:fill="auto"/>
        <w:bidi w:val="0"/>
        <w:jc w:val="both"/>
        <w:spacing w:before="0" w:after="180" w:line="298" w:lineRule="exact"/>
        <w:ind w:left="0" w:right="0" w:firstLine="720"/>
      </w:pPr>
      <w:r>
        <w:rPr>
          <w:lang w:val="en-US" w:eastAsia="en-US" w:bidi="en-US"/>
          <w:w w:val="100"/>
          <w:spacing w:val="0"/>
          <w:color w:val="000000"/>
          <w:position w:val="0"/>
        </w:rPr>
        <w:t>Pendidikan yang ada saat ini lebih mengarah kepada suatu keberhasilan. Berhasil tidaknya seorang dalam menuntut ilmu semua tergantung dari kepribadian masing-masing para didik, pun tak luput dari keterampilan mengajar dari seorang guru dalam memberikan atau membagi ilmu. Melihat guru yang mengajar tanpa memiliki keterampilan yang berbeda itu akan membuat siswa untuk bersikap masa bodoh dengan pendidikannya. Sehingga banyak yang hanya duduk dalam kelas dan pulang ke rumah tanpa membawa apa-apa. Yang dituntut adalah kesediaan seorang guru terutama guru PAK untuk bisa memberikan pengaruh yang baik bagi kualitas belajar siswa. Masalah utama dalam penelitian ini adalah akan lebih melihat pada kualitas belajar siswa dengan adanya berbagai keterampilan yang dipakai oleh guru dalam mengajar.</w:t>
      </w:r>
    </w:p>
    <w:p>
      <w:pPr>
        <w:pStyle w:val="Style5"/>
        <w:widowControl w:val="0"/>
        <w:keepNext w:val="0"/>
        <w:keepLines w:val="0"/>
        <w:shd w:val="clear" w:color="auto" w:fill="auto"/>
        <w:bidi w:val="0"/>
        <w:jc w:val="both"/>
        <w:spacing w:before="0" w:after="180" w:line="298" w:lineRule="exact"/>
        <w:ind w:left="0" w:right="0" w:firstLine="720"/>
      </w:pPr>
      <w:r>
        <w:rPr>
          <w:lang w:val="en-US" w:eastAsia="en-US" w:bidi="en-US"/>
          <w:w w:val="100"/>
          <w:spacing w:val="0"/>
          <w:color w:val="000000"/>
          <w:position w:val="0"/>
        </w:rPr>
        <w:t>Penulis skripsi ini, mencakup pengertian Keterampilan mengajar guru PAK, Pandangan Alkitab tentang Guru, dan Kualitas Belajar siswa. Tujuan dari penulisan ini adalah untuk mengukur besarnya Pengaruh Keterampilan Mengajar Guru PAK Terhadap Kualitas Belajar Siswa Di SDN 324 Inpres Kalembang, Lembang Turunan, Kecamatan Sangalla’, Kabupaten Tana Toraja. Dengan menggunakan metode penelitian kuantitatif dengan menetapkan sampel sebanyak 44 orang dari populasi 92 siswa, dan menggunakan jenis pengumpulan data dari angket yang disebarkan.</w:t>
      </w:r>
    </w:p>
    <w:p>
      <w:pPr>
        <w:pStyle w:val="Style5"/>
        <w:widowControl w:val="0"/>
        <w:keepNext w:val="0"/>
        <w:keepLines w:val="0"/>
        <w:shd w:val="clear" w:color="auto" w:fill="auto"/>
        <w:bidi w:val="0"/>
        <w:jc w:val="both"/>
        <w:spacing w:before="0" w:after="180" w:line="298" w:lineRule="exact"/>
        <w:ind w:left="0" w:right="0" w:firstLine="720"/>
      </w:pPr>
      <w:r>
        <w:rPr>
          <w:lang w:val="en-US" w:eastAsia="en-US" w:bidi="en-US"/>
          <w:w w:val="100"/>
          <w:spacing w:val="0"/>
          <w:color w:val="000000"/>
          <w:position w:val="0"/>
        </w:rPr>
        <w:t>Setelah penulis melakukan penelitian di lapangan, maka hasil penelitian dari Pengaruh Keterampilan Mengajar Guru PAK Terhadap Kualitas Belajar Siswa Di SDN 324 Inpres Kalembang, Lembang Turunan, Kecamatan Sangalla’, Kabupaten Tana Toraja adalah memiliki pengaruh yang signifikan. Keterampilan mengajar memiliki pengaruh terhadap kualitas belajar siswa.</w:t>
      </w:r>
    </w:p>
    <w:p>
      <w:pPr>
        <w:pStyle w:val="Style5"/>
        <w:widowControl w:val="0"/>
        <w:keepNext w:val="0"/>
        <w:keepLines w:val="0"/>
        <w:shd w:val="clear" w:color="auto" w:fill="auto"/>
        <w:bidi w:val="0"/>
        <w:jc w:val="both"/>
        <w:spacing w:before="0" w:after="0" w:line="298" w:lineRule="exact"/>
        <w:ind w:left="0" w:right="0" w:firstLine="720"/>
      </w:pPr>
      <w:r>
        <w:rPr>
          <w:lang w:val="en-US" w:eastAsia="en-US" w:bidi="en-US"/>
          <w:w w:val="100"/>
          <w:spacing w:val="0"/>
          <w:color w:val="000000"/>
          <w:position w:val="0"/>
        </w:rPr>
        <w:t>Saran tindak lanjut dari penulisan ini adalah penulis memberikan saran untuk tempat penelitian agar lebih meningkatkan keterampilan mengajar agar lebih banyak memberikan pengaruh kepada kualaitas belajar siswa.</w:t>
      </w:r>
    </w:p>
    <w:sectPr>
      <w:pgSz w:w="12240" w:h="15840"/>
      <w:pgMar w:top="1617" w:left="2098" w:right="2616" w:bottom="161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4.pt;margin-top:106.1pt;width:144.pt;height:7.9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7.85pt;margin-top:102.pt;width:136.3pt;height:7.9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ing #1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3">
    <w:name w:val="Heading #1 Exact"/>
    <w:basedOn w:val="CharStyle16"/>
    <w:rPr>
      <w:u w:val="single"/>
    </w:rPr>
  </w:style>
  <w:style w:type="character" w:customStyle="1" w:styleId="CharStyle14">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
    <w:basedOn w:val="CharStyle6"/>
    <w:rPr>
      <w:lang w:val="en-US" w:eastAsia="en-US" w:bidi="en-US"/>
      <w:w w:val="100"/>
      <w:spacing w:val="0"/>
      <w:color w:val="000000"/>
      <w:position w:val="0"/>
    </w:rPr>
  </w:style>
  <w:style w:type="character" w:customStyle="1" w:styleId="CharStyle16">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7">
    <w:name w:val="Heading #1"/>
    <w:basedOn w:val="CharStyle16"/>
    <w:rPr>
      <w:lang w:val="en-US" w:eastAsia="en-US" w:bidi="en-US"/>
      <w:u w:val="single"/>
      <w:w w:val="100"/>
      <w:spacing w:val="0"/>
      <w:color w:val="000000"/>
      <w:position w:val="0"/>
    </w:rPr>
  </w:style>
  <w:style w:type="character" w:customStyle="1" w:styleId="CharStyle18">
    <w:name w:val="Body text (3) + Not Bold"/>
    <w:basedOn w:val="CharStyle4"/>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300" w:after="660" w:line="37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1"/>
    <w:basedOn w:val="Normal"/>
    <w:link w:val="CharStyle16"/>
    <w:pPr>
      <w:widowControl w:val="0"/>
      <w:shd w:val="clear" w:color="auto" w:fill="FFFFFF"/>
      <w:jc w:val="both"/>
      <w:outlineLvl w:val="0"/>
      <w:spacing w:line="25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riniati sorreng.pdf</dc:title>
  <dc:subject/>
  <dc:creator>Pengolahan2</dc:creator>
  <cp:keywords/>
</cp:coreProperties>
</file>