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54" w:line="200" w:lineRule="exact"/>
        <w:ind w:left="0" w:right="0" w:firstLine="0"/>
      </w:pPr>
      <w:r>
        <w:rPr>
          <w:lang w:val="en-US" w:eastAsia="en-US" w:bidi="en-US"/>
          <w:w w:val="100"/>
          <w:spacing w:val="0"/>
          <w:color w:val="000000"/>
          <w:position w:val="0"/>
        </w:rPr>
        <w:t>PENGARUH PERAN DOSEN SEBAGAI PENDIDIK STAKN TORAJA</w:t>
      </w:r>
    </w:p>
    <w:p>
      <w:pPr>
        <w:pStyle w:val="Style3"/>
        <w:widowControl w:val="0"/>
        <w:keepNext w:val="0"/>
        <w:keepLines w:val="0"/>
        <w:shd w:val="clear" w:color="auto" w:fill="auto"/>
        <w:bidi w:val="0"/>
        <w:jc w:val="center"/>
        <w:spacing w:before="0" w:after="1220" w:line="200" w:lineRule="exact"/>
        <w:ind w:left="0" w:right="0" w:firstLine="0"/>
      </w:pPr>
      <w:r>
        <w:rPr>
          <w:lang w:val="en-US" w:eastAsia="en-US" w:bidi="en-US"/>
          <w:w w:val="100"/>
          <w:spacing w:val="0"/>
          <w:color w:val="000000"/>
          <w:position w:val="0"/>
        </w:rPr>
        <w:t>TERHADAP KUALITAS MAHASISWA DI STAKN TORAJA</w:t>
      </w:r>
    </w:p>
    <w:p>
      <w:pPr>
        <w:framePr w:h="245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8pt;height:123pt;">
            <v:imagedata r:id="rId5" r:href="rId6"/>
          </v:shape>
        </w:pict>
      </w:r>
    </w:p>
    <w:p>
      <w:pPr>
        <w:widowControl w:val="0"/>
        <w:rPr>
          <w:sz w:val="2"/>
          <w:szCs w:val="2"/>
        </w:rPr>
      </w:pPr>
    </w:p>
    <w:p>
      <w:pPr>
        <w:pStyle w:val="Style3"/>
        <w:widowControl w:val="0"/>
        <w:keepNext w:val="0"/>
        <w:keepLines w:val="0"/>
        <w:shd w:val="clear" w:color="auto" w:fill="auto"/>
        <w:bidi w:val="0"/>
        <w:jc w:val="center"/>
        <w:spacing w:before="778" w:after="211" w:line="200" w:lineRule="exact"/>
        <w:ind w:left="0" w:right="0" w:firstLine="0"/>
      </w:pPr>
      <w:r>
        <w:rPr>
          <w:lang w:val="en-US" w:eastAsia="en-US" w:bidi="en-US"/>
          <w:w w:val="100"/>
          <w:spacing w:val="0"/>
          <w:color w:val="000000"/>
          <w:position w:val="0"/>
        </w:rPr>
        <w:t>SKRIPSI</w:t>
      </w:r>
    </w:p>
    <w:p>
      <w:pPr>
        <w:pStyle w:val="Style5"/>
        <w:widowControl w:val="0"/>
        <w:keepNext w:val="0"/>
        <w:keepLines w:val="0"/>
        <w:shd w:val="clear" w:color="auto" w:fill="auto"/>
        <w:bidi w:val="0"/>
        <w:spacing w:before="0" w:after="584"/>
        <w:ind w:left="0" w:right="0" w:firstLine="0"/>
      </w:pPr>
      <w:r>
        <w:rPr>
          <w:lang w:val="en-US" w:eastAsia="en-US" w:bidi="en-US"/>
          <w:w w:val="100"/>
          <w:spacing w:val="0"/>
          <w:color w:val="000000"/>
          <w:position w:val="0"/>
        </w:rPr>
        <w:t>Diajukan kepada Sekolah Tinggi Agama Kristen Negeri (STAKN) Toraja</w:t>
        <w:br/>
        <w:t>untuk Memenuhi Salah Satu Syarat Guna Memperoleh Gelar</w:t>
        <w:br/>
        <w:t>Sarjana Pendidikan Kristen (S.Pd.K)</w:t>
      </w:r>
    </w:p>
    <w:p>
      <w:pPr>
        <w:pStyle w:val="Style3"/>
        <w:widowControl w:val="0"/>
        <w:keepNext w:val="0"/>
        <w:keepLines w:val="0"/>
        <w:shd w:val="clear" w:color="auto" w:fill="auto"/>
        <w:bidi w:val="0"/>
        <w:jc w:val="center"/>
        <w:spacing w:before="0" w:after="0" w:line="499" w:lineRule="exact"/>
        <w:ind w:left="0" w:right="0" w:firstLine="0"/>
      </w:pPr>
      <w:r>
        <w:rPr>
          <w:lang w:val="en-US" w:eastAsia="en-US" w:bidi="en-US"/>
          <w:w w:val="100"/>
          <w:spacing w:val="0"/>
          <w:color w:val="000000"/>
          <w:position w:val="0"/>
        </w:rPr>
        <w:t>Oleh :</w:t>
      </w:r>
    </w:p>
    <w:p>
      <w:pPr>
        <w:pStyle w:val="Style3"/>
        <w:widowControl w:val="0"/>
        <w:keepNext w:val="0"/>
        <w:keepLines w:val="0"/>
        <w:shd w:val="clear" w:color="auto" w:fill="auto"/>
        <w:bidi w:val="0"/>
        <w:jc w:val="center"/>
        <w:spacing w:before="0" w:after="876" w:line="499" w:lineRule="exact"/>
        <w:ind w:left="0" w:right="0" w:firstLine="0"/>
      </w:pPr>
      <w:r>
        <w:rPr>
          <w:lang w:val="en-US" w:eastAsia="en-US" w:bidi="en-US"/>
          <w:w w:val="100"/>
          <w:spacing w:val="0"/>
          <w:color w:val="000000"/>
          <w:position w:val="0"/>
        </w:rPr>
        <w:t>RAHEL JULI</w:t>
        <w:br/>
        <w:t>20123312</w:t>
      </w:r>
    </w:p>
    <w:p>
      <w:pPr>
        <w:pStyle w:val="Style3"/>
        <w:widowControl w:val="0"/>
        <w:keepNext w:val="0"/>
        <w:keepLines w:val="0"/>
        <w:shd w:val="clear" w:color="auto" w:fill="auto"/>
        <w:bidi w:val="0"/>
        <w:jc w:val="center"/>
        <w:spacing w:before="0" w:after="0" w:line="379" w:lineRule="exact"/>
        <w:ind w:left="0" w:right="0" w:firstLine="0"/>
      </w:pPr>
      <w:r>
        <w:rPr>
          <w:lang w:val="en-US" w:eastAsia="en-US" w:bidi="en-US"/>
          <w:w w:val="100"/>
          <w:spacing w:val="0"/>
          <w:color w:val="000000"/>
          <w:position w:val="0"/>
        </w:rPr>
        <w:t>SEKOLAH TINGGI AGAMA KRISTEN NEGERI</w:t>
        <w:br/>
        <w:t>(STAKN) TORAJA</w:t>
        <w:br/>
        <w:t>2016</w:t>
      </w:r>
    </w:p>
    <w:p>
      <w:pPr>
        <w:framePr w:h="9667" w:wrap="notBeside" w:vAnchor="text" w:hAnchor="text" w:xAlign="center" w:y="1"/>
        <w:widowControl w:val="0"/>
        <w:jc w:val="center"/>
        <w:rPr>
          <w:sz w:val="2"/>
          <w:szCs w:val="2"/>
        </w:rPr>
      </w:pPr>
      <w:r>
        <w:pict>
          <v:shape id="_x0000_s1027" type="#_x0000_t75" style="width:379pt;height:483pt;">
            <v:imagedata r:id="rId7" r:href="rId8"/>
          </v:shape>
        </w:pict>
      </w:r>
    </w:p>
    <w:p>
      <w:pPr>
        <w:widowControl w:val="0"/>
        <w:rPr>
          <w:sz w:val="2"/>
          <w:szCs w:val="2"/>
        </w:rPr>
      </w:pPr>
    </w:p>
    <w:p>
      <w:pPr>
        <w:widowControl w:val="0"/>
        <w:rPr>
          <w:sz w:val="2"/>
          <w:szCs w:val="2"/>
        </w:rPr>
        <w:sectPr>
          <w:footnotePr>
            <w:pos w:val="pageBottom"/>
            <w:numFmt w:val="decimal"/>
            <w:numRestart w:val="continuous"/>
          </w:footnotePr>
          <w:pgSz w:w="12240" w:h="15840"/>
          <w:pgMar w:top="2730" w:left="2611" w:right="2054" w:bottom="2437" w:header="0" w:footer="3" w:gutter="0"/>
          <w:rtlGutter w:val="0"/>
          <w:cols w:space="720"/>
          <w:noEndnote/>
          <w:docGrid w:linePitch="360"/>
        </w:sectPr>
      </w:pPr>
    </w:p>
    <w:p>
      <w:pPr>
        <w:pStyle w:val="Style3"/>
        <w:widowControl w:val="0"/>
        <w:keepNext w:val="0"/>
        <w:keepLines w:val="0"/>
        <w:shd w:val="clear" w:color="auto" w:fill="auto"/>
        <w:bidi w:val="0"/>
        <w:jc w:val="center"/>
        <w:spacing w:before="0" w:after="544" w:line="200" w:lineRule="exact"/>
        <w:ind w:left="0" w:right="280" w:firstLine="0"/>
      </w:pPr>
      <w:r>
        <w:rPr>
          <w:rStyle w:val="CharStyle13"/>
          <w:b/>
          <w:bCs/>
        </w:rPr>
        <w:t>HALAMAN PENGESAHAN</w:t>
      </w:r>
    </w:p>
    <w:p>
      <w:pPr>
        <w:pStyle w:val="Style7"/>
        <w:widowControl w:val="0"/>
        <w:keepNext w:val="0"/>
        <w:keepLines w:val="0"/>
        <w:shd w:val="clear" w:color="auto" w:fill="auto"/>
        <w:bidi w:val="0"/>
        <w:jc w:val="left"/>
        <w:spacing w:before="0" w:after="129" w:line="200" w:lineRule="exact"/>
        <w:ind w:left="460" w:right="0" w:firstLine="0"/>
      </w:pPr>
      <w:r>
        <w:rPr>
          <w:rStyle w:val="CharStyle15"/>
        </w:rPr>
        <w:t>Menerangkan bahwa skripsi yang telah dipersiapkan oleh:</w:t>
      </w:r>
    </w:p>
    <w:p>
      <w:pPr>
        <w:pStyle w:val="Style7"/>
        <w:widowControl w:val="0"/>
        <w:keepNext w:val="0"/>
        <w:keepLines w:val="0"/>
        <w:shd w:val="clear" w:color="auto" w:fill="auto"/>
        <w:bidi w:val="0"/>
        <w:jc w:val="left"/>
        <w:spacing w:before="0" w:after="0" w:line="269" w:lineRule="exact"/>
        <w:ind w:left="0" w:right="0" w:firstLine="0"/>
      </w:pPr>
      <w:r>
        <w:pict>
          <v:shapetype id="_x0000_t202" coordsize="21600,21600" o:spt="202" path="m,l,21600r21600,l21600,xe">
            <v:stroke joinstyle="miter"/>
            <v:path gradientshapeok="t" o:connecttype="rect"/>
          </v:shapetype>
          <v:shape id="_x0000_s1028" type="#_x0000_t202" style="position:absolute;margin-left:20.65pt;margin-top:-3.55pt;width:56.15pt;height:57.15pt;z-index:-125829376;mso-wrap-distance-left:5.pt;mso-wrap-distance-right:40.1pt;mso-wrap-distance-bottom:7.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9" w:lineRule="exact"/>
                    <w:ind w:left="0" w:right="0" w:firstLine="0"/>
                  </w:pPr>
                  <w:r>
                    <w:rPr>
                      <w:rStyle w:val="CharStyle9"/>
                    </w:rPr>
                    <w:t>Nama Ninn Jurusan Judul Skripsi</w:t>
                  </w:r>
                </w:p>
              </w:txbxContent>
            </v:textbox>
            <w10:wrap type="square" side="right" anchorx="margin"/>
          </v:shape>
        </w:pict>
      </w:r>
      <w:r>
        <w:rPr>
          <w:rStyle w:val="CharStyle15"/>
        </w:rPr>
        <w:t>Rahel Juii</w:t>
      </w:r>
    </w:p>
    <w:p>
      <w:pPr>
        <w:pStyle w:val="Style7"/>
        <w:widowControl w:val="0"/>
        <w:keepNext w:val="0"/>
        <w:keepLines w:val="0"/>
        <w:shd w:val="clear" w:color="auto" w:fill="auto"/>
        <w:bidi w:val="0"/>
        <w:jc w:val="left"/>
        <w:spacing w:before="0" w:after="0" w:line="269" w:lineRule="exact"/>
        <w:ind w:left="0" w:right="0" w:firstLine="0"/>
      </w:pPr>
      <w:r>
        <w:rPr>
          <w:rStyle w:val="CharStyle15"/>
        </w:rPr>
        <w:t>20123312</w:t>
      </w:r>
    </w:p>
    <w:p>
      <w:pPr>
        <w:pStyle w:val="Style7"/>
        <w:widowControl w:val="0"/>
        <w:keepNext w:val="0"/>
        <w:keepLines w:val="0"/>
        <w:shd w:val="clear" w:color="auto" w:fill="auto"/>
        <w:bidi w:val="0"/>
        <w:jc w:val="left"/>
        <w:spacing w:before="0" w:after="0" w:line="269" w:lineRule="exact"/>
        <w:ind w:left="0" w:right="0" w:firstLine="0"/>
      </w:pPr>
      <w:r>
        <w:rPr>
          <w:rStyle w:val="CharStyle15"/>
        </w:rPr>
        <w:t>Pendidikan Agama Kristen</w:t>
      </w:r>
    </w:p>
    <w:p>
      <w:pPr>
        <w:pStyle w:val="Style7"/>
        <w:widowControl w:val="0"/>
        <w:keepNext w:val="0"/>
        <w:keepLines w:val="0"/>
        <w:shd w:val="clear" w:color="auto" w:fill="auto"/>
        <w:bidi w:val="0"/>
        <w:jc w:val="left"/>
        <w:spacing w:before="0" w:after="295" w:line="269" w:lineRule="exact"/>
        <w:ind w:left="0" w:right="0" w:firstLine="0"/>
      </w:pPr>
      <w:r>
        <w:rPr>
          <w:rStyle w:val="CharStyle15"/>
        </w:rPr>
        <w:t>Pengaruh Peran Dosen sebagai Pendidik STAKN Toraja 'I'erhadap Kualitas Mahasiswa di STAKN Toraja</w:t>
      </w:r>
    </w:p>
    <w:p>
      <w:pPr>
        <w:pStyle w:val="Style7"/>
        <w:widowControl w:val="0"/>
        <w:keepNext w:val="0"/>
        <w:keepLines w:val="0"/>
        <w:shd w:val="clear" w:color="auto" w:fill="auto"/>
        <w:bidi w:val="0"/>
        <w:jc w:val="left"/>
        <w:spacing w:before="0" w:after="4" w:line="200" w:lineRule="exact"/>
        <w:ind w:left="460" w:right="0" w:firstLine="0"/>
      </w:pPr>
      <w:r>
        <w:rPr>
          <w:rStyle w:val="CharStyle15"/>
        </w:rPr>
        <w:t>Dosen Pembimbing: 1. Dr. Selviani, M.Th</w:t>
      </w:r>
    </w:p>
    <w:p>
      <w:pPr>
        <w:pStyle w:val="Style7"/>
        <w:widowControl w:val="0"/>
        <w:keepNext w:val="0"/>
        <w:keepLines w:val="0"/>
        <w:shd w:val="clear" w:color="auto" w:fill="auto"/>
        <w:bidi w:val="0"/>
        <w:jc w:val="center"/>
        <w:spacing w:before="0" w:after="134" w:line="200" w:lineRule="exact"/>
        <w:ind w:left="0" w:right="280" w:firstLine="0"/>
      </w:pPr>
      <w:r>
        <w:rPr>
          <w:rStyle w:val="CharStyle15"/>
        </w:rPr>
        <w:t>2. Syani Bombongan Rante Salu, M.Pd.K</w:t>
      </w:r>
    </w:p>
    <w:p>
      <w:pPr>
        <w:pStyle w:val="Style7"/>
        <w:widowControl w:val="0"/>
        <w:keepNext w:val="0"/>
        <w:keepLines w:val="0"/>
        <w:shd w:val="clear" w:color="auto" w:fill="auto"/>
        <w:bidi w:val="0"/>
        <w:jc w:val="both"/>
        <w:spacing w:before="0" w:after="0" w:line="269" w:lineRule="exact"/>
        <w:ind w:left="460" w:right="200" w:firstLine="300"/>
      </w:pPr>
      <w:r>
        <w:rPr>
          <w:rStyle w:val="CharStyle15"/>
        </w:rPr>
        <w:t>Telah dipertahankan dan dipertanggungjawabkan oleh penal is dihadapan dewan penguji dalam ujian skripsi (SI) Sekolah Tinggi Agama Kristen Negeri (STAKN) Toraja pada tanggal 29 Juni 2016.</w:t>
      </w:r>
    </w:p>
    <w:p>
      <w:pPr>
        <w:pStyle w:val="Style7"/>
        <w:widowControl w:val="0"/>
        <w:keepNext w:val="0"/>
        <w:keepLines w:val="0"/>
        <w:shd w:val="clear" w:color="auto" w:fill="auto"/>
        <w:bidi w:val="0"/>
        <w:jc w:val="right"/>
        <w:spacing w:before="0" w:after="0" w:line="269" w:lineRule="exact"/>
        <w:ind w:left="0" w:right="200" w:firstLine="0"/>
        <w:sectPr>
          <w:pgSz w:w="12240" w:h="15840"/>
          <w:pgMar w:top="2832" w:left="2630" w:right="2035" w:bottom="2832" w:header="0" w:footer="3" w:gutter="0"/>
          <w:rtlGutter w:val="0"/>
          <w:cols w:space="720"/>
          <w:noEndnote/>
          <w:docGrid w:linePitch="360"/>
        </w:sectPr>
      </w:pPr>
      <w:r>
        <w:pict>
          <v:shape id="_x0000_s1029" type="#_x0000_t202" style="position:absolute;margin-left:3.35pt;margin-top:19.9pt;width:342.pt;height:72.5pt;z-index:-125829375;mso-wrap-distance-left:5.pt;mso-wrap-distance-right:32.9pt;mso-wrap-distance-bottom:14.15pt;mso-position-horizontal-relative:margin" wrapcoords="0 0 21572 0 21572 18794 21600 18794 21600 21600 1180 21600 1180 19178 0 19178 0 0" filled="f" stroked="f">
            <v:textbox style="mso-fit-shape-to-text:t" inset="0,0,0,0">
              <w:txbxContent>
                <w:p>
                  <w:pPr>
                    <w:framePr w:h="1450" w:hSpace="67" w:vSpace="283" w:wrap="notBeside" w:vAnchor="text" w:hAnchor="margin" w:x="68" w:y="399"/>
                    <w:widowControl w:val="0"/>
                    <w:jc w:val="center"/>
                    <w:rPr>
                      <w:sz w:val="2"/>
                      <w:szCs w:val="2"/>
                    </w:rPr>
                  </w:pPr>
                  <w:r>
                    <w:pict>
                      <v:shape id="_x0000_s1030" type="#_x0000_t75" style="width:342pt;height:73pt;">
                        <v:imagedata r:id="rId9" r:href="rId10"/>
                      </v:shape>
                    </w:pict>
                  </w:r>
                </w:p>
                <w:p>
                  <w:pPr>
                    <w:pStyle w:val="Style10"/>
                    <w:tabs>
                      <w:tab w:leader="none" w:pos="4195" w:val="left"/>
                    </w:tabs>
                    <w:widowControl w:val="0"/>
                    <w:keepNext w:val="0"/>
                    <w:keepLines w:val="0"/>
                    <w:shd w:val="clear" w:color="auto" w:fill="auto"/>
                    <w:bidi w:val="0"/>
                    <w:spacing w:before="0" w:after="0" w:line="200" w:lineRule="exact"/>
                    <w:ind w:left="0" w:right="0" w:firstLine="0"/>
                  </w:pPr>
                  <w:r>
                    <w:rPr>
                      <w:rStyle w:val="CharStyle12"/>
                      <w:b/>
                      <w:bCs/>
                    </w:rPr>
                    <w:t>NIP.197705052008011018</w:t>
                    <w:tab/>
                    <w:t>NIP.195207U1978031002</w:t>
                  </w:r>
                </w:p>
              </w:txbxContent>
            </v:textbox>
            <w10:wrap type="topAndBottom" anchorx="margin"/>
          </v:shape>
        </w:pict>
      </w:r>
      <w:r>
        <w:pict>
          <v:shape id="_x0000_s1031" type="#_x0000_t75" style="position:absolute;margin-left:18.95pt;margin-top:115.7pt;width:330.7pt;height:169.9pt;z-index:-125829374;mso-wrap-distance-left:18.95pt;mso-wrap-distance-right:29.3pt;mso-wrap-distance-bottom:20.pt;mso-position-horizontal-relative:margin" wrapcoords="0 0 21600 0 21600 21600 0 21600 0 0">
            <v:imagedata r:id="rId11" r:href="rId12"/>
            <w10:wrap type="topAndBottom" anchorx="margin"/>
          </v:shape>
        </w:pict>
      </w:r>
      <w:r>
        <w:rPr>
          <w:rStyle w:val="CharStyle15"/>
        </w:rPr>
        <w:t>Mengkendek, 18 Juli 2016</w:t>
      </w:r>
    </w:p>
    <w:p>
      <w:pPr>
        <w:pStyle w:val="Style3"/>
        <w:widowControl w:val="0"/>
        <w:keepNext w:val="0"/>
        <w:keepLines w:val="0"/>
        <w:shd w:val="clear" w:color="auto" w:fill="auto"/>
        <w:bidi w:val="0"/>
        <w:jc w:val="center"/>
        <w:spacing w:before="0" w:after="394" w:line="200" w:lineRule="exact"/>
        <w:ind w:left="0" w:right="0" w:firstLine="0"/>
      </w:pPr>
      <w:r>
        <w:rPr>
          <w:lang w:val="en-US" w:eastAsia="en-US" w:bidi="en-US"/>
          <w:w w:val="100"/>
          <w:spacing w:val="0"/>
          <w:color w:val="000000"/>
          <w:position w:val="0"/>
        </w:rPr>
        <w:t>ABSTRAK</w:t>
      </w:r>
    </w:p>
    <w:p>
      <w:pPr>
        <w:pStyle w:val="Style5"/>
        <w:widowControl w:val="0"/>
        <w:keepNext w:val="0"/>
        <w:keepLines w:val="0"/>
        <w:shd w:val="clear" w:color="auto" w:fill="auto"/>
        <w:bidi w:val="0"/>
        <w:jc w:val="both"/>
        <w:spacing w:before="0" w:after="0" w:line="250" w:lineRule="exact"/>
        <w:ind w:left="0" w:right="0" w:firstLine="700"/>
      </w:pPr>
      <w:r>
        <w:rPr>
          <w:lang w:val="en-US" w:eastAsia="en-US" w:bidi="en-US"/>
          <w:w w:val="100"/>
          <w:spacing w:val="0"/>
          <w:color w:val="000000"/>
          <w:position w:val="0"/>
        </w:rPr>
        <w:t>Rahel Juli (20123312), tahun 2016 menyusun skripsi dengan judul “Pengaruh Peran Dosen Sebagai Pendidik STAKN Toraja Terhadap Kualitas Mahasiswa di Sekolah Tinggi Agama Kristen Negeri (STAKN) Toraja”.</w:t>
      </w:r>
    </w:p>
    <w:p>
      <w:pPr>
        <w:pStyle w:val="Style5"/>
        <w:widowControl w:val="0"/>
        <w:keepNext w:val="0"/>
        <w:keepLines w:val="0"/>
        <w:shd w:val="clear" w:color="auto" w:fill="auto"/>
        <w:bidi w:val="0"/>
        <w:jc w:val="both"/>
        <w:spacing w:before="0" w:after="0" w:line="250" w:lineRule="exact"/>
        <w:ind w:left="0" w:right="0" w:firstLine="700"/>
      </w:pPr>
      <w:r>
        <w:rPr>
          <w:lang w:val="en-US" w:eastAsia="en-US" w:bidi="en-US"/>
          <w:w w:val="100"/>
          <w:spacing w:val="0"/>
          <w:color w:val="000000"/>
          <w:position w:val="0"/>
        </w:rPr>
        <w:t>Dalam meningkatkan kualitas mahasiswa yang diharapkan yaitu adanya pembimbingan dan arahan serta motivasi dari dosen untuk mengerjakan sesuatu. Dosen sebagai pendidik jangan hanya memahami tugasnya sebagai pengajar dan tidak melaksanakannya. Di dalam proses perkuliahan mahasiswa membuntuhkan bimbingan dari dosen sebagai orang tua di kampus dan juga membutuhkan dukungan-dukungan dalam menghadapi permasalahan. Meskipun dikatakan dosen tidak harus mencapuri urusan pribadi mahasiswa, namun jika tidak di berikan pembimbingan yang baik, maka dampaknya juga akan ke institusi pendidikan itu sendiri. Penilaian masyarakat terhadap kampus. Oleh karena itu, penulis ingin mengkaji tentang adakah pengaruh peran dosen sebagai pendidik terhadap kualitas mahasiswa di Sekolah Tinggi Agama Kristen Negeri (STAKN) Toraja.</w:t>
      </w:r>
    </w:p>
    <w:p>
      <w:pPr>
        <w:pStyle w:val="Style5"/>
        <w:widowControl w:val="0"/>
        <w:keepNext w:val="0"/>
        <w:keepLines w:val="0"/>
        <w:shd w:val="clear" w:color="auto" w:fill="auto"/>
        <w:bidi w:val="0"/>
        <w:jc w:val="both"/>
        <w:spacing w:before="0" w:after="0" w:line="250" w:lineRule="exact"/>
        <w:ind w:left="0" w:right="0" w:firstLine="700"/>
      </w:pPr>
      <w:r>
        <w:rPr>
          <w:lang w:val="en-US" w:eastAsia="en-US" w:bidi="en-US"/>
          <w:w w:val="100"/>
          <w:spacing w:val="0"/>
          <w:color w:val="000000"/>
          <w:position w:val="0"/>
        </w:rPr>
        <w:t>Dalam penelitian ini, penulis menggunakan metode kuantitatif dimana penulis dengan mengumpulkan data melalui studi pustaka, penyebaran angket dan observasi. Dan akhirnya penulis menemukan bahwa besar pengaruh peran dosen sebagai pendidik STAKN Toraja terhadap kualitas mahasiswa adalah 42%. Meskipun pengaruhnya pada taraf sedang tetapi memiliki pengaruh untuk mahasiswa, oleh karena itu mesti ada kerjasama yang antara dosen dan mahasiswa dalam proses belajar mengajar.</w:t>
      </w:r>
    </w:p>
    <w:sectPr>
      <w:footerReference w:type="default" r:id="rId13"/>
      <w:pgSz w:w="12240" w:h="15840"/>
      <w:pgMar w:top="2942" w:left="2563" w:right="2040" w:bottom="294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7.75pt;margin-top:703.9pt;width:2.4pt;height:7.7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val="0"/>
                    <w:bCs w:val="0"/>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9">
    <w:name w:val="Body text (4) Exact"/>
    <w:basedOn w:val="CharStyle14"/>
  </w:style>
  <w:style w:type="character" w:customStyle="1" w:styleId="CharStyle11">
    <w:name w:val="Picture caption Exact"/>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2">
    <w:name w:val="Picture caption Exact"/>
    <w:basedOn w:val="CharStyle11"/>
    <w:rPr>
      <w:lang w:val="en-US" w:eastAsia="en-US" w:bidi="en-US"/>
      <w:w w:val="100"/>
      <w:spacing w:val="0"/>
      <w:color w:val="000000"/>
      <w:position w:val="0"/>
    </w:rPr>
  </w:style>
  <w:style w:type="character" w:customStyle="1" w:styleId="CharStyle13">
    <w:name w:val="Body text (3)"/>
    <w:basedOn w:val="CharStyle4"/>
    <w:rPr>
      <w:lang w:val="en-US" w:eastAsia="en-US" w:bidi="en-US"/>
      <w:w w:val="100"/>
      <w:spacing w:val="0"/>
      <w:color w:val="000000"/>
      <w:position w:val="0"/>
    </w:rPr>
  </w:style>
  <w:style w:type="character" w:customStyle="1" w:styleId="CharStyle14">
    <w:name w:val="Body text (4)_"/>
    <w:basedOn w:val="DefaultParagraphFont"/>
    <w:link w:val="Style7"/>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4)"/>
    <w:basedOn w:val="CharStyle14"/>
    <w:rPr>
      <w:lang w:val="en-US" w:eastAsia="en-US" w:bidi="en-US"/>
      <w:w w:val="100"/>
      <w:spacing w:val="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Header or footer"/>
    <w:basedOn w:val="CharStyle17"/>
    <w:rPr>
      <w:lang w:val="en-US" w:eastAsia="en-US" w:bidi="en-US"/>
      <w:w w:val="100"/>
      <w:spacing w:val="0"/>
      <w:color w:val="000000"/>
      <w:position w:val="0"/>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before="300" w:after="780" w:line="25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4)"/>
    <w:basedOn w:val="Normal"/>
    <w:link w:val="CharStyle14"/>
    <w:pPr>
      <w:widowControl w:val="0"/>
      <w:shd w:val="clear" w:color="auto" w:fill="FFFFFF"/>
      <w:spacing w:before="600" w:after="2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RAHEL JULI.pdf</dc:title>
  <dc:subject/>
  <dc:creator>Pengolahan2</dc:creator>
  <cp:keywords/>
</cp:coreProperties>
</file>