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393"/>
        <w:ind w:left="0" w:right="340" w:firstLine="0"/>
      </w:pPr>
      <w:r>
        <w:rPr>
          <w:lang w:val="en-US" w:eastAsia="en-US" w:bidi="en-US"/>
          <w:w w:val="100"/>
          <w:spacing w:val="0"/>
          <w:color w:val="000000"/>
          <w:position w:val="0"/>
        </w:rPr>
        <w:t>BAB V</w:t>
        <w:br/>
        <w:t>PENUTUP</w:t>
      </w:r>
    </w:p>
    <w:p>
      <w:pPr>
        <w:pStyle w:val="Style8"/>
        <w:widowControl w:val="0"/>
        <w:keepNext w:val="0"/>
        <w:keepLines w:val="0"/>
        <w:shd w:val="clear" w:color="auto" w:fill="auto"/>
        <w:bidi w:val="0"/>
        <w:spacing w:before="0" w:after="420"/>
        <w:ind w:left="380" w:right="0" w:firstLine="380"/>
      </w:pPr>
      <w:r>
        <w:rPr>
          <w:lang w:val="en-US" w:eastAsia="en-US" w:bidi="en-US"/>
          <w:w w:val="100"/>
          <w:spacing w:val="0"/>
          <w:color w:val="000000"/>
          <w:position w:val="0"/>
        </w:rPr>
        <w:t xml:space="preserve">Setiap pembelajaran dalam kelas tentunya mengharapkan hasil belajar yang optimal. Hasil belajar itu dapat dicapai ketika guru mampu untuk mengelola pembelajaran dengan baik, termasuk kemampuan dalam mengatur siswa agar berdisiplin dalam mengikuti proses pembelajaran. Selama kurang lebih satu bulan peneliti telah mengadakan Penelitian Tindakan kelas (PTK) pada siswa kelas VIII di Sekolah Lentera Harapan Toraja dengan mengamati efektivitas penggunaan </w:t>
      </w:r>
      <w:r>
        <w:rPr>
          <w:rStyle w:val="CharStyle10"/>
        </w:rPr>
        <w:t>hand signal</w:t>
      </w:r>
      <w:r>
        <w:rPr>
          <w:lang w:val="en-US" w:eastAsia="en-US" w:bidi="en-US"/>
          <w:w w:val="100"/>
          <w:spacing w:val="0"/>
          <w:color w:val="000000"/>
          <w:position w:val="0"/>
        </w:rPr>
        <w:t xml:space="preserve"> dalam mendisiplinkan siswa selama mengikuti proses pembelajaran PAK menunjukkan hasil yang memuaskan.</w:t>
      </w:r>
    </w:p>
    <w:p>
      <w:pPr>
        <w:pStyle w:val="Style3"/>
        <w:widowControl w:val="0"/>
        <w:keepNext w:val="0"/>
        <w:keepLines w:val="0"/>
        <w:shd w:val="clear" w:color="auto" w:fill="auto"/>
        <w:bidi w:val="0"/>
        <w:jc w:val="left"/>
        <w:spacing w:before="0" w:after="0" w:line="518" w:lineRule="exact"/>
        <w:ind w:left="0" w:right="0" w:firstLine="0"/>
      </w:pPr>
      <w:r>
        <w:rPr>
          <w:lang w:val="en-US" w:eastAsia="en-US" w:bidi="en-US"/>
          <w:w w:val="100"/>
          <w:spacing w:val="0"/>
          <w:color w:val="000000"/>
          <w:position w:val="0"/>
        </w:rPr>
        <w:t>A. Kesimpulan</w:t>
      </w:r>
    </w:p>
    <w:p>
      <w:pPr>
        <w:pStyle w:val="Style8"/>
        <w:widowControl w:val="0"/>
        <w:keepNext w:val="0"/>
        <w:keepLines w:val="0"/>
        <w:shd w:val="clear" w:color="auto" w:fill="auto"/>
        <w:bidi w:val="0"/>
        <w:spacing w:before="0" w:after="0"/>
        <w:ind w:left="380" w:right="0" w:firstLine="380"/>
      </w:pPr>
      <w:r>
        <w:rPr>
          <w:lang w:val="en-US" w:eastAsia="en-US" w:bidi="en-US"/>
          <w:w w:val="100"/>
          <w:spacing w:val="0"/>
          <w:color w:val="000000"/>
          <w:position w:val="0"/>
        </w:rPr>
        <w:t xml:space="preserve">Berdasarkan analisis terhadap data dari hasil Penelitian Tindakan Kelas ini, dapat disimpulkan bahwa penggunaan </w:t>
      </w:r>
      <w:r>
        <w:rPr>
          <w:rStyle w:val="CharStyle10"/>
        </w:rPr>
        <w:t>hand signal</w:t>
      </w:r>
      <w:r>
        <w:rPr>
          <w:lang w:val="en-US" w:eastAsia="en-US" w:bidi="en-US"/>
          <w:w w:val="100"/>
          <w:spacing w:val="0"/>
          <w:color w:val="000000"/>
          <w:position w:val="0"/>
        </w:rPr>
        <w:t xml:space="preserve"> dalam proses pembelajaran sangat membantu guru dan siswa agar pelaksanaan proses belajar mengajar dapat berjalan dengan lebih baik. Penerapan </w:t>
      </w:r>
      <w:r>
        <w:rPr>
          <w:rStyle w:val="CharStyle10"/>
        </w:rPr>
        <w:t>hand signal</w:t>
      </w:r>
      <w:r>
        <w:rPr>
          <w:lang w:val="en-US" w:eastAsia="en-US" w:bidi="en-US"/>
          <w:w w:val="100"/>
          <w:spacing w:val="0"/>
          <w:color w:val="000000"/>
          <w:position w:val="0"/>
        </w:rPr>
        <w:t xml:space="preserve"> berhasil meningkatkan kedisiplinan siswa dalam proses pembelajaran Pendidikan Agama Kristen di Kelas VIII Sekolah Lentera Harapan Toraja. Efektivitas </w:t>
      </w:r>
      <w:r>
        <w:rPr>
          <w:rStyle w:val="CharStyle10"/>
        </w:rPr>
        <w:t>hand signal</w:t>
      </w:r>
      <w:r>
        <w:rPr>
          <w:lang w:val="en-US" w:eastAsia="en-US" w:bidi="en-US"/>
          <w:w w:val="100"/>
          <w:spacing w:val="0"/>
          <w:color w:val="000000"/>
          <w:position w:val="0"/>
        </w:rPr>
        <w:t xml:space="preserve"> terhadap kedisiplinan siswa dalam pelaksanaan pembelajaran PAK diperlihatkan dengan temuan-temuan sebagai berikut:</w:t>
      </w:r>
    </w:p>
    <w:p>
      <w:pPr>
        <w:pStyle w:val="Style8"/>
        <w:numPr>
          <w:ilvl w:val="0"/>
          <w:numId w:val="1"/>
        </w:numPr>
        <w:tabs>
          <w:tab w:leader="none" w:pos="687" w:val="left"/>
        </w:tabs>
        <w:widowControl w:val="0"/>
        <w:keepNext w:val="0"/>
        <w:keepLines w:val="0"/>
        <w:shd w:val="clear" w:color="auto" w:fill="auto"/>
        <w:bidi w:val="0"/>
        <w:jc w:val="left"/>
        <w:spacing w:before="0" w:after="0"/>
        <w:ind w:left="760" w:right="0"/>
      </w:pPr>
      <w:r>
        <w:rPr>
          <w:rStyle w:val="CharStyle10"/>
        </w:rPr>
        <w:t>Hand signal</w:t>
      </w:r>
      <w:r>
        <w:rPr>
          <w:lang w:val="en-US" w:eastAsia="en-US" w:bidi="en-US"/>
          <w:w w:val="100"/>
          <w:spacing w:val="0"/>
          <w:color w:val="000000"/>
          <w:position w:val="0"/>
        </w:rPr>
        <w:t xml:space="preserve"> digunakan oleh siswa dan guru dengan baik sehingga kedisiplinan siswa dalam mengikuti proses pembelajaran PAK berjalan</w:t>
      </w:r>
    </w:p>
    <w:p>
      <w:pPr>
        <w:pStyle w:val="Style8"/>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 xml:space="preserve">dengan baik. Siklus I dan siklus II menunjukkan penggunaan </w:t>
      </w:r>
      <w:r>
        <w:rPr>
          <w:rStyle w:val="CharStyle10"/>
        </w:rPr>
        <w:t>hand signal</w:t>
      </w:r>
      <w:r>
        <w:rPr>
          <w:lang w:val="en-US" w:eastAsia="en-US" w:bidi="en-US"/>
          <w:w w:val="100"/>
          <w:spacing w:val="0"/>
          <w:color w:val="000000"/>
          <w:position w:val="0"/>
        </w:rPr>
        <w:t xml:space="preserve"> yang memungkinkan keteraturan siswa dalam menyampaikan pendapatnya atau bertanya. Permasalahan siswa yang terkadang berebutan bertanya atau mengutarakan pendapat dapat dikontrol dengan penggunaan </w:t>
      </w:r>
      <w:r>
        <w:rPr>
          <w:rStyle w:val="CharStyle10"/>
        </w:rPr>
        <w:t>hand signal.</w:t>
      </w:r>
    </w:p>
    <w:p>
      <w:pPr>
        <w:pStyle w:val="Style8"/>
        <w:numPr>
          <w:ilvl w:val="0"/>
          <w:numId w:val="1"/>
        </w:numPr>
        <w:tabs>
          <w:tab w:leader="none" w:pos="718" w:val="left"/>
        </w:tabs>
        <w:widowControl w:val="0"/>
        <w:keepNext w:val="0"/>
        <w:keepLines w:val="0"/>
        <w:shd w:val="clear" w:color="auto" w:fill="auto"/>
        <w:bidi w:val="0"/>
        <w:spacing w:before="0" w:after="0"/>
        <w:ind w:left="720" w:right="0" w:hanging="340"/>
      </w:pPr>
      <w:r>
        <w:rPr>
          <w:lang w:val="en-US" w:eastAsia="en-US" w:bidi="en-US"/>
          <w:w w:val="100"/>
          <w:spacing w:val="0"/>
          <w:color w:val="000000"/>
          <w:position w:val="0"/>
        </w:rPr>
        <w:t xml:space="preserve">Penggunaan </w:t>
      </w:r>
      <w:r>
        <w:rPr>
          <w:rStyle w:val="CharStyle10"/>
        </w:rPr>
        <w:t>hand signal</w:t>
      </w:r>
      <w:r>
        <w:rPr>
          <w:lang w:val="en-US" w:eastAsia="en-US" w:bidi="en-US"/>
          <w:w w:val="100"/>
          <w:spacing w:val="0"/>
          <w:color w:val="000000"/>
          <w:position w:val="0"/>
        </w:rPr>
        <w:t xml:space="preserve"> memberikan ruang bagi siswa agar berdisiplin dalam meminta izin ke toilet atau keluar kelas. Dengan demikian, siswa tidak dimungkinkan untuk keluar kelas seenaknya saja.</w:t>
      </w:r>
    </w:p>
    <w:p>
      <w:pPr>
        <w:pStyle w:val="Style8"/>
        <w:numPr>
          <w:ilvl w:val="0"/>
          <w:numId w:val="1"/>
        </w:numPr>
        <w:tabs>
          <w:tab w:leader="none" w:pos="718" w:val="left"/>
        </w:tabs>
        <w:widowControl w:val="0"/>
        <w:keepNext w:val="0"/>
        <w:keepLines w:val="0"/>
        <w:shd w:val="clear" w:color="auto" w:fill="auto"/>
        <w:bidi w:val="0"/>
        <w:spacing w:before="0" w:after="0"/>
        <w:ind w:left="720" w:right="0" w:hanging="340"/>
      </w:pPr>
      <w:r>
        <w:rPr>
          <w:lang w:val="en-US" w:eastAsia="en-US" w:bidi="en-US"/>
          <w:w w:val="100"/>
          <w:spacing w:val="0"/>
          <w:color w:val="000000"/>
          <w:position w:val="0"/>
        </w:rPr>
        <w:t xml:space="preserve">Dengan penerapan </w:t>
      </w:r>
      <w:r>
        <w:rPr>
          <w:rStyle w:val="CharStyle10"/>
        </w:rPr>
        <w:t>hand signal,</w:t>
      </w:r>
      <w:r>
        <w:rPr>
          <w:lang w:val="en-US" w:eastAsia="en-US" w:bidi="en-US"/>
          <w:w w:val="100"/>
          <w:spacing w:val="0"/>
          <w:color w:val="000000"/>
          <w:position w:val="0"/>
        </w:rPr>
        <w:t xml:space="preserve"> suasana kelas yang gaduh dapat di kontrol dengan menggunakan </w:t>
      </w:r>
      <w:r>
        <w:rPr>
          <w:rStyle w:val="CharStyle10"/>
        </w:rPr>
        <w:t>hand signal</w:t>
      </w:r>
      <w:r>
        <w:rPr>
          <w:lang w:val="en-US" w:eastAsia="en-US" w:bidi="en-US"/>
          <w:w w:val="100"/>
          <w:spacing w:val="0"/>
          <w:color w:val="000000"/>
          <w:position w:val="0"/>
        </w:rPr>
        <w:t xml:space="preserve"> dengan mudah tanpa harus menegur siswa yang pada akhirnya mengganggu proses pembelajaran yang sementara berlangsung misalnya berteriak.</w:t>
      </w:r>
    </w:p>
    <w:p>
      <w:pPr>
        <w:pStyle w:val="Style8"/>
        <w:numPr>
          <w:ilvl w:val="0"/>
          <w:numId w:val="1"/>
        </w:numPr>
        <w:tabs>
          <w:tab w:leader="none" w:pos="718" w:val="left"/>
        </w:tabs>
        <w:widowControl w:val="0"/>
        <w:keepNext w:val="0"/>
        <w:keepLines w:val="0"/>
        <w:shd w:val="clear" w:color="auto" w:fill="auto"/>
        <w:bidi w:val="0"/>
        <w:spacing w:before="0" w:after="0"/>
        <w:ind w:left="720" w:right="0" w:hanging="340"/>
      </w:pPr>
      <w:r>
        <w:rPr>
          <w:lang w:val="en-US" w:eastAsia="en-US" w:bidi="en-US"/>
          <w:w w:val="100"/>
          <w:spacing w:val="0"/>
          <w:color w:val="000000"/>
          <w:position w:val="0"/>
        </w:rPr>
        <w:t xml:space="preserve">Penggunaan </w:t>
      </w:r>
      <w:r>
        <w:rPr>
          <w:rStyle w:val="CharStyle10"/>
        </w:rPr>
        <w:t>hand signal</w:t>
      </w:r>
      <w:r>
        <w:rPr>
          <w:lang w:val="en-US" w:eastAsia="en-US" w:bidi="en-US"/>
          <w:w w:val="100"/>
          <w:spacing w:val="0"/>
          <w:color w:val="000000"/>
          <w:position w:val="0"/>
        </w:rPr>
        <w:t xml:space="preserve"> membantu guru dalam mendisiplinkan siswa sehingga pengelolaan tindakan kelas dapat berjalan dengan baik. Keteraturan sepanjang proses pembelajaran PAK dapat dikontrol dengan mudah, sehingga siswa juga belajar untuk lebih berdisiplin.</w:t>
      </w:r>
    </w:p>
    <w:p>
      <w:pPr>
        <w:pStyle w:val="Style8"/>
        <w:numPr>
          <w:ilvl w:val="0"/>
          <w:numId w:val="1"/>
        </w:numPr>
        <w:tabs>
          <w:tab w:leader="none" w:pos="718" w:val="left"/>
        </w:tabs>
        <w:widowControl w:val="0"/>
        <w:keepNext w:val="0"/>
        <w:keepLines w:val="0"/>
        <w:shd w:val="clear" w:color="auto" w:fill="auto"/>
        <w:bidi w:val="0"/>
        <w:spacing w:before="0" w:after="0"/>
        <w:ind w:left="720" w:right="0" w:hanging="340"/>
        <w:sectPr>
          <w:headerReference w:type="default" r:id="rId5"/>
          <w:footnotePr>
            <w:pos w:val="pageBottom"/>
            <w:numFmt w:val="decimal"/>
            <w:numRestart w:val="continuous"/>
          </w:footnotePr>
          <w:pgSz w:w="12240" w:h="15840"/>
          <w:pgMar w:top="2140" w:left="2290" w:right="2084" w:bottom="2126" w:header="0" w:footer="3" w:gutter="0"/>
          <w:rtlGutter w:val="0"/>
          <w:cols w:space="720"/>
          <w:pgNumType w:start="55"/>
          <w:noEndnote/>
          <w:docGrid w:linePitch="360"/>
        </w:sectPr>
      </w:pPr>
      <w:r>
        <w:rPr>
          <w:lang w:val="en-US" w:eastAsia="en-US" w:bidi="en-US"/>
          <w:w w:val="100"/>
          <w:spacing w:val="0"/>
          <w:color w:val="000000"/>
          <w:position w:val="0"/>
        </w:rPr>
        <w:t xml:space="preserve">Efektivitas penggunaan </w:t>
      </w:r>
      <w:r>
        <w:rPr>
          <w:rStyle w:val="CharStyle10"/>
        </w:rPr>
        <w:t>Hand signal</w:t>
      </w:r>
      <w:r>
        <w:rPr>
          <w:lang w:val="en-US" w:eastAsia="en-US" w:bidi="en-US"/>
          <w:w w:val="100"/>
          <w:spacing w:val="0"/>
          <w:color w:val="000000"/>
          <w:position w:val="0"/>
        </w:rPr>
        <w:t xml:space="preserve"> dipengaruhi oleh peran guru dalam mengontrol penggunaan </w:t>
      </w:r>
      <w:r>
        <w:rPr>
          <w:rStyle w:val="CharStyle10"/>
        </w:rPr>
        <w:t>hand signal</w:t>
      </w:r>
      <w:r>
        <w:rPr>
          <w:lang w:val="en-US" w:eastAsia="en-US" w:bidi="en-US"/>
          <w:w w:val="100"/>
          <w:spacing w:val="0"/>
          <w:color w:val="000000"/>
          <w:position w:val="0"/>
        </w:rPr>
        <w:t xml:space="preserve"> sepanjang proses pembelajaran berlangsung.</w:t>
      </w:r>
    </w:p>
    <w:p>
      <w:pPr>
        <w:pStyle w:val="Style3"/>
        <w:widowControl w:val="0"/>
        <w:keepNext w:val="0"/>
        <w:keepLines w:val="0"/>
        <w:shd w:val="clear" w:color="auto" w:fill="auto"/>
        <w:bidi w:val="0"/>
        <w:jc w:val="left"/>
        <w:spacing w:before="0" w:after="0" w:line="518" w:lineRule="exact"/>
        <w:ind w:left="0" w:right="0" w:firstLine="0"/>
      </w:pPr>
      <w:r>
        <w:rPr>
          <w:lang w:val="en-US" w:eastAsia="en-US" w:bidi="en-US"/>
          <w:w w:val="100"/>
          <w:spacing w:val="0"/>
          <w:color w:val="000000"/>
          <w:position w:val="0"/>
        </w:rPr>
        <w:t>B. Saran</w:t>
      </w:r>
    </w:p>
    <w:p>
      <w:pPr>
        <w:pStyle w:val="Style8"/>
        <w:widowControl w:val="0"/>
        <w:keepNext w:val="0"/>
        <w:keepLines w:val="0"/>
        <w:shd w:val="clear" w:color="auto" w:fill="auto"/>
        <w:bidi w:val="0"/>
        <w:spacing w:before="0" w:after="0"/>
        <w:ind w:left="360" w:right="0" w:firstLine="520"/>
      </w:pPr>
      <w:r>
        <w:rPr>
          <w:lang w:val="en-US" w:eastAsia="en-US" w:bidi="en-US"/>
          <w:w w:val="100"/>
          <w:spacing w:val="0"/>
          <w:color w:val="000000"/>
          <w:position w:val="0"/>
        </w:rPr>
        <w:t>Berdasarkan hasil Penelitian Tindakan Kelas ini, dapat dikemukakan saran- saran yang bermanfaat bagi peneliti selanjutnya, guru, sekolah dan instansi pendidikan sebagai berikut:</w:t>
      </w:r>
    </w:p>
    <w:p>
      <w:pPr>
        <w:pStyle w:val="Style8"/>
        <w:numPr>
          <w:ilvl w:val="0"/>
          <w:numId w:val="3"/>
        </w:numPr>
        <w:tabs>
          <w:tab w:leader="none" w:pos="698" w:val="left"/>
        </w:tabs>
        <w:widowControl w:val="0"/>
        <w:keepNext w:val="0"/>
        <w:keepLines w:val="0"/>
        <w:shd w:val="clear" w:color="auto" w:fill="auto"/>
        <w:bidi w:val="0"/>
        <w:spacing w:before="0" w:after="0"/>
        <w:ind w:left="700" w:right="0" w:hanging="340"/>
      </w:pPr>
      <w:r>
        <w:rPr>
          <w:lang w:val="en-US" w:eastAsia="en-US" w:bidi="en-US"/>
          <w:w w:val="100"/>
          <w:spacing w:val="0"/>
          <w:color w:val="000000"/>
          <w:position w:val="0"/>
        </w:rPr>
        <w:t>Guru Agama Kristen</w:t>
      </w:r>
    </w:p>
    <w:p>
      <w:pPr>
        <w:pStyle w:val="Style8"/>
        <w:widowControl w:val="0"/>
        <w:keepNext w:val="0"/>
        <w:keepLines w:val="0"/>
        <w:shd w:val="clear" w:color="auto" w:fill="auto"/>
        <w:bidi w:val="0"/>
        <w:spacing w:before="0" w:after="0"/>
        <w:ind w:left="700" w:right="0" w:firstLine="500"/>
      </w:pPr>
      <w:r>
        <w:rPr>
          <w:lang w:val="en-US" w:eastAsia="en-US" w:bidi="en-US"/>
          <w:w w:val="100"/>
          <w:spacing w:val="0"/>
          <w:color w:val="000000"/>
          <w:position w:val="0"/>
        </w:rPr>
        <w:t xml:space="preserve">Agar kegiatan pembelajaran dapat berhasil dengan baik, maka seorang guru Agama Kristen perlu memperhatikan kedisiplinan siswa selama proses pembelajaran berlangsung. Penggunaan </w:t>
      </w:r>
      <w:r>
        <w:rPr>
          <w:rStyle w:val="CharStyle10"/>
        </w:rPr>
        <w:t>hand signal</w:t>
      </w:r>
      <w:r>
        <w:rPr>
          <w:lang w:val="en-US" w:eastAsia="en-US" w:bidi="en-US"/>
          <w:w w:val="100"/>
          <w:spacing w:val="0"/>
          <w:color w:val="000000"/>
          <w:position w:val="0"/>
        </w:rPr>
        <w:t xml:space="preserve"> dapat menjadi salah satu alternatif yang bisa digunakan untuk mendisiplinkan siswa selama proses pembelajaran PAK berlangsung.</w:t>
      </w:r>
    </w:p>
    <w:p>
      <w:pPr>
        <w:pStyle w:val="Style8"/>
        <w:numPr>
          <w:ilvl w:val="0"/>
          <w:numId w:val="3"/>
        </w:numPr>
        <w:tabs>
          <w:tab w:leader="none" w:pos="698" w:val="left"/>
        </w:tabs>
        <w:widowControl w:val="0"/>
        <w:keepNext w:val="0"/>
        <w:keepLines w:val="0"/>
        <w:shd w:val="clear" w:color="auto" w:fill="auto"/>
        <w:bidi w:val="0"/>
        <w:spacing w:before="0" w:after="0"/>
        <w:ind w:left="700" w:right="0" w:hanging="340"/>
      </w:pPr>
      <w:r>
        <w:rPr>
          <w:lang w:val="en-US" w:eastAsia="en-US" w:bidi="en-US"/>
          <w:w w:val="100"/>
          <w:spacing w:val="0"/>
          <w:color w:val="000000"/>
          <w:position w:val="0"/>
        </w:rPr>
        <w:t>Sekolah</w:t>
      </w:r>
    </w:p>
    <w:p>
      <w:pPr>
        <w:pStyle w:val="Style8"/>
        <w:widowControl w:val="0"/>
        <w:keepNext w:val="0"/>
        <w:keepLines w:val="0"/>
        <w:shd w:val="clear" w:color="auto" w:fill="auto"/>
        <w:bidi w:val="0"/>
        <w:spacing w:before="0" w:after="0"/>
        <w:ind w:left="700" w:right="0" w:firstLine="500"/>
      </w:pPr>
      <w:r>
        <w:rPr>
          <w:lang w:val="en-US" w:eastAsia="en-US" w:bidi="en-US"/>
          <w:w w:val="100"/>
          <w:spacing w:val="0"/>
          <w:color w:val="000000"/>
          <w:position w:val="0"/>
        </w:rPr>
        <w:t xml:space="preserve">Untuk meningkatkan kedisiplinan siswa, pihak sekolah harus mempertahankan penggunaan </w:t>
      </w:r>
      <w:r>
        <w:rPr>
          <w:rStyle w:val="CharStyle10"/>
        </w:rPr>
        <w:t>hand signal.</w:t>
      </w:r>
      <w:r>
        <w:rPr>
          <w:lang w:val="en-US" w:eastAsia="en-US" w:bidi="en-US"/>
          <w:w w:val="100"/>
          <w:spacing w:val="0"/>
          <w:color w:val="000000"/>
          <w:position w:val="0"/>
        </w:rPr>
        <w:t xml:space="preserve"> Akan tetapi jika memungkinkan untuk menciptakan bentuk </w:t>
      </w:r>
      <w:r>
        <w:rPr>
          <w:rStyle w:val="CharStyle10"/>
        </w:rPr>
        <w:t>hand signal</w:t>
      </w:r>
      <w:r>
        <w:rPr>
          <w:lang w:val="en-US" w:eastAsia="en-US" w:bidi="en-US"/>
          <w:w w:val="100"/>
          <w:spacing w:val="0"/>
          <w:color w:val="000000"/>
          <w:position w:val="0"/>
        </w:rPr>
        <w:t xml:space="preserve"> lain, yang disesuaikan dengan kebutuhan.</w:t>
      </w:r>
    </w:p>
    <w:p>
      <w:pPr>
        <w:pStyle w:val="Style8"/>
        <w:numPr>
          <w:ilvl w:val="0"/>
          <w:numId w:val="3"/>
        </w:numPr>
        <w:tabs>
          <w:tab w:leader="none" w:pos="698" w:val="left"/>
        </w:tabs>
        <w:widowControl w:val="0"/>
        <w:keepNext w:val="0"/>
        <w:keepLines w:val="0"/>
        <w:shd w:val="clear" w:color="auto" w:fill="auto"/>
        <w:bidi w:val="0"/>
        <w:spacing w:before="0" w:after="0"/>
        <w:ind w:left="700" w:right="0" w:hanging="340"/>
      </w:pPr>
      <w:r>
        <w:rPr>
          <w:lang w:val="en-US" w:eastAsia="en-US" w:bidi="en-US"/>
          <w:w w:val="100"/>
          <w:spacing w:val="0"/>
          <w:color w:val="000000"/>
          <w:position w:val="0"/>
        </w:rPr>
        <w:t>Instansi Pendidikan</w:t>
      </w:r>
    </w:p>
    <w:p>
      <w:pPr>
        <w:pStyle w:val="Style8"/>
        <w:widowControl w:val="0"/>
        <w:keepNext w:val="0"/>
        <w:keepLines w:val="0"/>
        <w:shd w:val="clear" w:color="auto" w:fill="auto"/>
        <w:bidi w:val="0"/>
        <w:spacing w:before="0" w:after="0"/>
        <w:ind w:left="700" w:right="0" w:firstLine="500"/>
      </w:pPr>
      <w:r>
        <w:rPr>
          <w:lang w:val="en-US" w:eastAsia="en-US" w:bidi="en-US"/>
          <w:w w:val="100"/>
          <w:spacing w:val="0"/>
          <w:color w:val="000000"/>
          <w:position w:val="0"/>
        </w:rPr>
        <w:t>Kedisiplinan siswa dalam mengikuti proses pembelajaran merupakan salah satu aspek yang penting guna mengoptimalkan mutu pendidikan. Oleh karenanya instansi pendidikan harus tegas dalam mendisiplinkan siswa.</w:t>
      </w:r>
    </w:p>
    <w:p>
      <w:pPr>
        <w:pStyle w:val="Style8"/>
        <w:numPr>
          <w:ilvl w:val="0"/>
          <w:numId w:val="3"/>
        </w:numPr>
        <w:tabs>
          <w:tab w:leader="none" w:pos="698" w:val="left"/>
        </w:tabs>
        <w:widowControl w:val="0"/>
        <w:keepNext w:val="0"/>
        <w:keepLines w:val="0"/>
        <w:shd w:val="clear" w:color="auto" w:fill="auto"/>
        <w:bidi w:val="0"/>
        <w:spacing w:before="0" w:after="0"/>
        <w:ind w:left="700" w:right="0" w:hanging="340"/>
      </w:pPr>
      <w:r>
        <w:rPr>
          <w:lang w:val="en-US" w:eastAsia="en-US" w:bidi="en-US"/>
          <w:w w:val="100"/>
          <w:spacing w:val="0"/>
          <w:color w:val="000000"/>
          <w:position w:val="0"/>
        </w:rPr>
        <w:t xml:space="preserve">Mengingat Penelitian Tindakan Kelas (PTK) ini hanya dua siklus saja serta instrumen penelitin yang masih terbatas, maka kepada guru yang akan meneliti efektivitas </w:t>
      </w:r>
      <w:r>
        <w:rPr>
          <w:rStyle w:val="CharStyle10"/>
        </w:rPr>
        <w:t>hand signal</w:t>
      </w:r>
      <w:r>
        <w:rPr>
          <w:lang w:val="en-US" w:eastAsia="en-US" w:bidi="en-US"/>
          <w:w w:val="100"/>
          <w:spacing w:val="0"/>
          <w:color w:val="000000"/>
          <w:position w:val="0"/>
        </w:rPr>
        <w:t xml:space="preserve"> terhadap kedisiplinan siswa dalam proses pembelajaran Pendidikan Agama kristen diharapkan dapat lebih ditingkatkan kualitasnya.</w:t>
      </w:r>
    </w:p>
    <w:sectPr>
      <w:pgSz w:w="12240" w:h="15840"/>
      <w:pgMar w:top="2140" w:left="2294" w:right="2083" w:bottom="251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5.1pt;margin-top:56.15pt;width:10.1pt;height:7.4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1"/>
      <w:szCs w:val="21"/>
      <w:rFonts w:ascii="Times New Roman" w:eastAsia="Times New Roman" w:hAnsi="Times New Roman" w:cs="Times New Roman"/>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Body text (2) + Italic"/>
    <w:basedOn w:val="CharStyle9"/>
    <w:rPr>
      <w:lang w:val="en-US" w:eastAsia="en-US" w:bidi="en-US"/>
      <w:i/>
      <w:iCs/>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420" w:line="485"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before="420" w:after="420" w:line="518" w:lineRule="exact"/>
      <w:ind w:hanging="38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PITER MANGALIK.pdf</dc:title>
  <dc:subject/>
  <dc:creator>Pengolahan2</dc:creator>
  <cp:keywords/>
</cp:coreProperties>
</file>