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72" w:after="72"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3232" w:left="0" w:right="0" w:bottom="2843" w:header="0" w:footer="3" w:gutter="0"/>
          <w:rtlGutter w:val="0"/>
          <w:cols w:space="720"/>
          <w:pgNumType w:start="68"/>
          <w:noEndnote/>
          <w:docGrid w:linePitch="360"/>
        </w:sectPr>
      </w:pPr>
    </w:p>
    <w:p>
      <w:pPr>
        <w:pStyle w:val="Style6"/>
        <w:widowControl w:val="0"/>
        <w:keepNext w:val="0"/>
        <w:keepLines w:val="0"/>
        <w:shd w:val="clear" w:color="auto" w:fill="auto"/>
        <w:bidi w:val="0"/>
        <w:spacing w:before="0" w:after="0"/>
        <w:ind w:left="140" w:right="0" w:firstLine="0"/>
      </w:pPr>
      <w:r>
        <w:rPr>
          <w:lang w:val="en-US" w:eastAsia="en-US" w:bidi="en-US"/>
          <w:w w:val="100"/>
          <w:spacing w:val="0"/>
          <w:color w:val="000000"/>
          <w:position w:val="0"/>
        </w:rPr>
        <w:t>BAB V</w:t>
        <w:br/>
      </w:r>
      <w:r>
        <w:rPr>
          <w:lang w:val="id-ID" w:eastAsia="id-ID" w:bidi="id-ID"/>
          <w:w w:val="100"/>
          <w:spacing w:val="0"/>
          <w:color w:val="000000"/>
          <w:position w:val="0"/>
        </w:rPr>
        <w:t>PENUTUP</w:t>
      </w:r>
    </w:p>
    <w:p>
      <w:pPr>
        <w:pStyle w:val="Style6"/>
        <w:widowControl w:val="0"/>
        <w:keepNext w:val="0"/>
        <w:keepLines w:val="0"/>
        <w:shd w:val="clear" w:color="auto" w:fill="auto"/>
        <w:bidi w:val="0"/>
        <w:jc w:val="left"/>
        <w:spacing w:before="0" w:after="433" w:line="180" w:lineRule="exact"/>
        <w:ind w:left="0" w:right="0" w:firstLine="0"/>
      </w:pPr>
      <w:r>
        <w:rPr>
          <w:lang w:val="id-ID" w:eastAsia="id-ID" w:bidi="id-ID"/>
          <w:w w:val="100"/>
          <w:spacing w:val="0"/>
          <w:color w:val="000000"/>
          <w:position w:val="0"/>
        </w:rPr>
        <w:t>A. KESIMPULAN</w:t>
      </w:r>
    </w:p>
    <w:p>
      <w:pPr>
        <w:pStyle w:val="Style11"/>
        <w:widowControl w:val="0"/>
        <w:keepNext w:val="0"/>
        <w:keepLines w:val="0"/>
        <w:shd w:val="clear" w:color="auto" w:fill="auto"/>
        <w:bidi w:val="0"/>
        <w:spacing w:before="0" w:after="0"/>
        <w:ind w:left="260" w:right="0" w:firstLine="600"/>
      </w:pPr>
      <w:r>
        <w:rPr>
          <w:lang w:val="en-US" w:eastAsia="en-US" w:bidi="en-US"/>
          <w:w w:val="100"/>
          <w:spacing w:val="0"/>
          <w:color w:val="000000"/>
          <w:position w:val="0"/>
        </w:rPr>
        <w:t xml:space="preserve">Guru </w:t>
      </w:r>
      <w:r>
        <w:rPr>
          <w:lang w:val="id-ID" w:eastAsia="id-ID" w:bidi="id-ID"/>
          <w:w w:val="100"/>
          <w:spacing w:val="0"/>
          <w:color w:val="000000"/>
          <w:position w:val="0"/>
        </w:rPr>
        <w:t>PAK adalah seseorang yang memiliki tugas yang sangat penting dan tanggung jawab yang sangat besar karena dipanggil untuk membagikan harta abadi. Seorang guru yang bertanggung jawab merasa bahwa mereka harus mengajar dengan baik karena masa depan murid merupakan tanggung jawab mereka yang sangat besar. Guru yang bertanggung jawab mengajar dengan baik bukan hanya sekedar formalitas saja tetapi dengan penuh tanggung jawab karena masa depan seorang murid ada di tangan mereka.</w:t>
      </w:r>
    </w:p>
    <w:p>
      <w:pPr>
        <w:pStyle w:val="Style11"/>
        <w:widowControl w:val="0"/>
        <w:keepNext w:val="0"/>
        <w:keepLines w:val="0"/>
        <w:shd w:val="clear" w:color="auto" w:fill="auto"/>
        <w:bidi w:val="0"/>
        <w:spacing w:before="0" w:after="0"/>
        <w:ind w:left="260" w:right="0" w:firstLine="600"/>
      </w:pPr>
      <w:r>
        <w:rPr>
          <w:lang w:val="id-ID" w:eastAsia="id-ID" w:bidi="id-ID"/>
          <w:w w:val="100"/>
          <w:spacing w:val="0"/>
          <w:color w:val="000000"/>
          <w:position w:val="0"/>
        </w:rPr>
        <w:t>Guru Pendidikan Agama Kristen (PAK) yang mengajar di S MA Negeri I Tomoni berdasarkan pengamatan sementara tidak sepenuhnya terbukti, di mana pengamatan sementara berbeda dengan hasil penelitian. Tanggung jawab Guru Pendidikan Agama Kristen bagi pengembangan karakter kristiani siswa kelas XI di SMA Negeri 1 Tomoni yaitu; pertama: Mengajar dengan baik dan benar, yaitu melakukan persiapan sebelum mengajar, kedua: sebagai pembimbing, yaitu melakukan ibadah bersama dan memberikan pembinaan kepada peserta didik yang bermasalah, ketiga: sebagai gembala, yaitu mengajar, memimpin dan menasehati, keempat:</w:t>
        <w:br w:type="page"/>
        <w:t>sebagai teladan, yaitu memberikan contoh yang baik dalam sikap dan perbuatan, kelima: sebagai pemberita injil, yaitu melalui ibadah bersama dan mengadakan kegiatan rohani.</w:t>
      </w:r>
    </w:p>
    <w:p>
      <w:pPr>
        <w:pStyle w:val="Style6"/>
        <w:widowControl w:val="0"/>
        <w:keepNext w:val="0"/>
        <w:keepLines w:val="0"/>
        <w:shd w:val="clear" w:color="auto" w:fill="auto"/>
        <w:bidi w:val="0"/>
        <w:jc w:val="left"/>
        <w:spacing w:before="0" w:after="0" w:line="426" w:lineRule="exact"/>
        <w:ind w:left="0" w:right="0" w:firstLine="0"/>
      </w:pPr>
      <w:r>
        <w:rPr>
          <w:lang w:val="id-ID" w:eastAsia="id-ID" w:bidi="id-ID"/>
          <w:w w:val="100"/>
          <w:spacing w:val="0"/>
          <w:color w:val="000000"/>
          <w:position w:val="0"/>
        </w:rPr>
        <w:t>B. SARAN</w:t>
      </w:r>
    </w:p>
    <w:p>
      <w:pPr>
        <w:pStyle w:val="Style11"/>
        <w:numPr>
          <w:ilvl w:val="0"/>
          <w:numId w:val="1"/>
        </w:numPr>
        <w:tabs>
          <w:tab w:leader="none" w:pos="602"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Kepada STAKN Toraja khususnya mata kuliah yang berhubungan dengan PAK seperti Profesi Keguruan, Strategi Pembelajaran, Perencanaan Pembelajaran, agar lebih membekali mahasiswa secara khusus jurusan PAK tentang pentingnya tanggung jawab guru PAK dalam pengembangan karakter peserta didik di sekolah, sehingga mahasiswa dapat mengerti dengan baik dan menjadi bekal dalam kehidupan.</w:t>
      </w:r>
    </w:p>
    <w:p>
      <w:pPr>
        <w:pStyle w:val="Style11"/>
        <w:numPr>
          <w:ilvl w:val="0"/>
          <w:numId w:val="1"/>
        </w:numPr>
        <w:tabs>
          <w:tab w:leader="none" w:pos="602"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 xml:space="preserve">Kepada kepala sekolah sebagai penanggung jawab proses belajar mengajar di </w:t>
      </w:r>
      <w:r>
        <w:rPr>
          <w:lang w:val="en-US" w:eastAsia="en-US" w:bidi="en-US"/>
          <w:w w:val="100"/>
          <w:spacing w:val="0"/>
          <w:color w:val="000000"/>
          <w:position w:val="0"/>
        </w:rPr>
        <w:t xml:space="preserve">SMAN </w:t>
      </w:r>
      <w:r>
        <w:rPr>
          <w:lang w:val="id-ID" w:eastAsia="id-ID" w:bidi="id-ID"/>
          <w:w w:val="100"/>
          <w:spacing w:val="0"/>
          <w:color w:val="000000"/>
          <w:position w:val="0"/>
        </w:rPr>
        <w:t>I Tomoni agar lebih memperhatikan tanggung jawab guru PAK dalam mengembangkan karakter kristiani peserta didik.</w:t>
      </w:r>
    </w:p>
    <w:p>
      <w:pPr>
        <w:pStyle w:val="Style11"/>
        <w:numPr>
          <w:ilvl w:val="0"/>
          <w:numId w:val="1"/>
        </w:numPr>
        <w:tabs>
          <w:tab w:leader="none" w:pos="602"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Kepada guru-guru secara khusus guru PAK di S MA Negeri I Tomoni agar lebih memahami dan menghayati pentingnya panggilan dan tanggung jawabnya dalam proses pembentukan dan pengembangan karaker peserta didik melalui: mengajar dengan baik ddan benar, membimbing, sebagai gembala, menjadi teladan dan sebagai pemberita injil.</w:t>
      </w:r>
    </w:p>
    <w:p>
      <w:pPr>
        <w:pStyle w:val="Style11"/>
        <w:numPr>
          <w:ilvl w:val="0"/>
          <w:numId w:val="1"/>
        </w:numPr>
        <w:tabs>
          <w:tab w:leader="none" w:pos="602" w:val="left"/>
        </w:tabs>
        <w:widowControl w:val="0"/>
        <w:keepNext w:val="0"/>
        <w:keepLines w:val="0"/>
        <w:shd w:val="clear" w:color="auto" w:fill="auto"/>
        <w:bidi w:val="0"/>
        <w:spacing w:before="0" w:after="0" w:line="430" w:lineRule="exact"/>
        <w:ind w:left="560" w:right="0"/>
      </w:pPr>
      <w:r>
        <w:pict>
          <v:shape id="_x0000_s1027" type="#_x0000_t202" style="position:absolute;margin-left:362.75pt;margin-top:100.pt;width:29.6pt;height:9.1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20" w:lineRule="exact"/>
                    <w:ind w:left="0" w:right="0" w:firstLine="0"/>
                  </w:pPr>
                  <w:r>
                    <w:rPr>
                      <w:rStyle w:val="CharStyle5"/>
                      <w:b w:val="0"/>
                      <w:bCs w:val="0"/>
                      <w:i w:val="0"/>
                      <w:iCs w:val="0"/>
                    </w:rPr>
                    <w:t xml:space="preserve">i </w:t>
                  </w:r>
                  <w:r>
                    <w:rPr>
                      <w:lang w:val="id-ID" w:eastAsia="id-ID" w:bidi="id-ID"/>
                      <w:w w:val="100"/>
                      <w:color w:val="000000"/>
                      <w:position w:val="0"/>
                    </w:rPr>
                    <w:t>T" "t</w:t>
                  </w:r>
                </w:p>
              </w:txbxContent>
            </v:textbox>
            <w10:wrap type="topAndBottom" anchorx="margin"/>
          </v:shape>
        </w:pict>
      </w:r>
      <w:r>
        <w:rPr>
          <w:lang w:val="id-ID" w:eastAsia="id-ID" w:bidi="id-ID"/>
          <w:w w:val="100"/>
          <w:spacing w:val="0"/>
          <w:color w:val="000000"/>
          <w:position w:val="0"/>
        </w:rPr>
        <w:t>Kepada peserta didik SMAN I Tomoni agar terus beijuang dengan maksimal untuk meraih yang terbaik serta belajar dengan sungguh-</w:t>
      </w:r>
      <w:r>
        <w:br w:type="page"/>
      </w:r>
    </w:p>
    <w:sectPr>
      <w:type w:val="continuous"/>
      <w:pgSz w:w="12240" w:h="15840"/>
      <w:pgMar w:top="3232" w:left="3575" w:right="2715" w:bottom="284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9.6pt;margin-top:126.2pt;width:7.7pt;height:6.1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b/>
      <w:bCs/>
      <w:i/>
      <w:iCs/>
      <w:u w:val="none"/>
      <w:strike w:val="0"/>
      <w:smallCaps w:val="0"/>
      <w:sz w:val="10"/>
      <w:szCs w:val="10"/>
      <w:rFonts w:ascii="Candara" w:eastAsia="Candara" w:hAnsi="Candara" w:cs="Candara"/>
      <w:spacing w:val="-10"/>
    </w:rPr>
  </w:style>
  <w:style w:type="character" w:customStyle="1" w:styleId="CharStyle5">
    <w:name w:val="Body text (4) + 6 pt,Not Bold,Not Italic,Spacing 0 pt Exact"/>
    <w:basedOn w:val="CharStyle4"/>
    <w:rPr>
      <w:lang w:val="id-ID" w:eastAsia="id-ID" w:bidi="id-ID"/>
      <w:b/>
      <w:bCs/>
      <w:i/>
      <w:iCs/>
      <w:sz w:val="12"/>
      <w:szCs w:val="12"/>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18"/>
      <w:szCs w:val="18"/>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17"/>
      <w:szCs w:val="17"/>
      <w:rFonts w:ascii="Times New Roman" w:eastAsia="Times New Roman" w:hAnsi="Times New Roman" w:cs="Times New Roman"/>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Body text (4)"/>
    <w:basedOn w:val="Normal"/>
    <w:link w:val="CharStyle4"/>
    <w:pPr>
      <w:widowControl w:val="0"/>
      <w:shd w:val="clear" w:color="auto" w:fill="FFFFFF"/>
      <w:spacing w:line="0" w:lineRule="exact"/>
    </w:pPr>
    <w:rPr>
      <w:b/>
      <w:bCs/>
      <w:i/>
      <w:iCs/>
      <w:u w:val="none"/>
      <w:strike w:val="0"/>
      <w:smallCaps w:val="0"/>
      <w:sz w:val="10"/>
      <w:szCs w:val="10"/>
      <w:rFonts w:ascii="Candara" w:eastAsia="Candara" w:hAnsi="Candara" w:cs="Candara"/>
      <w:spacing w:val="-10"/>
    </w:rPr>
  </w:style>
  <w:style w:type="paragraph" w:customStyle="1" w:styleId="Style6">
    <w:name w:val="Body text (3)"/>
    <w:basedOn w:val="Normal"/>
    <w:link w:val="CharStyle7"/>
    <w:pPr>
      <w:widowControl w:val="0"/>
      <w:shd w:val="clear" w:color="auto" w:fill="FFFFFF"/>
      <w:jc w:val="center"/>
      <w:spacing w:line="596" w:lineRule="exact"/>
    </w:pPr>
    <w:rPr>
      <w:b/>
      <w:bCs/>
      <w:i w:val="0"/>
      <w:iCs w:val="0"/>
      <w:u w:val="none"/>
      <w:strike w:val="0"/>
      <w:smallCaps w:val="0"/>
      <w:sz w:val="18"/>
      <w:szCs w:val="18"/>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7"/>
      <w:szCs w:val="17"/>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660" w:line="426" w:lineRule="exact"/>
      <w:ind w:hanging="24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