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7" w:line="220" w:lineRule="exact"/>
        <w:ind w:left="0" w:right="0" w:firstLine="0"/>
      </w:pPr>
      <w:r>
        <w:rPr>
          <w:lang w:val="id-ID" w:eastAsia="id-ID" w:bidi="id-ID"/>
          <w:w w:val="100"/>
          <w:spacing w:val="0"/>
          <w:color w:val="000000"/>
          <w:position w:val="0"/>
        </w:rPr>
        <w:t>KATA PENGANTAR</w:t>
        <w:br/>
        <w:t>"FirmanMu itu Pelita bagi Kaki-ku dan Terang bagi Jalanku”</w:t>
      </w:r>
    </w:p>
    <w:p>
      <w:pPr>
        <w:pStyle w:val="Style3"/>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Mazmur 109:105</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Segala pujian, hormat, kemuliaan, dan syukur hanya bagi Dia Sang Pemilik Kehidupan yang telah memberikan kekuatan, kemampuan, dan hikamat-Nya kepada penulis sehingga skripsi dengan judul “Peran Strategi Pembelajaran PAK, bagi Minat Belajar Siswa Kelas V di SDN 188 Bittuang” ini dapat terselesaikan dengan baik. Karya ilmiah ini hadir sebagai bentuk pemenuhan atas SPTP Pendidikan Agama Kristen (PAK) di Sekolah Tinggi Agama Kristen Negeri (STAKN) Toraja.</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Penulis menyadari bahwa peijuangan penulis selama berada di bangku kuliah, sampai pada penyusunan skripsi ini banyak menghadapi tantangan dan kesulitan, namun semua itu dapat dilalui karena begitu banyak pihak yang telah dipakai oleh Tuhan untuk menolong, menopang bahkan membantu penulis. Impian penulis tidak akan menjadi kenyataan tanpa dukungan dari berbagai pihak baik bantuan moril maupun materil.</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Dengan hati yang tulus, penulis menyatakan penghargaan dan terima kasih kepada:</w:t>
      </w:r>
    </w:p>
    <w:p>
      <w:pPr>
        <w:pStyle w:val="Style8"/>
        <w:numPr>
          <w:ilvl w:val="0"/>
          <w:numId w:val="1"/>
        </w:numPr>
        <w:tabs>
          <w:tab w:leader="none" w:pos="692"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Salmon Pamantung, M.Th selaku Ketua Sekolah Tinggi Agama Kristen Negeri (STKAN) Toraja yang telah memberikan kesempatan kepada penulis untuk belajar banyak hal di kampus ungu tercinta.</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Pimpinan Jurusan Pendidikan Agama Kristen untuk segala pelayanan yang dibeerikan selama menempuh perkuliahan</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Bapak Yan Malino, S.Th., M.Pd.K selaku dosen pembimbing I dan Dr. Selvianti selaku dosen pembimbing II, yang telah menyumbangkan pemikiran dan perhatiannya serta setia dalam mengarahkan penulis selama penulisan skripsi ini.</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Ibu Algu S Pabangke M.Pd dan ibu Hermin Bollan S.Th, M.Pd selaku dosen penguji sekaligus sebagai pemberi sumbangsih dalam proses penyelesaian karya ini.</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Segenap dewan Dosen dan pegawai yang telah membekali penuli dengan il</w:t>
      </w:r>
      <w:r>
        <w:rPr>
          <w:rStyle w:val="CharStyle10"/>
        </w:rPr>
        <w:t>m</w:t>
      </w:r>
      <w:r>
        <w:rPr>
          <w:lang w:val="id-ID" w:eastAsia="id-ID" w:bidi="id-ID"/>
          <w:w w:val="100"/>
          <w:spacing w:val="0"/>
          <w:color w:val="000000"/>
          <w:position w:val="0"/>
        </w:rPr>
        <w:t>u pengetahuan sela</w:t>
      </w:r>
      <w:r>
        <w:rPr>
          <w:rStyle w:val="CharStyle10"/>
        </w:rPr>
        <w:t>m</w:t>
      </w:r>
      <w:r>
        <w:rPr>
          <w:lang w:val="id-ID" w:eastAsia="id-ID" w:bidi="id-ID"/>
          <w:w w:val="100"/>
          <w:spacing w:val="0"/>
          <w:color w:val="000000"/>
          <w:position w:val="0"/>
        </w:rPr>
        <w:t>a menjalani pendidikan di STAKN Toraja serta membantu penulis dalam proses penyelesaian skripsi ini.</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Dr. Selvianti selaku orang tua (dosen wali) penulis selama menempuh pendidikan di STAKN Toraja, serta semua saudara-saudara perwalian yang selalu berbagi tawa canda dalam keluarga perwalian.</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Segenap Staf dan pegawai perpustakaan yang dengan penuh kesabaran melayani penulis dalam meminjam buku.</w:t>
      </w:r>
    </w:p>
    <w:p>
      <w:pPr>
        <w:pStyle w:val="Style8"/>
        <w:numPr>
          <w:ilvl w:val="0"/>
          <w:numId w:val="1"/>
        </w:numPr>
        <w:tabs>
          <w:tab w:leader="none" w:pos="693"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Kedua orang tuaku, </w:t>
      </w:r>
      <w:r>
        <w:rPr>
          <w:lang w:val="en-US" w:eastAsia="en-US" w:bidi="en-US"/>
          <w:w w:val="100"/>
          <w:spacing w:val="0"/>
          <w:color w:val="000000"/>
          <w:position w:val="0"/>
        </w:rPr>
        <w:t xml:space="preserve">Luther </w:t>
      </w:r>
      <w:r>
        <w:rPr>
          <w:lang w:val="id-ID" w:eastAsia="id-ID" w:bidi="id-ID"/>
          <w:w w:val="100"/>
          <w:spacing w:val="0"/>
          <w:color w:val="000000"/>
          <w:position w:val="0"/>
        </w:rPr>
        <w:t>Simbuang (Ayah) dan Yohana Sanda (Ibu) yang tercinta yang telah berlelah dan dengan penuh kasih sayang membesarkan, membimbing, memotivasi, mendoakan dan mendukung penulis dalam dana. Sehingga penulis boleh selesai dengan baik.</w:t>
      </w:r>
    </w:p>
    <w:p>
      <w:pPr>
        <w:pStyle w:val="Style8"/>
        <w:numPr>
          <w:ilvl w:val="0"/>
          <w:numId w:val="1"/>
        </w:numPr>
        <w:tabs>
          <w:tab w:leader="none" w:pos="679"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Saudara-saudaraku yang terkasih; Nori, Serly dan adikku </w:t>
      </w:r>
      <w:r>
        <w:rPr>
          <w:lang w:val="en-US" w:eastAsia="en-US" w:bidi="en-US"/>
          <w:w w:val="100"/>
          <w:spacing w:val="0"/>
          <w:color w:val="000000"/>
          <w:position w:val="0"/>
        </w:rPr>
        <w:t xml:space="preserve">Anton </w:t>
      </w:r>
      <w:r>
        <w:rPr>
          <w:lang w:val="id-ID" w:eastAsia="id-ID" w:bidi="id-ID"/>
          <w:w w:val="100"/>
          <w:spacing w:val="0"/>
          <w:color w:val="000000"/>
          <w:position w:val="0"/>
        </w:rPr>
        <w:t>dan Albertus yang penuh kasih sayang dan menyatakan dukungan dalam berbagai bentuk sehingga penulis dapat menyelesaikan studi di STAKN Toraja. “Doamu sudah dikabulkan oleh-Nya”.</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Bapak Benyamin Bongga Tasik selaku kepala sekolah SDN 188 Bittuang yang boleh menerima penulis untuk melakukan peneltian.</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Abraham </w:t>
      </w:r>
      <w:r>
        <w:rPr>
          <w:lang w:val="id-ID" w:eastAsia="id-ID" w:bidi="id-ID"/>
          <w:w w:val="100"/>
          <w:spacing w:val="0"/>
          <w:color w:val="000000"/>
          <w:position w:val="0"/>
        </w:rPr>
        <w:t>B. Ibu Sarce dan Siswa-siswa kelas V SDN 188 Bittuang yang telah memberikan data lewat wawancara sebagi bahan data penelitian penulis.</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Jemaat Roroan, Klasis Parandangan yang telah menerima penulis untuk melaksanakan pelayanan desa (PELDES) pada tahun 2014.</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SMP Negeri 9 Saluputti yang telah menerima penulis untuk melaksanakan Praktek Pengenalan Lapangan (PPL) tahun 2016 secara khusus kepada ibu Alfrida M. Palinggi’ sebagai guru pamong yang senantiasa memberi arahan dan masukan selama melaksanakan PPL</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Sahabat-sahabatku di tempat kontrakan: Vemi, Mitra, Awit, siska dan Yuli serta semua teman selama di kontrakan yang merupakan sumber inspirasi lewat canda dan tawa serta tempat berbagi suka dan duka</w:t>
      </w:r>
    </w:p>
    <w:p>
      <w:pPr>
        <w:pStyle w:val="Style8"/>
        <w:numPr>
          <w:ilvl w:val="0"/>
          <w:numId w:val="1"/>
        </w:numPr>
        <w:tabs>
          <w:tab w:leader="none" w:pos="740"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Teman-teman seperjuanganku Angkatan 2012 di STAKN Toraja tanpa terkecuali.</w:t>
      </w:r>
    </w:p>
    <w:p>
      <w:pPr>
        <w:pStyle w:val="Style8"/>
        <w:numPr>
          <w:ilvl w:val="0"/>
          <w:numId w:val="1"/>
        </w:numPr>
        <w:tabs>
          <w:tab w:leader="none" w:pos="740" w:val="left"/>
        </w:tabs>
        <w:widowControl w:val="0"/>
        <w:keepNext w:val="0"/>
        <w:keepLines w:val="0"/>
        <w:shd w:val="clear" w:color="auto" w:fill="auto"/>
        <w:bidi w:val="0"/>
        <w:spacing w:before="0" w:after="0"/>
        <w:ind w:left="680" w:right="0"/>
        <w:sectPr>
          <w:footerReference w:type="default" r:id="rId5"/>
          <w:footnotePr>
            <w:pos w:val="pageBottom"/>
            <w:numFmt w:val="decimal"/>
            <w:numRestart w:val="continuous"/>
          </w:footnotePr>
          <w:pgSz w:w="12240" w:h="15840"/>
          <w:pgMar w:top="2755" w:left="2564" w:right="2030" w:bottom="2217" w:header="0" w:footer="3" w:gutter="0"/>
          <w:rtlGutter w:val="0"/>
          <w:cols w:space="720"/>
          <w:pgNumType w:start="5" w:fmt="lowerRoman"/>
          <w:noEndnote/>
          <w:docGrid w:linePitch="360"/>
        </w:sectPr>
      </w:pPr>
      <w:r>
        <w:rPr>
          <w:lang w:val="id-ID" w:eastAsia="id-ID" w:bidi="id-ID"/>
          <w:w w:val="100"/>
          <w:spacing w:val="0"/>
          <w:color w:val="000000"/>
          <w:position w:val="0"/>
        </w:rPr>
        <w:t>Semua pihak yang telah membantu penulis baik dari segi moril maupun materi. Kiranya seluruh bantuan yang telah diberikan dalam bentuk apapun,</w:t>
      </w:r>
    </w:p>
    <w:p>
      <w:pPr>
        <w:pStyle w:val="Style8"/>
        <w:widowControl w:val="0"/>
        <w:keepNext w:val="0"/>
        <w:keepLines w:val="0"/>
        <w:shd w:val="clear" w:color="auto" w:fill="auto"/>
        <w:bidi w:val="0"/>
        <w:spacing w:before="0" w:after="124" w:line="509" w:lineRule="exact"/>
        <w:ind w:left="680" w:right="0" w:firstLine="0"/>
      </w:pPr>
      <w:r>
        <w:rPr>
          <w:lang w:val="id-ID" w:eastAsia="id-ID" w:bidi="id-ID"/>
          <w:w w:val="100"/>
          <w:spacing w:val="0"/>
          <w:color w:val="000000"/>
          <w:position w:val="0"/>
        </w:rPr>
        <w:t>akan menjadi dorongan bagi penulis untuk terus mengucap syukur kepada- Nya.</w:t>
      </w:r>
    </w:p>
    <w:p>
      <w:pPr>
        <w:pStyle w:val="Style8"/>
        <w:widowControl w:val="0"/>
        <w:keepNext w:val="0"/>
        <w:keepLines w:val="0"/>
        <w:shd w:val="clear" w:color="auto" w:fill="auto"/>
        <w:bidi w:val="0"/>
        <w:spacing w:before="0" w:after="347"/>
        <w:ind w:left="340" w:right="0" w:firstLine="660"/>
      </w:pPr>
      <w:r>
        <w:rPr>
          <w:lang w:val="id-ID" w:eastAsia="id-ID" w:bidi="id-ID"/>
          <w:w w:val="100"/>
          <w:spacing w:val="0"/>
          <w:color w:val="000000"/>
          <w:position w:val="0"/>
        </w:rPr>
        <w:t>Akhirnya penulis menyampaikan, bahwa semua yang penulis dapatkan selama ini tidak mungkin penulis raih tanpa doa, dukunagn dan cita kasih yang tulus dari orang-orang mengasihi penulis. Penulis secara maksimal untuk penyelesaian tulisan ini. Namun, sebagai manusia biasa yang memiliki keterbatasan dan ketidakmampuan, karena itu penulis selalu terbuka untuk kritik dan saran dari pembaca demi memperlengkapi dan mengisi setiap kekurangan dan keterbatasan.</w:t>
      </w:r>
    </w:p>
    <w:p>
      <w:pPr>
        <w:pStyle w:val="Style8"/>
        <w:widowControl w:val="0"/>
        <w:keepNext w:val="0"/>
        <w:keepLines w:val="0"/>
        <w:shd w:val="clear" w:color="auto" w:fill="auto"/>
        <w:bidi w:val="0"/>
        <w:jc w:val="left"/>
        <w:spacing w:before="0" w:after="963" w:line="220" w:lineRule="exact"/>
        <w:ind w:left="5140" w:right="0" w:firstLine="0"/>
      </w:pPr>
      <w:r>
        <w:rPr>
          <w:lang w:val="id-ID" w:eastAsia="id-ID" w:bidi="id-ID"/>
          <w:w w:val="100"/>
          <w:spacing w:val="0"/>
          <w:color w:val="000000"/>
          <w:position w:val="0"/>
        </w:rPr>
        <w:t>Lundan, 17 Juni 2016</w:t>
      </w:r>
    </w:p>
    <w:p>
      <w:pPr>
        <w:pStyle w:val="Style8"/>
        <w:widowControl w:val="0"/>
        <w:keepNext w:val="0"/>
        <w:keepLines w:val="0"/>
        <w:shd w:val="clear" w:color="auto" w:fill="auto"/>
        <w:bidi w:val="0"/>
        <w:jc w:val="left"/>
        <w:spacing w:before="0" w:after="4990" w:line="220" w:lineRule="exact"/>
        <w:ind w:left="5140" w:right="0" w:firstLine="0"/>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0" w:line="140" w:lineRule="exact"/>
        <w:ind w:left="0" w:right="0" w:firstLine="0"/>
        <w:sectPr>
          <w:footerReference w:type="default" r:id="rId6"/>
          <w:pgSz w:w="12240" w:h="15840"/>
          <w:pgMar w:top="2297" w:left="2559" w:right="2039" w:bottom="2023" w:header="0" w:footer="3" w:gutter="0"/>
          <w:rtlGutter w:val="0"/>
          <w:cols w:space="720"/>
          <w:pgNumType w:start="4"/>
          <w:noEndnote/>
          <w:docGrid w:linePitch="360"/>
        </w:sectPr>
      </w:pPr>
      <w:r>
        <w:rPr>
          <w:lang w:val="id-ID" w:eastAsia="id-ID" w:bidi="id-ID"/>
          <w:w w:val="100"/>
          <w:spacing w:val="0"/>
          <w:color w:val="000000"/>
          <w:position w:val="0"/>
        </w:rPr>
        <w:t>Vlll</w:t>
      </w:r>
    </w:p>
    <w:p>
      <w:pPr>
        <w:pStyle w:val="Style3"/>
        <w:widowControl w:val="0"/>
        <w:keepNext w:val="0"/>
        <w:keepLines w:val="0"/>
        <w:shd w:val="clear" w:color="auto" w:fill="auto"/>
        <w:bidi w:val="0"/>
        <w:spacing w:before="0" w:after="14" w:line="220" w:lineRule="exact"/>
        <w:ind w:left="0" w:right="20" w:firstLine="0"/>
      </w:pPr>
      <w:r>
        <w:rPr>
          <w:lang w:val="id-ID" w:eastAsia="id-ID" w:bidi="id-ID"/>
          <w:w w:val="100"/>
          <w:spacing w:val="0"/>
          <w:color w:val="000000"/>
          <w:position w:val="0"/>
        </w:rPr>
        <w:t>DAFTAR ISI</w:t>
      </w:r>
    </w:p>
    <w:p>
      <w:pPr>
        <w:pStyle w:val="Style14"/>
        <w:tabs>
          <w:tab w:leader="dot" w:pos="610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4"/>
        <w:tabs>
          <w:tab w:leader="dot" w:pos="708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viii</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4"/>
        <w:numPr>
          <w:ilvl w:val="0"/>
          <w:numId w:val="3"/>
        </w:numPr>
        <w:tabs>
          <w:tab w:leader="none" w:pos="846"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Latar Belakang</w:t>
        <w:tab/>
        <w:t xml:space="preserve"> 1</w:t>
      </w:r>
    </w:p>
    <w:p>
      <w:pPr>
        <w:pStyle w:val="Style14"/>
        <w:numPr>
          <w:ilvl w:val="0"/>
          <w:numId w:val="3"/>
        </w:numPr>
        <w:tabs>
          <w:tab w:leader="none" w:pos="846"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Rumusan Masalah</w:t>
        <w:tab/>
        <w:t xml:space="preserve"> 4</w:t>
      </w:r>
    </w:p>
    <w:p>
      <w:pPr>
        <w:pStyle w:val="Style14"/>
        <w:numPr>
          <w:ilvl w:val="0"/>
          <w:numId w:val="3"/>
        </w:numPr>
        <w:tabs>
          <w:tab w:leader="none" w:pos="846"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Tujuan Penulisan</w:t>
        <w:tab/>
        <w:t xml:space="preserve"> 4</w:t>
      </w:r>
    </w:p>
    <w:p>
      <w:pPr>
        <w:pStyle w:val="Style14"/>
        <w:numPr>
          <w:ilvl w:val="0"/>
          <w:numId w:val="3"/>
        </w:numPr>
        <w:tabs>
          <w:tab w:leader="none" w:pos="851"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Metode Penelitian</w:t>
        <w:tab/>
        <w:t xml:space="preserve"> 4</w:t>
      </w:r>
    </w:p>
    <w:p>
      <w:pPr>
        <w:pStyle w:val="Style14"/>
        <w:numPr>
          <w:ilvl w:val="0"/>
          <w:numId w:val="3"/>
        </w:numPr>
        <w:tabs>
          <w:tab w:leader="none" w:pos="851"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Signifikansi Penulisan</w:t>
        <w:tab/>
        <w:t xml:space="preserve"> 5</w:t>
      </w:r>
    </w:p>
    <w:p>
      <w:pPr>
        <w:pStyle w:val="Style14"/>
        <w:numPr>
          <w:ilvl w:val="0"/>
          <w:numId w:val="3"/>
        </w:numPr>
        <w:tabs>
          <w:tab w:leader="none" w:pos="851"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Sistematika Penulisan</w:t>
        <w:tab/>
        <w:t xml:space="preserve"> 6</w:t>
      </w:r>
    </w:p>
    <w:p>
      <w:pPr>
        <w:pStyle w:val="Style14"/>
        <w:tabs>
          <w:tab w:leader="dot" w:pos="61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 xml:space="preserve"> 8</w:t>
      </w:r>
    </w:p>
    <w:p>
      <w:pPr>
        <w:pStyle w:val="Style14"/>
        <w:numPr>
          <w:ilvl w:val="0"/>
          <w:numId w:val="5"/>
        </w:numPr>
        <w:tabs>
          <w:tab w:leader="none" w:pos="846" w:val="left"/>
          <w:tab w:leader="dot" w:pos="610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Strategi Pembelajaran PAK</w:t>
        <w:tab/>
        <w:t xml:space="preserve"> 8</w:t>
      </w:r>
    </w:p>
    <w:p>
      <w:pPr>
        <w:pStyle w:val="Style14"/>
        <w:numPr>
          <w:ilvl w:val="0"/>
          <w:numId w:val="7"/>
        </w:numPr>
        <w:tabs>
          <w:tab w:leader="none" w:pos="1173" w:val="left"/>
          <w:tab w:leader="dot" w:pos="6104"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Pengertian Strategi Pembelajaran PAK</w:t>
        <w:tab/>
        <w:t xml:space="preserve"> 8</w:t>
      </w:r>
    </w:p>
    <w:p>
      <w:pPr>
        <w:pStyle w:val="Style14"/>
        <w:numPr>
          <w:ilvl w:val="0"/>
          <w:numId w:val="7"/>
        </w:numPr>
        <w:tabs>
          <w:tab w:leader="none" w:pos="1198" w:val="left"/>
          <w:tab w:leader="dot" w:pos="7082"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Komponen Strategi Pembelajaran PAK</w:t>
        <w:tab/>
        <w:t xml:space="preserve"> 10</w:t>
      </w:r>
    </w:p>
    <w:p>
      <w:pPr>
        <w:pStyle w:val="Style14"/>
        <w:numPr>
          <w:ilvl w:val="0"/>
          <w:numId w:val="7"/>
        </w:numPr>
        <w:tabs>
          <w:tab w:leader="none" w:pos="1198" w:val="left"/>
          <w:tab w:leader="dot" w:pos="7082"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Macam-Macam Strategi Pembelajaran PAK</w:t>
        <w:tab/>
        <w:t xml:space="preserve"> 13</w:t>
      </w:r>
    </w:p>
    <w:p>
      <w:pPr>
        <w:pStyle w:val="Style14"/>
        <w:numPr>
          <w:ilvl w:val="0"/>
          <w:numId w:val="7"/>
        </w:numPr>
        <w:tabs>
          <w:tab w:leader="none" w:pos="1198" w:val="left"/>
          <w:tab w:leader="dot" w:pos="7082"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Peran Strategi Pembelajaran PAK</w:t>
        <w:tab/>
        <w:t xml:space="preserve"> 17</w:t>
      </w:r>
    </w:p>
    <w:p>
      <w:pPr>
        <w:pStyle w:val="Style14"/>
        <w:numPr>
          <w:ilvl w:val="0"/>
          <w:numId w:val="7"/>
        </w:numPr>
        <w:tabs>
          <w:tab w:leader="none" w:pos="1198" w:val="left"/>
          <w:tab w:leader="dot" w:pos="7082" w:val="right"/>
        </w:tabs>
        <w:widowControl w:val="0"/>
        <w:keepNext w:val="0"/>
        <w:keepLines w:val="0"/>
        <w:shd w:val="clear" w:color="auto" w:fill="auto"/>
        <w:bidi w:val="0"/>
        <w:spacing w:before="0" w:after="0"/>
        <w:ind w:left="840" w:right="0" w:firstLine="0"/>
        <w:sectPr>
          <w:footerReference w:type="default" r:id="rId7"/>
          <w:pgSz w:w="12240" w:h="15840"/>
          <w:pgMar w:top="2297" w:left="2559" w:right="2039" w:bottom="2023" w:header="0" w:footer="3" w:gutter="0"/>
          <w:rtlGutter w:val="0"/>
          <w:cols w:space="720"/>
          <w:pgNumType w:start="5" w:fmt="lowerRoman"/>
          <w:noEndnote/>
          <w:docGrid w:linePitch="360"/>
        </w:sectPr>
      </w:pPr>
      <w:r>
        <w:rPr>
          <w:lang w:val="id-ID" w:eastAsia="id-ID" w:bidi="id-ID"/>
          <w:w w:val="100"/>
          <w:spacing w:val="0"/>
          <w:color w:val="000000"/>
          <w:position w:val="0"/>
        </w:rPr>
        <w:t>Manfaat Strategi Pembelajaran PAK</w:t>
        <w:tab/>
        <w:t xml:space="preserve"> 19</w:t>
      </w:r>
    </w:p>
    <w:p>
      <w:pPr>
        <w:pStyle w:val="Style14"/>
        <w:numPr>
          <w:ilvl w:val="0"/>
          <w:numId w:val="5"/>
        </w:numPr>
        <w:tabs>
          <w:tab w:leader="none" w:pos="832" w:val="left"/>
          <w:tab w:leader="dot" w:pos="611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Pendidikan Agama Kristen </w:t>
        <w:tab/>
        <w:t xml:space="preserve"> 20</w:t>
      </w:r>
    </w:p>
    <w:p>
      <w:pPr>
        <w:pStyle w:val="Style14"/>
        <w:numPr>
          <w:ilvl w:val="0"/>
          <w:numId w:val="9"/>
        </w:numPr>
        <w:tabs>
          <w:tab w:leader="none" w:pos="1454" w:val="left"/>
          <w:tab w:leader="dot" w:pos="7099"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Pengertian PAK</w:t>
        <w:tab/>
        <w:t xml:space="preserve"> 20</w:t>
      </w:r>
    </w:p>
    <w:p>
      <w:pPr>
        <w:pStyle w:val="Style14"/>
        <w:numPr>
          <w:ilvl w:val="0"/>
          <w:numId w:val="9"/>
        </w:numPr>
        <w:tabs>
          <w:tab w:leader="none" w:pos="1478" w:val="left"/>
          <w:tab w:leader="dot" w:pos="7099"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Prinsip Dasar Pembelaj aran PAK</w:t>
        <w:tab/>
        <w:t xml:space="preserve"> 21</w:t>
      </w:r>
    </w:p>
    <w:p>
      <w:pPr>
        <w:pStyle w:val="Style14"/>
        <w:numPr>
          <w:ilvl w:val="0"/>
          <w:numId w:val="5"/>
        </w:numPr>
        <w:tabs>
          <w:tab w:leader="none" w:pos="832"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Minat Belajar</w:t>
        <w:tab/>
        <w:t xml:space="preserve"> 24</w:t>
      </w:r>
    </w:p>
    <w:p>
      <w:pPr>
        <w:pStyle w:val="Style14"/>
        <w:numPr>
          <w:ilvl w:val="0"/>
          <w:numId w:val="11"/>
        </w:numPr>
        <w:tabs>
          <w:tab w:leader="none" w:pos="1114" w:val="left"/>
          <w:tab w:leader="dot" w:pos="7099"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Pengertian Minat Belajar</w:t>
        <w:tab/>
        <w:t xml:space="preserve"> 24</w:t>
      </w:r>
    </w:p>
    <w:p>
      <w:pPr>
        <w:pStyle w:val="Style14"/>
        <w:numPr>
          <w:ilvl w:val="0"/>
          <w:numId w:val="11"/>
        </w:numPr>
        <w:tabs>
          <w:tab w:leader="none" w:pos="1134"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Faktor-Faktor yang Mempengaruhi Minat Belajar Siswa.. 26</w:t>
      </w:r>
    </w:p>
    <w:p>
      <w:pPr>
        <w:pStyle w:val="Style14"/>
        <w:numPr>
          <w:ilvl w:val="0"/>
          <w:numId w:val="11"/>
        </w:numPr>
        <w:tabs>
          <w:tab w:leader="none" w:pos="1134" w:val="left"/>
          <w:tab w:leader="dot" w:pos="6119" w:val="left"/>
          <w:tab w:leader="none" w:pos="7099"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Cara Untuk Membangkitkan Minat Belajar Siswa</w:t>
        <w:tab/>
        <w:tab/>
        <w:t>34</w:t>
      </w:r>
    </w:p>
    <w:p>
      <w:pPr>
        <w:pStyle w:val="Style14"/>
        <w:numPr>
          <w:ilvl w:val="0"/>
          <w:numId w:val="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Landasan Teologis Strategi Pembelajaran PAK</w:t>
        <w:tab/>
        <w:t xml:space="preserve"> 35</w:t>
      </w:r>
    </w:p>
    <w:p>
      <w:pPr>
        <w:pStyle w:val="Style14"/>
        <w:numPr>
          <w:ilvl w:val="0"/>
          <w:numId w:val="13"/>
        </w:numPr>
        <w:tabs>
          <w:tab w:leader="none" w:pos="1454" w:val="left"/>
          <w:tab w:leader="dot" w:pos="7099"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Perj anj ian Lama</w:t>
        <w:tab/>
        <w:t xml:space="preserve"> 35</w:t>
      </w:r>
    </w:p>
    <w:p>
      <w:pPr>
        <w:pStyle w:val="Style14"/>
        <w:numPr>
          <w:ilvl w:val="0"/>
          <w:numId w:val="13"/>
        </w:numPr>
        <w:tabs>
          <w:tab w:leader="none" w:pos="1478" w:val="left"/>
          <w:tab w:leader="dot" w:pos="7099"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Perjanjian Baru</w:t>
        <w:tab/>
        <w:t xml:space="preserve"> 38</w:t>
      </w:r>
    </w:p>
    <w:p>
      <w:pPr>
        <w:pStyle w:val="Style16"/>
        <w:tabs>
          <w:tab w:leader="dot" w:pos="611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 xml:space="preserve"> 41</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Gambaran Umum Lokasi Penelitian</w:t>
        <w:tab/>
        <w:t xml:space="preserve"> 42</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Jenis Penelitian</w:t>
        <w:tab/>
        <w:t xml:space="preserve"> 43</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Informan</w:t>
        <w:tab/>
        <w:t xml:space="preserve"> 43</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Instrumen</w:t>
        <w:tab/>
        <w:t xml:space="preserve"> 43</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Teknik Pengumpulan Data</w:t>
        <w:tab/>
        <w:t xml:space="preserve"> 44</w:t>
      </w:r>
    </w:p>
    <w:p>
      <w:pPr>
        <w:pStyle w:val="Style14"/>
        <w:numPr>
          <w:ilvl w:val="0"/>
          <w:numId w:val="15"/>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Teknik Analisis Data</w:t>
        <w:tab/>
        <w:t xml:space="preserve"> 45</w:t>
      </w:r>
    </w:p>
    <w:p>
      <w:pPr>
        <w:pStyle w:val="Style1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PEMAPARAN HASIL PENELITIAN DAN ANALISIS.. 48</w:t>
      </w:r>
    </w:p>
    <w:p>
      <w:pPr>
        <w:pStyle w:val="Style14"/>
        <w:numPr>
          <w:ilvl w:val="0"/>
          <w:numId w:val="17"/>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Pemaparan Hasil Penelitian</w:t>
        <w:tab/>
        <w:t xml:space="preserve"> 48</w:t>
      </w:r>
    </w:p>
    <w:p>
      <w:pPr>
        <w:pStyle w:val="Style14"/>
        <w:numPr>
          <w:ilvl w:val="0"/>
          <w:numId w:val="17"/>
        </w:numPr>
        <w:tabs>
          <w:tab w:leader="none" w:pos="846" w:val="left"/>
          <w:tab w:leader="dot" w:pos="7099"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Analisis Hasil Penelitian</w:t>
        <w:tab/>
        <w:t xml:space="preserve"> 57</w:t>
      </w:r>
    </w:p>
    <w:p>
      <w:pPr>
        <w:pStyle w:val="Style14"/>
        <w:numPr>
          <w:ilvl w:val="0"/>
          <w:numId w:val="17"/>
        </w:numPr>
        <w:tabs>
          <w:tab w:leader="none" w:pos="846" w:val="left"/>
          <w:tab w:leader="dot" w:pos="7099" w:val="right"/>
        </w:tabs>
        <w:widowControl w:val="0"/>
        <w:keepNext w:val="0"/>
        <w:keepLines w:val="0"/>
        <w:shd w:val="clear" w:color="auto" w:fill="auto"/>
        <w:bidi w:val="0"/>
        <w:spacing w:before="0" w:after="0"/>
        <w:ind w:left="440" w:right="0" w:firstLine="0"/>
        <w:sectPr>
          <w:footerReference w:type="default" r:id="rId8"/>
          <w:pgSz w:w="12240" w:h="15840"/>
          <w:pgMar w:top="2297" w:left="2559" w:right="2039" w:bottom="2023" w:header="0" w:footer="3" w:gutter="0"/>
          <w:rtlGutter w:val="0"/>
          <w:cols w:space="720"/>
          <w:pgNumType w:start="10" w:fmt="lowerRoman"/>
          <w:noEndnote/>
          <w:docGrid w:linePitch="360"/>
        </w:sectPr>
      </w:pPr>
      <w:r>
        <w:rPr>
          <w:lang w:val="id-ID" w:eastAsia="id-ID" w:bidi="id-ID"/>
          <w:w w:val="100"/>
          <w:spacing w:val="0"/>
          <w:color w:val="000000"/>
          <w:position w:val="0"/>
        </w:rPr>
        <w:t>Refleki Teologis</w:t>
        <w:tab/>
        <w:t xml:space="preserve"> 61</w:t>
      </w:r>
      <w:r>
        <w:fldChar w:fldCharType="end"/>
      </w:r>
    </w:p>
    <w:p>
      <w:pPr>
        <w:pStyle w:val="Style8"/>
        <w:widowControl w:val="0"/>
        <w:keepNext w:val="0"/>
        <w:keepLines w:val="0"/>
        <w:shd w:val="clear" w:color="auto" w:fill="auto"/>
        <w:bidi w:val="0"/>
        <w:jc w:val="left"/>
        <w:spacing w:before="0" w:after="243" w:line="220" w:lineRule="exact"/>
        <w:ind w:left="0" w:right="0" w:firstLine="0"/>
      </w:pPr>
      <w:r>
        <w:rPr>
          <w:lang w:val="en-US" w:eastAsia="en-US" w:bidi="en-US"/>
          <w:w w:val="100"/>
          <w:spacing w:val="0"/>
          <w:color w:val="000000"/>
          <w:position w:val="0"/>
        </w:rPr>
        <w:t xml:space="preserve">BAB V </w:t>
      </w:r>
      <w:r>
        <w:rPr>
          <w:lang w:val="id-ID" w:eastAsia="id-ID" w:bidi="id-ID"/>
          <w:w w:val="100"/>
          <w:spacing w:val="0"/>
          <w:color w:val="000000"/>
          <w:position w:val="0"/>
        </w:rPr>
        <w:t>KESIMPULAN</w:t>
      </w:r>
    </w:p>
    <w:p>
      <w:pPr>
        <w:pStyle w:val="Style8"/>
        <w:numPr>
          <w:ilvl w:val="0"/>
          <w:numId w:val="19"/>
        </w:numPr>
        <w:tabs>
          <w:tab w:leader="dot" w:pos="6134" w:val="left"/>
        </w:tabs>
        <w:widowControl w:val="0"/>
        <w:keepNext w:val="0"/>
        <w:keepLines w:val="0"/>
        <w:shd w:val="clear" w:color="auto" w:fill="auto"/>
        <w:bidi w:val="0"/>
        <w:spacing w:before="0" w:after="238" w:line="220" w:lineRule="exact"/>
        <w:ind w:left="280" w:right="0" w:firstLine="0"/>
      </w:pPr>
      <w:r>
        <w:pict>
          <v:shape id="_x0000_s1029" type="#_x0000_t202" style="position:absolute;margin-left:342.25pt;margin-top:-27.75pt;width:13.7pt;height:13.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b/>
                      <w:bCs/>
                    </w:rPr>
                    <w:t>63</w:t>
                  </w:r>
                </w:p>
              </w:txbxContent>
            </v:textbox>
            <w10:wrap type="square" side="left" anchorx="margin"/>
          </v:shape>
        </w:pict>
      </w:r>
      <w:r>
        <w:rPr>
          <w:lang w:val="id-ID" w:eastAsia="id-ID" w:bidi="id-ID"/>
          <w:w w:val="100"/>
          <w:spacing w:val="0"/>
          <w:color w:val="000000"/>
          <w:position w:val="0"/>
        </w:rPr>
        <w:t xml:space="preserve"> Kesimpulan</w:t>
      </w:r>
      <w:r>
        <w:rPr>
          <w:lang w:val="en-US" w:eastAsia="en-US" w:bidi="en-US"/>
          <w:w w:val="100"/>
          <w:spacing w:val="0"/>
          <w:color w:val="000000"/>
          <w:position w:val="0"/>
        </w:rPr>
        <w:tab/>
        <w:t xml:space="preserve"> 63</w:t>
      </w:r>
    </w:p>
    <w:p>
      <w:pPr>
        <w:pStyle w:val="Style8"/>
        <w:numPr>
          <w:ilvl w:val="0"/>
          <w:numId w:val="19"/>
        </w:numPr>
        <w:tabs>
          <w:tab w:leader="dot" w:pos="6134" w:val="left"/>
        </w:tabs>
        <w:widowControl w:val="0"/>
        <w:keepNext w:val="0"/>
        <w:keepLines w:val="0"/>
        <w:shd w:val="clear" w:color="auto" w:fill="auto"/>
        <w:bidi w:val="0"/>
        <w:spacing w:before="0" w:after="0" w:line="220" w:lineRule="exact"/>
        <w:ind w:left="280" w:right="0" w:firstLine="0"/>
      </w:pPr>
      <w:r>
        <w:rPr>
          <w:lang w:val="id-ID" w:eastAsia="id-ID" w:bidi="id-ID"/>
          <w:w w:val="100"/>
          <w:spacing w:val="0"/>
          <w:color w:val="000000"/>
          <w:position w:val="0"/>
        </w:rPr>
        <w:t xml:space="preserve"> Saran</w:t>
        <w:tab/>
        <w:t xml:space="preserve"> 64</w:t>
      </w:r>
    </w:p>
    <w:p>
      <w:pPr>
        <w:pStyle w:val="Style8"/>
        <w:widowControl w:val="0"/>
        <w:keepNext w:val="0"/>
        <w:keepLines w:val="0"/>
        <w:shd w:val="clear" w:color="auto" w:fill="auto"/>
        <w:bidi w:val="0"/>
        <w:jc w:val="left"/>
        <w:spacing w:before="0" w:after="0" w:line="523" w:lineRule="exact"/>
        <w:ind w:left="0" w:right="4480" w:firstLine="0"/>
      </w:pPr>
      <w:r>
        <w:rPr>
          <w:lang w:val="id-ID" w:eastAsia="id-ID" w:bidi="id-ID"/>
          <w:w w:val="100"/>
          <w:spacing w:val="0"/>
          <w:color w:val="000000"/>
          <w:position w:val="0"/>
        </w:rPr>
        <w:t>DAFTAR PUSTAKA LAMPIRAN-LAMPIRAN</w:t>
      </w:r>
    </w:p>
    <w:sectPr>
      <w:footerReference w:type="default" r:id="rId9"/>
      <w:pgSz w:w="12240" w:h="15840"/>
      <w:pgMar w:top="2297" w:left="2559" w:right="2039" w:bottom="2023" w:header="0" w:footer="3" w:gutter="0"/>
      <w:rtlGutter w:val="0"/>
      <w:cols w:space="720"/>
      <w:pgNumType w:start="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35pt;margin-top:703.7pt;width:11.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05pt;margin-top:746.3pt;width:5.7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05pt;margin-top:746.3pt;width:5.75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8.05pt;margin-top:746.3pt;width:5.75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character" w:customStyle="1" w:styleId="CharStyle11">
    <w:name w:val="Body text (3) Exact"/>
    <w:basedOn w:val="DefaultParagraphFont"/>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sz w:val="14"/>
      <w:szCs w:val="14"/>
      <w:rFonts w:ascii="Bookman Old Style" w:eastAsia="Bookman Old Style" w:hAnsi="Bookman Old Style" w:cs="Bookman Old Style"/>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04"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center"/>
      <w:spacing w:before="504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4">
    <w:name w:val="Table of contents"/>
    <w:basedOn w:val="Normal"/>
    <w:link w:val="CharStyle15"/>
    <w:pPr>
      <w:widowControl w:val="0"/>
      <w:shd w:val="clear" w:color="auto" w:fill="FFFFFF"/>
      <w:jc w:val="both"/>
      <w:spacing w:before="30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NOFRIANTI LAKAWAN.pdf</dc:title>
  <dc:subject/>
  <dc:creator>HP</dc:creator>
  <cp:keywords/>
</cp:coreProperties>
</file>