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0"/>
        <w:ind w:left="380" w:right="0" w:firstLine="0"/>
      </w:pPr>
      <w:bookmarkStart w:id="0" w:name="bookmark0"/>
      <w:r>
        <w:rPr>
          <w:lang w:val="en-US" w:eastAsia="en-US" w:bidi="en-US"/>
          <w:w w:val="100"/>
          <w:spacing w:val="0"/>
          <w:color w:val="000000"/>
          <w:position w:val="0"/>
        </w:rPr>
        <w:t>BAB V</w:t>
        <w:br/>
      </w:r>
      <w:r>
        <w:rPr>
          <w:lang w:val="id-ID" w:eastAsia="id-ID" w:bidi="id-ID"/>
          <w:w w:val="100"/>
          <w:spacing w:val="0"/>
          <w:color w:val="000000"/>
          <w:position w:val="0"/>
        </w:rPr>
        <w:t>PENUTUP</w:t>
      </w:r>
      <w:bookmarkEnd w:id="0"/>
    </w:p>
    <w:p>
      <w:pPr>
        <w:pStyle w:val="Style3"/>
        <w:widowControl w:val="0"/>
        <w:keepNext/>
        <w:keepLines/>
        <w:shd w:val="clear" w:color="auto" w:fill="auto"/>
        <w:bidi w:val="0"/>
        <w:jc w:val="left"/>
        <w:spacing w:before="0" w:after="0"/>
        <w:ind w:left="0" w:right="0" w:firstLine="0"/>
      </w:pPr>
      <w:bookmarkStart w:id="1" w:name="bookmark1"/>
      <w:r>
        <w:rPr>
          <w:lang w:val="id-ID" w:eastAsia="id-ID" w:bidi="id-ID"/>
          <w:w w:val="100"/>
          <w:spacing w:val="0"/>
          <w:color w:val="000000"/>
          <w:position w:val="0"/>
        </w:rPr>
        <w:t>A. Kesimpulan</w:t>
      </w:r>
      <w:bookmarkEnd w:id="1"/>
    </w:p>
    <w:p>
      <w:pPr>
        <w:pStyle w:val="Style8"/>
        <w:widowControl w:val="0"/>
        <w:keepNext w:val="0"/>
        <w:keepLines w:val="0"/>
        <w:shd w:val="clear" w:color="auto" w:fill="auto"/>
        <w:bidi w:val="0"/>
        <w:spacing w:before="0" w:after="0"/>
        <w:ind w:left="300" w:right="0" w:firstLine="780"/>
      </w:pPr>
      <w:r>
        <w:rPr>
          <w:lang w:val="id-ID" w:eastAsia="id-ID" w:bidi="id-ID"/>
          <w:w w:val="100"/>
          <w:spacing w:val="0"/>
          <w:color w:val="000000"/>
          <w:position w:val="0"/>
        </w:rPr>
        <w:t>Berdasarkan hasil penelitian yang dilakukan, maka dapat disimpulkan bahwa cara menerapkan disiplin belajar terhadap siswa kelas IX SMPN 3 Denpina Satap dilakukan dengan cara guru memberikan perhatian kepada siswa, menasehati siswa, serta membatu siswa dalam memecahkan masalah yang dihadapi dengan menasehati memberikan pemahaman arahan melalui upacara bendera dan pada saat pelajaran sedang berlangsung.</w:t>
      </w:r>
    </w:p>
    <w:p>
      <w:pPr>
        <w:pStyle w:val="Style8"/>
        <w:widowControl w:val="0"/>
        <w:keepNext w:val="0"/>
        <w:keepLines w:val="0"/>
        <w:shd w:val="clear" w:color="auto" w:fill="auto"/>
        <w:bidi w:val="0"/>
        <w:spacing w:before="0" w:after="0"/>
        <w:ind w:left="300" w:right="0" w:firstLine="640"/>
        <w:sectPr>
          <w:headerReference w:type="default" r:id="rId5"/>
          <w:footnotePr>
            <w:pos w:val="pageBottom"/>
            <w:numFmt w:val="decimal"/>
            <w:numRestart w:val="continuous"/>
          </w:footnotePr>
          <w:pgSz w:w="12240" w:h="15840"/>
          <w:pgMar w:top="3321" w:left="3086" w:right="2548" w:bottom="3321" w:header="0" w:footer="3" w:gutter="0"/>
          <w:rtlGutter w:val="0"/>
          <w:cols w:space="720"/>
          <w:pgNumType w:start="64"/>
          <w:noEndnote/>
          <w:docGrid w:linePitch="360"/>
        </w:sectPr>
      </w:pPr>
      <w:r>
        <w:rPr>
          <w:lang w:val="id-ID" w:eastAsia="id-ID" w:bidi="id-ID"/>
          <w:w w:val="100"/>
          <w:spacing w:val="0"/>
          <w:color w:val="000000"/>
          <w:position w:val="0"/>
        </w:rPr>
        <w:t xml:space="preserve">Namun belum </w:t>
      </w:r>
      <w:r>
        <w:rPr>
          <w:rStyle w:val="CharStyle10"/>
        </w:rPr>
        <w:t>m</w:t>
      </w:r>
      <w:r>
        <w:rPr>
          <w:lang w:val="id-ID" w:eastAsia="id-ID" w:bidi="id-ID"/>
          <w:w w:val="100"/>
          <w:spacing w:val="0"/>
          <w:color w:val="000000"/>
          <w:position w:val="0"/>
        </w:rPr>
        <w:t>aksi</w:t>
      </w:r>
      <w:r>
        <w:rPr>
          <w:rStyle w:val="CharStyle10"/>
        </w:rPr>
        <w:t>m</w:t>
      </w:r>
      <w:r>
        <w:rPr>
          <w:lang w:val="id-ID" w:eastAsia="id-ID" w:bidi="id-ID"/>
          <w:w w:val="100"/>
          <w:spacing w:val="0"/>
          <w:color w:val="000000"/>
          <w:position w:val="0"/>
        </w:rPr>
        <w:t>al karena guru juga belum mampu menjadikan teladan kepada siswa, guru masih sering terlambat datang ke sekolah masih merokok di kelas dalam menerapkan disiplin terhadap siswa sehingga siswa masih melakukan hal-hal yang tidak sesuai dengan aturan yang berlaku di sekolah, guru sangat berperan dalam memberikan teladan kepada siswa karena setiap apa yang dilakukan oleh guru pasti siswa akan meniru hal yang demikan. Sehingga siswa dan guru harus mengupayakan disiplin sesuai dengan</w:t>
      </w:r>
    </w:p>
    <w:p>
      <w:pPr>
        <w:pStyle w:val="Style8"/>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tuntutan yang ada dalam visi dan misi yang menuju aktualisasi sekolah.</w:t>
      </w:r>
    </w:p>
    <w:p>
      <w:pPr>
        <w:pStyle w:val="Style3"/>
        <w:widowControl w:val="0"/>
        <w:keepNext/>
        <w:keepLines/>
        <w:shd w:val="clear" w:color="auto" w:fill="auto"/>
        <w:bidi w:val="0"/>
        <w:jc w:val="both"/>
        <w:spacing w:before="0" w:after="0"/>
        <w:ind w:left="0" w:right="0" w:firstLine="0"/>
      </w:pPr>
      <w:bookmarkStart w:id="2" w:name="bookmark2"/>
      <w:r>
        <w:rPr>
          <w:lang w:val="id-ID" w:eastAsia="id-ID" w:bidi="id-ID"/>
          <w:w w:val="100"/>
          <w:spacing w:val="0"/>
          <w:color w:val="000000"/>
          <w:position w:val="0"/>
        </w:rPr>
        <w:t>B. Saran</w:t>
      </w:r>
      <w:bookmarkEnd w:id="2"/>
    </w:p>
    <w:p>
      <w:pPr>
        <w:pStyle w:val="Style8"/>
        <w:numPr>
          <w:ilvl w:val="0"/>
          <w:numId w:val="1"/>
        </w:numPr>
        <w:tabs>
          <w:tab w:leader="none" w:pos="288"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Sekolah Tinggi Agama Kristen Negeri (STAKN) Toraja</w:t>
      </w:r>
    </w:p>
    <w:p>
      <w:pPr>
        <w:pStyle w:val="Style8"/>
        <w:widowControl w:val="0"/>
        <w:keepNext w:val="0"/>
        <w:keepLines w:val="0"/>
        <w:shd w:val="clear" w:color="auto" w:fill="auto"/>
        <w:bidi w:val="0"/>
        <w:spacing w:before="0" w:after="0"/>
        <w:ind w:left="300" w:right="0" w:firstLine="640"/>
      </w:pPr>
      <w:r>
        <w:rPr>
          <w:lang w:val="id-ID" w:eastAsia="id-ID" w:bidi="id-ID"/>
          <w:w w:val="100"/>
          <w:spacing w:val="0"/>
          <w:color w:val="000000"/>
          <w:position w:val="0"/>
        </w:rPr>
        <w:t>Kepada Sekolah Tinggi Agama Kristen Negeri (STAKN) Toraja supaya tetap mempertahakan mata kuliah yang menyangkut Teori Belajar, Psikologi Pendidikan, Etika Kristen sebagai sarana untuk mengenal hal-hal yang berkaitan dengan disiplin belajar di sekolah-sekolah khususnya di SMPN 3 Denpina Satap.</w:t>
      </w:r>
    </w:p>
    <w:p>
      <w:pPr>
        <w:pStyle w:val="Style8"/>
        <w:numPr>
          <w:ilvl w:val="0"/>
          <w:numId w:val="1"/>
        </w:numPr>
        <w:tabs>
          <w:tab w:leader="none" w:pos="31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Sekolah SMPN 3 Denpina Satap</w:t>
      </w:r>
    </w:p>
    <w:p>
      <w:pPr>
        <w:pStyle w:val="Style8"/>
        <w:widowControl w:val="0"/>
        <w:keepNext w:val="0"/>
        <w:keepLines w:val="0"/>
        <w:shd w:val="clear" w:color="auto" w:fill="auto"/>
        <w:bidi w:val="0"/>
        <w:spacing w:before="0" w:after="0"/>
        <w:ind w:left="300" w:right="0" w:firstLine="640"/>
      </w:pPr>
      <w:r>
        <w:rPr>
          <w:lang w:val="id-ID" w:eastAsia="id-ID" w:bidi="id-ID"/>
          <w:w w:val="100"/>
          <w:spacing w:val="0"/>
          <w:color w:val="000000"/>
          <w:position w:val="0"/>
        </w:rPr>
        <w:t>Agar guru-guru yang ada di SMPN 3 Denpina Satap memberikan teladan serta menjalankan tugasnya dengan baik dalam mendidik siswa.</w:t>
      </w:r>
    </w:p>
    <w:p>
      <w:pPr>
        <w:pStyle w:val="Style8"/>
        <w:numPr>
          <w:ilvl w:val="0"/>
          <w:numId w:val="1"/>
        </w:numPr>
        <w:tabs>
          <w:tab w:leader="none" w:pos="31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Orang tua</w:t>
      </w:r>
    </w:p>
    <w:p>
      <w:pPr>
        <w:pStyle w:val="Style8"/>
        <w:widowControl w:val="0"/>
        <w:keepNext w:val="0"/>
        <w:keepLines w:val="0"/>
        <w:shd w:val="clear" w:color="auto" w:fill="auto"/>
        <w:bidi w:val="0"/>
        <w:spacing w:before="0" w:after="0"/>
        <w:ind w:left="300" w:right="0" w:firstLine="640"/>
      </w:pPr>
      <w:r>
        <w:rPr>
          <w:lang w:val="id-ID" w:eastAsia="id-ID" w:bidi="id-ID"/>
          <w:w w:val="100"/>
          <w:spacing w:val="0"/>
          <w:color w:val="000000"/>
          <w:position w:val="0"/>
        </w:rPr>
        <w:t>untuk mengantisipasi agar anak tidak terlambat dan bolos dari sekolah maka orang tua seharusnya menjadi teladan serta menjalankan tugasnya dengan baik dalam mendidik dan mengarahkan anak supaya tidak terlontarkan kemana-mana.</w:t>
      </w:r>
    </w:p>
    <w:sectPr>
      <w:pgSz w:w="12240" w:h="15840"/>
      <w:pgMar w:top="2808" w:left="3086" w:right="2544" w:bottom="280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8.25pt;margin-top:101.05pt;width:10.3pt;height:7.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bCs/>
      <w:i w:val="0"/>
      <w:iCs w:val="0"/>
      <w:u w:val="none"/>
      <w:strike w:val="0"/>
      <w:smallCaps w:val="0"/>
      <w:sz w:val="21"/>
      <w:szCs w:val="21"/>
      <w:rFonts w:ascii="Trebuchet MS" w:eastAsia="Trebuchet MS" w:hAnsi="Trebuchet MS" w:cs="Trebuchet MS"/>
      <w:spacing w:val="-10"/>
    </w:rPr>
  </w:style>
  <w:style w:type="character" w:customStyle="1" w:styleId="CharStyle7">
    <w:name w:val="Header or footer"/>
    <w:basedOn w:val="CharStyle6"/>
    <w:rPr>
      <w:w w:val="10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2)"/>
    <w:basedOn w:val="CharStyle9"/>
    <w:rPr>
      <w:lang w:val="id-ID" w:eastAsia="id-ID" w:bidi="id-ID"/>
      <w:u w:val="single"/>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line="504"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21"/>
      <w:szCs w:val="21"/>
      <w:rFonts w:ascii="Trebuchet MS" w:eastAsia="Trebuchet MS" w:hAnsi="Trebuchet MS" w:cs="Trebuchet MS"/>
      <w:spacing w:val="-10"/>
    </w:rPr>
  </w:style>
  <w:style w:type="paragraph" w:customStyle="1" w:styleId="Style8">
    <w:name w:val="Body text (2)"/>
    <w:basedOn w:val="Normal"/>
    <w:link w:val="CharStyle9"/>
    <w:pPr>
      <w:widowControl w:val="0"/>
      <w:shd w:val="clear" w:color="auto" w:fill="FFFFFF"/>
      <w:jc w:val="both"/>
      <w:spacing w:line="504"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nober simon.pdf</dc:title>
  <dc:subject/>
  <dc:creator>HP</dc:creator>
  <cp:keywords/>
</cp:coreProperties>
</file>