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60" w:lineRule="exact"/>
        <w:ind w:left="0" w:right="2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b/>
          <w:bCs/>
        </w:rPr>
        <w:t>“Segala perkara dapat kutanggung di dalam Dia yang memberi</w:t>
        <w:br/>
        <w:t>kekuatan kepadaku”</w:t>
      </w:r>
    </w:p>
    <w:p>
      <w:pPr>
        <w:pStyle w:val="Style6"/>
        <w:widowControl w:val="0"/>
        <w:keepNext w:val="0"/>
        <w:keepLines w:val="0"/>
        <w:shd w:val="clear" w:color="auto" w:fill="auto"/>
        <w:bidi w:val="0"/>
        <w:spacing w:before="0" w:after="123"/>
        <w:ind w:left="0" w:right="20" w:firstLine="0"/>
      </w:pPr>
      <w:r>
        <w:rPr>
          <w:lang w:val="id-ID" w:eastAsia="id-ID" w:bidi="id-ID"/>
          <w:w w:val="100"/>
          <w:spacing w:val="0"/>
          <w:color w:val="000000"/>
          <w:position w:val="0"/>
        </w:rPr>
        <w:t>Filipi 4:13</w:t>
      </w:r>
    </w:p>
    <w:p>
      <w:pPr>
        <w:pStyle w:val="Style7"/>
        <w:widowControl w:val="0"/>
        <w:keepNext w:val="0"/>
        <w:keepLines w:val="0"/>
        <w:shd w:val="clear" w:color="auto" w:fill="auto"/>
        <w:bidi w:val="0"/>
        <w:spacing w:before="0" w:after="180"/>
        <w:ind w:left="0" w:right="0" w:firstLine="720"/>
      </w:pPr>
      <w:r>
        <w:rPr>
          <w:lang w:val="id-ID" w:eastAsia="id-ID" w:bidi="id-ID"/>
          <w:w w:val="100"/>
          <w:spacing w:val="0"/>
          <w:color w:val="000000"/>
          <w:position w:val="0"/>
        </w:rPr>
        <w:t>Tiada kata yang paling indah yang penulis ucapkan selain ucapan syukur dan pujian yang tiada hentinya, bagi Dia yang menciptakan penulis dan selalu mengawali dan menuntun langkah penulis hingga pada saat ini, penulis mampu menyusun dan menyelesaikan skripsi ini. Dialah sumber kekuatan bagi penulis, hingga setiap saat.</w:t>
      </w:r>
    </w:p>
    <w:p>
      <w:pPr>
        <w:pStyle w:val="Style7"/>
        <w:widowControl w:val="0"/>
        <w:keepNext w:val="0"/>
        <w:keepLines w:val="0"/>
        <w:shd w:val="clear" w:color="auto" w:fill="auto"/>
        <w:bidi w:val="0"/>
        <w:spacing w:before="0" w:after="180"/>
        <w:ind w:left="0" w:right="0" w:firstLine="720"/>
      </w:pPr>
      <w:r>
        <w:rPr>
          <w:lang w:val="id-ID" w:eastAsia="id-ID" w:bidi="id-ID"/>
          <w:w w:val="100"/>
          <w:spacing w:val="0"/>
          <w:color w:val="000000"/>
          <w:position w:val="0"/>
        </w:rPr>
        <w:t>Saat jalan terasa penuh liku dan ketika penulis terjatuh, Dia selalu datang menopang dan mengangkat, membuat penulis kagum betapa Dia penuh kasih dan setia menemani. Begitu banyak pergumulan dan tantangan yang penulis hadapi selama kuliah, bahkan saat menyusun skrpsi ini penulis kadang merasa putus asa dan begitu lemah, namun ternyata Dia selalu memberi kekuatan melalui mereka yang hadir dalam kehidupan penulis.</w:t>
      </w:r>
    </w:p>
    <w:p>
      <w:pPr>
        <w:pStyle w:val="Style7"/>
        <w:widowControl w:val="0"/>
        <w:keepNext w:val="0"/>
        <w:keepLines w:val="0"/>
        <w:shd w:val="clear" w:color="auto" w:fill="auto"/>
        <w:bidi w:val="0"/>
        <w:spacing w:before="0" w:after="0"/>
        <w:ind w:left="0" w:right="0" w:firstLine="720"/>
        <w:sectPr>
          <w:footnotePr>
            <w:pos w:val="pageBottom"/>
            <w:numFmt w:val="decimal"/>
            <w:numRestart w:val="continuous"/>
          </w:footnotePr>
          <w:pgSz w:w="12240" w:h="15840"/>
          <w:pgMar w:top="2160" w:left="2626" w:right="2074" w:bottom="2160" w:header="0" w:footer="3" w:gutter="0"/>
          <w:rtlGutter w:val="0"/>
          <w:cols w:space="720"/>
          <w:noEndnote/>
          <w:docGrid w:linePitch="360"/>
        </w:sectPr>
      </w:pPr>
      <w:r>
        <w:rPr>
          <w:lang w:val="id-ID" w:eastAsia="id-ID" w:bidi="id-ID"/>
          <w:w w:val="100"/>
          <w:spacing w:val="0"/>
          <w:color w:val="000000"/>
          <w:position w:val="0"/>
        </w:rPr>
        <w:t>Penulis menyadari bahwa sejak awal hingga akhir proses pendidikan di STAKN Toraja ini tidak terlepas dari dukungan berbagai pihak baik dalam bentuk moril, materil dan perhatian. Untuk itu dengan penuh ketulusan hati, penulis mengungkapkan terima kasih kepada:</w:t>
      </w:r>
    </w:p>
    <w:p>
      <w:pPr>
        <w:pStyle w:val="Style7"/>
        <w:numPr>
          <w:ilvl w:val="0"/>
          <w:numId w:val="1"/>
        </w:numPr>
        <w:tabs>
          <w:tab w:leader="none" w:pos="398"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Bapak Salmon Pamantung, M.Th selaku ketua STAKN Toraja, yang telah membekali, mendidik, mengarahkan, memberi kesempatan dan fasilitas kepada penulis selama menuntut ilmu di kampus.</w:t>
      </w:r>
    </w:p>
    <w:p>
      <w:pPr>
        <w:pStyle w:val="Style7"/>
        <w:numPr>
          <w:ilvl w:val="0"/>
          <w:numId w:val="1"/>
        </w:numPr>
        <w:tabs>
          <w:tab w:leader="none" w:pos="398"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Bapak Dr. Calvin Sholla Rupa’ selaku dosen pembimbing I dan Bapak Dr. Maidiantius Tanyid, M.Th selaku dosen pembimbing II, yang senantiasa menuntun, mengarahkan dalam penulisan ini.</w:t>
      </w:r>
    </w:p>
    <w:p>
      <w:pPr>
        <w:pStyle w:val="Style7"/>
        <w:numPr>
          <w:ilvl w:val="0"/>
          <w:numId w:val="1"/>
        </w:numPr>
        <w:tabs>
          <w:tab w:leader="none" w:pos="398"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 xml:space="preserve">Suardana, M.Th dan Bapak </w:t>
      </w:r>
      <w:r>
        <w:rPr>
          <w:lang w:val="en-US" w:eastAsia="en-US" w:bidi="en-US"/>
          <w:w w:val="100"/>
          <w:spacing w:val="0"/>
          <w:color w:val="000000"/>
          <w:position w:val="0"/>
        </w:rPr>
        <w:t xml:space="preserve">Feky Markus, </w:t>
      </w:r>
      <w:r>
        <w:rPr>
          <w:lang w:val="id-ID" w:eastAsia="id-ID" w:bidi="id-ID"/>
          <w:w w:val="100"/>
          <w:spacing w:val="0"/>
          <w:color w:val="000000"/>
          <w:position w:val="0"/>
        </w:rPr>
        <w:t>M.Th selaku dosen penguji penulis yang telah banyak mengarahkan penulis dan membuka wawasan penulis untuk lebih memperbaiki skripsi ini.</w:t>
      </w:r>
    </w:p>
    <w:p>
      <w:pPr>
        <w:pStyle w:val="Style7"/>
        <w:numPr>
          <w:ilvl w:val="0"/>
          <w:numId w:val="1"/>
        </w:numPr>
        <w:tabs>
          <w:tab w:leader="none" w:pos="398"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Bapak Semuel Tokam, M.Th sebagai dosen wali juga sebagai orang tua penulis di kampus STAKN Toraja, dan selalu membimbing penulis, mengarahkan dalam menyusun skripsi ini.</w:t>
      </w:r>
    </w:p>
    <w:p>
      <w:pPr>
        <w:pStyle w:val="Style7"/>
        <w:numPr>
          <w:ilvl w:val="0"/>
          <w:numId w:val="1"/>
        </w:numPr>
        <w:tabs>
          <w:tab w:leader="none" w:pos="398"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Seluruh dewan dosen yang telah membagi ilmu kepada penulis selama menempuh ilmu di kampus.</w:t>
      </w:r>
    </w:p>
    <w:p>
      <w:pPr>
        <w:pStyle w:val="Style7"/>
        <w:numPr>
          <w:ilvl w:val="0"/>
          <w:numId w:val="1"/>
        </w:numPr>
        <w:tabs>
          <w:tab w:leader="none" w:pos="398"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 xml:space="preserve">Dan yang paling terutama Karya tulis ini kupersembahkan kepada kedua orang Tua yang terkasih. Ibu </w:t>
      </w:r>
      <w:r>
        <w:rPr>
          <w:lang w:val="en-US" w:eastAsia="en-US" w:bidi="en-US"/>
          <w:w w:val="100"/>
          <w:spacing w:val="0"/>
          <w:color w:val="000000"/>
          <w:position w:val="0"/>
        </w:rPr>
        <w:t xml:space="preserve">(Marta </w:t>
      </w:r>
      <w:r>
        <w:rPr>
          <w:lang w:val="id-ID" w:eastAsia="id-ID" w:bidi="id-ID"/>
          <w:w w:val="100"/>
          <w:spacing w:val="0"/>
          <w:color w:val="000000"/>
          <w:position w:val="0"/>
        </w:rPr>
        <w:t xml:space="preserve">Lomo ) yang telah bersusa payah membesarkan penulis dan tidak pernah merasa lelah dalam mencari nafka hingga penulis dewasa demi masa depan penulis, tak henti-hentinya penulis ucapkan terima kasih kepadaMu Mama atas peijuanganyaMu yang begitu besar hingga Penulis mengenal pendidikan. Walaupun penulis sering kali menyakiti Mama namun dia selalu memaafkan penulis, kiranya Tuhan yang selalu membalas semua kebaikanMu mama dan memberikan umur panjang, </w:t>
      </w:r>
      <w:r>
        <w:rPr>
          <w:lang w:val="en-US" w:eastAsia="en-US" w:bidi="en-US"/>
          <w:w w:val="100"/>
          <w:spacing w:val="0"/>
          <w:color w:val="000000"/>
          <w:position w:val="0"/>
        </w:rPr>
        <w:t xml:space="preserve">dan Ayah </w:t>
      </w:r>
      <w:r>
        <w:rPr>
          <w:lang w:val="id-ID" w:eastAsia="id-ID" w:bidi="id-ID"/>
          <w:w w:val="100"/>
          <w:spacing w:val="0"/>
          <w:color w:val="000000"/>
          <w:position w:val="0"/>
        </w:rPr>
        <w:t xml:space="preserve">(Daud </w:t>
      </w:r>
      <w:r>
        <w:rPr>
          <w:lang w:val="en-US" w:eastAsia="en-US" w:bidi="en-US"/>
          <w:w w:val="100"/>
          <w:spacing w:val="0"/>
          <w:color w:val="000000"/>
          <w:position w:val="0"/>
        </w:rPr>
        <w:t xml:space="preserve">Lungan) </w:t>
      </w:r>
      <w:r>
        <w:rPr>
          <w:lang w:val="id-ID" w:eastAsia="id-ID" w:bidi="id-ID"/>
          <w:w w:val="100"/>
          <w:spacing w:val="0"/>
          <w:color w:val="000000"/>
          <w:position w:val="0"/>
        </w:rPr>
        <w:t>terima kasih atas pengorbanannya, kesetiaannya dalam mengasuh penulis selama ini.</w:t>
      </w:r>
    </w:p>
    <w:p>
      <w:pPr>
        <w:pStyle w:val="Style7"/>
        <w:numPr>
          <w:ilvl w:val="0"/>
          <w:numId w:val="1"/>
        </w:numPr>
        <w:tabs>
          <w:tab w:leader="none" w:pos="391"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Kakak Ersi yang selalu memenuhi seluruh kebutuhan penulis selama menuntut Ilmu di perguruan Tinggi ini, serta selalu menasehati penulis untuk tetap sabar dalam menuntut ilmu, memberikan semangat ketika penulis mulai merasa putus asah. Terima kasih kakakku tanpa motivasimu saya tidak akan seperti ini. Kakak Mudin terima kasih juga sebagai kakak setia, sabar, mencari nafka bersama mama dalam keluarga.</w:t>
      </w:r>
    </w:p>
    <w:p>
      <w:pPr>
        <w:pStyle w:val="Style7"/>
        <w:numPr>
          <w:ilvl w:val="0"/>
          <w:numId w:val="1"/>
        </w:numPr>
        <w:tabs>
          <w:tab w:leader="none" w:pos="391"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Om Tuni’, kakak Anis, Selvi yang selalu memberikan nasehat dan semangat.</w:t>
      </w:r>
    </w:p>
    <w:p>
      <w:pPr>
        <w:pStyle w:val="Style7"/>
        <w:numPr>
          <w:ilvl w:val="0"/>
          <w:numId w:val="1"/>
        </w:numPr>
        <w:tabs>
          <w:tab w:leader="none" w:pos="391"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Majelis Gereja Jemaat Sumpali’,PWGT, PPGT, Guru sekolah minggu yang senantiasa mendukung dalam doa,memberikan motivasi, serta semangat kepada Penulis.</w:t>
      </w:r>
    </w:p>
    <w:p>
      <w:pPr>
        <w:pStyle w:val="Style7"/>
        <w:numPr>
          <w:ilvl w:val="0"/>
          <w:numId w:val="1"/>
        </w:numPr>
        <w:tabs>
          <w:tab w:leader="none" w:pos="391"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Adek Rinto yang senantiasa menemani Penulis mulai sejak penulis mendaftar sebagai penghuni Kost Pondok kembar hingga meyusun, terima kasih atas canda tawa, motivasi, semangat serta masakan-masakannya Adek dikost, Tuhan memberkati serta membalas semua kebaikanya.</w:t>
      </w:r>
    </w:p>
    <w:p>
      <w:pPr>
        <w:pStyle w:val="Style7"/>
        <w:numPr>
          <w:ilvl w:val="0"/>
          <w:numId w:val="1"/>
        </w:numPr>
        <w:tabs>
          <w:tab w:leader="none" w:pos="391" w:val="left"/>
        </w:tabs>
        <w:widowControl w:val="0"/>
        <w:keepNext w:val="0"/>
        <w:keepLines w:val="0"/>
        <w:shd w:val="clear" w:color="auto" w:fill="auto"/>
        <w:bidi w:val="0"/>
        <w:spacing w:before="0" w:after="0"/>
        <w:ind w:left="420" w:right="0"/>
      </w:pPr>
      <w:r>
        <w:rPr>
          <w:lang w:val="id-ID" w:eastAsia="id-ID" w:bidi="id-ID"/>
          <w:w w:val="100"/>
          <w:spacing w:val="0"/>
          <w:color w:val="000000"/>
          <w:position w:val="0"/>
        </w:rPr>
        <w:t xml:space="preserve">Sahabat penulis, Ratu, Sri,Tika, Ice’, Trival, Eti, bunda </w:t>
      </w:r>
      <w:r>
        <w:rPr>
          <w:lang w:val="en-US" w:eastAsia="en-US" w:bidi="en-US"/>
          <w:w w:val="100"/>
          <w:spacing w:val="0"/>
          <w:color w:val="000000"/>
          <w:position w:val="0"/>
        </w:rPr>
        <w:t xml:space="preserve">Marta, </w:t>
      </w:r>
      <w:r>
        <w:rPr>
          <w:lang w:val="id-ID" w:eastAsia="id-ID" w:bidi="id-ID"/>
          <w:w w:val="100"/>
          <w:spacing w:val="0"/>
          <w:color w:val="000000"/>
          <w:position w:val="0"/>
        </w:rPr>
        <w:t>Agustina Tampang (2012), Bema, yang selalu mejadi teman penulis dalam suka dan duka Penulis, dan semua teman-temanku serpeijuangan penulis Angkatan 2011 yang menjadi teman selama di STAKN Toraja menuntut ilmu.</w:t>
      </w:r>
    </w:p>
    <w:p>
      <w:pPr>
        <w:pStyle w:val="Style7"/>
        <w:numPr>
          <w:ilvl w:val="0"/>
          <w:numId w:val="1"/>
        </w:numPr>
        <w:tabs>
          <w:tab w:leader="none" w:pos="570" w:val="left"/>
        </w:tabs>
        <w:widowControl w:val="0"/>
        <w:keepNext w:val="0"/>
        <w:keepLines w:val="0"/>
        <w:shd w:val="clear" w:color="auto" w:fill="auto"/>
        <w:bidi w:val="0"/>
        <w:spacing w:before="0" w:after="0"/>
        <w:ind w:left="580" w:right="0" w:hanging="400"/>
      </w:pPr>
      <w:r>
        <w:rPr>
          <w:lang w:val="id-ID" w:eastAsia="id-ID" w:bidi="id-ID"/>
          <w:w w:val="100"/>
          <w:spacing w:val="0"/>
          <w:color w:val="000000"/>
          <w:position w:val="0"/>
        </w:rPr>
        <w:t xml:space="preserve">Bapak dan ibu kost pondok kembar </w:t>
      </w:r>
      <w:r>
        <w:rPr>
          <w:lang w:val="en-US" w:eastAsia="en-US" w:bidi="en-US"/>
          <w:w w:val="100"/>
          <w:spacing w:val="0"/>
          <w:color w:val="000000"/>
          <w:position w:val="0"/>
        </w:rPr>
        <w:t xml:space="preserve">(Pong </w:t>
      </w:r>
      <w:r>
        <w:rPr>
          <w:lang w:val="id-ID" w:eastAsia="id-ID" w:bidi="id-ID"/>
          <w:w w:val="100"/>
          <w:spacing w:val="0"/>
          <w:color w:val="000000"/>
          <w:position w:val="0"/>
        </w:rPr>
        <w:t>Elling, dan Indok Elling ) yang sudah memperkenankan untuk tinggal dirumahnya selama menyusun skripsi ini.</w:t>
      </w:r>
    </w:p>
    <w:p>
      <w:pPr>
        <w:pStyle w:val="Style7"/>
        <w:numPr>
          <w:ilvl w:val="0"/>
          <w:numId w:val="1"/>
        </w:numPr>
        <w:tabs>
          <w:tab w:leader="none" w:pos="570" w:val="left"/>
        </w:tabs>
        <w:widowControl w:val="0"/>
        <w:keepNext w:val="0"/>
        <w:keepLines w:val="0"/>
        <w:shd w:val="clear" w:color="auto" w:fill="auto"/>
        <w:bidi w:val="0"/>
        <w:spacing w:before="0" w:after="0"/>
        <w:ind w:left="580" w:right="0" w:hanging="400"/>
      </w:pPr>
      <w:r>
        <w:rPr>
          <w:lang w:val="id-ID" w:eastAsia="id-ID" w:bidi="id-ID"/>
          <w:w w:val="100"/>
          <w:spacing w:val="0"/>
          <w:color w:val="000000"/>
          <w:position w:val="0"/>
        </w:rPr>
        <w:t xml:space="preserve">Sahabat-sahabat dikost (Pondok kembar) Marga </w:t>
      </w:r>
      <w:r>
        <w:rPr>
          <w:rStyle w:val="CharStyle9"/>
        </w:rPr>
        <w:t>(alias Tersiksana’),</w:t>
      </w:r>
      <w:r>
        <w:rPr>
          <w:lang w:val="id-ID" w:eastAsia="id-ID" w:bidi="id-ID"/>
          <w:w w:val="100"/>
          <w:spacing w:val="0"/>
          <w:color w:val="000000"/>
          <w:position w:val="0"/>
        </w:rPr>
        <w:t xml:space="preserve"> Bunda Melda </w:t>
      </w:r>
      <w:r>
        <w:rPr>
          <w:rStyle w:val="CharStyle9"/>
        </w:rPr>
        <w:t>(Ma’palancar terus),</w:t>
      </w:r>
      <w:r>
        <w:rPr>
          <w:lang w:val="id-ID" w:eastAsia="id-ID" w:bidi="id-ID"/>
          <w:w w:val="100"/>
          <w:spacing w:val="0"/>
          <w:color w:val="000000"/>
          <w:position w:val="0"/>
        </w:rPr>
        <w:t xml:space="preserve">kak Pius, </w:t>
      </w:r>
      <w:r>
        <w:rPr>
          <w:rStyle w:val="CharStyle9"/>
        </w:rPr>
        <w:t>Is&amp;a? (Alias kusuka sekali),</w:t>
      </w:r>
      <w:r>
        <w:rPr>
          <w:lang w:val="id-ID" w:eastAsia="id-ID" w:bidi="id-ID"/>
          <w:w w:val="100"/>
          <w:spacing w:val="0"/>
          <w:color w:val="000000"/>
          <w:position w:val="0"/>
        </w:rPr>
        <w:t xml:space="preserve"> Fani </w:t>
      </w:r>
      <w:r>
        <w:rPr>
          <w:rStyle w:val="CharStyle9"/>
        </w:rPr>
        <w:t>(Alias Sopo Tandi),</w:t>
      </w:r>
      <w:r>
        <w:rPr>
          <w:lang w:val="id-ID" w:eastAsia="id-ID" w:bidi="id-ID"/>
          <w:w w:val="100"/>
          <w:spacing w:val="0"/>
          <w:color w:val="000000"/>
          <w:position w:val="0"/>
        </w:rPr>
        <w:t xml:space="preserve"> Ceci’,Fandri, Gebi,Tian, Inn</w:t>
      </w:r>
      <w:r>
        <w:rPr>
          <w:rStyle w:val="CharStyle10"/>
        </w:rPr>
        <w:t>q'</w:t>
      </w:r>
      <w:r>
        <w:rPr>
          <w:rStyle w:val="CharStyle9"/>
        </w:rPr>
        <w:t>(alias Suka senyum© ),</w:t>
      </w:r>
      <w:r>
        <w:rPr>
          <w:lang w:val="id-ID" w:eastAsia="id-ID" w:bidi="id-ID"/>
          <w:w w:val="100"/>
          <w:spacing w:val="0"/>
          <w:color w:val="000000"/>
          <w:position w:val="0"/>
        </w:rPr>
        <w:t xml:space="preserve"> Mita, Milka, Mery yang selalu menjadi teman dalam suka dan duka, memberikan motivasi kepada penulis.</w:t>
      </w:r>
    </w:p>
    <w:p>
      <w:pPr>
        <w:pStyle w:val="Style7"/>
        <w:numPr>
          <w:ilvl w:val="0"/>
          <w:numId w:val="1"/>
        </w:numPr>
        <w:tabs>
          <w:tab w:leader="none" w:pos="570" w:val="left"/>
        </w:tabs>
        <w:widowControl w:val="0"/>
        <w:keepNext w:val="0"/>
        <w:keepLines w:val="0"/>
        <w:shd w:val="clear" w:color="auto" w:fill="auto"/>
        <w:bidi w:val="0"/>
        <w:spacing w:before="0" w:after="0"/>
        <w:ind w:left="580" w:right="0" w:hanging="400"/>
      </w:pPr>
      <w:r>
        <w:rPr>
          <w:lang w:val="id-ID" w:eastAsia="id-ID" w:bidi="id-ID"/>
          <w:w w:val="100"/>
          <w:spacing w:val="0"/>
          <w:color w:val="000000"/>
          <w:position w:val="0"/>
        </w:rPr>
        <w:t>Tak lupa juga buat mereka yang selalu hadir dalam kehidupan Penulis untuk selalu menemani hari-hari penulis, memberikan nasehat, semangat, motivasi serta dukungan hingga penulis selesai dari kampus tercinta ini.</w:t>
      </w:r>
    </w:p>
    <w:p>
      <w:pPr>
        <w:pStyle w:val="Style7"/>
        <w:numPr>
          <w:ilvl w:val="0"/>
          <w:numId w:val="1"/>
        </w:numPr>
        <w:tabs>
          <w:tab w:leader="none" w:pos="570" w:val="left"/>
        </w:tabs>
        <w:widowControl w:val="0"/>
        <w:keepNext w:val="0"/>
        <w:keepLines w:val="0"/>
        <w:shd w:val="clear" w:color="auto" w:fill="auto"/>
        <w:bidi w:val="0"/>
        <w:spacing w:before="0" w:after="0"/>
        <w:ind w:left="580" w:right="0" w:hanging="400"/>
      </w:pPr>
      <w:r>
        <w:rPr>
          <w:lang w:val="id-ID" w:eastAsia="id-ID" w:bidi="id-ID"/>
          <w:w w:val="100"/>
          <w:spacing w:val="0"/>
          <w:color w:val="000000"/>
          <w:position w:val="0"/>
        </w:rPr>
        <w:t>Kepada SMK PGRI, mebali bapak Yan Patadungan selaku pimpinan dan Ibu Margareta Bolong S.Th sebagai guru pamong, yang telah menerima dan memberikan kesempatan kepada Penulis dalam melaksanakan PPL.</w:t>
      </w:r>
    </w:p>
    <w:p>
      <w:pPr>
        <w:pStyle w:val="Style7"/>
        <w:numPr>
          <w:ilvl w:val="0"/>
          <w:numId w:val="1"/>
        </w:numPr>
        <w:tabs>
          <w:tab w:leader="none" w:pos="570" w:val="left"/>
        </w:tabs>
        <w:widowControl w:val="0"/>
        <w:keepNext w:val="0"/>
        <w:keepLines w:val="0"/>
        <w:shd w:val="clear" w:color="auto" w:fill="auto"/>
        <w:bidi w:val="0"/>
        <w:spacing w:before="0" w:after="120"/>
        <w:ind w:left="580" w:right="0" w:hanging="400"/>
      </w:pPr>
      <w:r>
        <w:rPr>
          <w:lang w:val="id-ID" w:eastAsia="id-ID" w:bidi="id-ID"/>
          <w:w w:val="100"/>
          <w:spacing w:val="0"/>
          <w:color w:val="000000"/>
          <w:position w:val="0"/>
        </w:rPr>
        <w:t>Ibu Lampung S.Pd Selaku kepalah sekolah SDN 219 Inpres Ranteba’tan yang telah mengizinkan penulis melakukan penelitian dan mendukung penulis dalam menyelesaikan skripsi ini.</w:t>
      </w:r>
    </w:p>
    <w:p>
      <w:pPr>
        <w:pStyle w:val="Style7"/>
        <w:widowControl w:val="0"/>
        <w:keepNext w:val="0"/>
        <w:keepLines w:val="0"/>
        <w:shd w:val="clear" w:color="auto" w:fill="auto"/>
        <w:bidi w:val="0"/>
        <w:spacing w:before="0" w:after="359"/>
        <w:ind w:left="0" w:right="0" w:firstLine="720"/>
      </w:pPr>
      <w:r>
        <w:rPr>
          <w:lang w:val="id-ID" w:eastAsia="id-ID" w:bidi="id-ID"/>
          <w:w w:val="100"/>
          <w:spacing w:val="0"/>
          <w:color w:val="000000"/>
          <w:position w:val="0"/>
        </w:rPr>
        <w:t>Dan akhirnya, dari lubuk hati terucap ungkapan pujianku pada Tuhan, sungguh banyak pihak yang telah Engkau pakai menjadi saluran berkat dan kasih- Mu dalam membantu penulis selama menuntut ilmu di kampus STAKN Toraja. Mereka telah berkarya baik secara materil maupun moril memberi dukungan bagi penulis. Semoga Allah yang empunya kehidupan ini memberikan yang terbaik setimpal atas budi baik dan jasa-jasa mereka yang telah banyak membantu penulis.</w:t>
      </w:r>
    </w:p>
    <w:p>
      <w:pPr>
        <w:pStyle w:val="Style7"/>
        <w:widowControl w:val="0"/>
        <w:keepNext w:val="0"/>
        <w:keepLines w:val="0"/>
        <w:shd w:val="clear" w:color="auto" w:fill="auto"/>
        <w:bidi w:val="0"/>
        <w:jc w:val="left"/>
        <w:spacing w:before="0" w:after="903" w:line="220" w:lineRule="exact"/>
        <w:ind w:left="4100" w:right="0" w:firstLine="0"/>
      </w:pPr>
      <w:r>
        <w:rPr>
          <w:lang w:val="id-ID" w:eastAsia="id-ID" w:bidi="id-ID"/>
          <w:w w:val="100"/>
          <w:spacing w:val="0"/>
          <w:color w:val="000000"/>
          <w:position w:val="0"/>
        </w:rPr>
        <w:t>Mengkendek,01 Agustus 2016</w:t>
      </w:r>
    </w:p>
    <w:p>
      <w:pPr>
        <w:pStyle w:val="Style7"/>
        <w:widowControl w:val="0"/>
        <w:keepNext w:val="0"/>
        <w:keepLines w:val="0"/>
        <w:shd w:val="clear" w:color="auto" w:fill="auto"/>
        <w:bidi w:val="0"/>
        <w:jc w:val="left"/>
        <w:spacing w:before="0" w:after="0" w:line="220" w:lineRule="exact"/>
        <w:ind w:left="5520" w:right="0" w:firstLine="0"/>
        <w:sectPr>
          <w:pgSz w:w="12240" w:h="15840"/>
          <w:pgMar w:top="2140" w:left="2654" w:right="2035" w:bottom="2298" w:header="0" w:footer="3" w:gutter="0"/>
          <w:rtlGutter w:val="0"/>
          <w:cols w:space="720"/>
          <w:noEndnote/>
          <w:docGrid w:linePitch="360"/>
        </w:sectPr>
      </w:pPr>
      <w:r>
        <w:rPr>
          <w:lang w:val="id-ID" w:eastAsia="id-ID" w:bidi="id-ID"/>
          <w:w w:val="100"/>
          <w:spacing w:val="0"/>
          <w:color w:val="000000"/>
          <w:position w:val="0"/>
        </w:rPr>
        <w:t>Penulis</w:t>
      </w:r>
    </w:p>
    <w:p>
      <w:pPr>
        <w:pStyle w:val="Style11"/>
        <w:widowControl w:val="0"/>
        <w:keepNext w:val="0"/>
        <w:keepLines w:val="0"/>
        <w:shd w:val="clear" w:color="auto" w:fill="auto"/>
        <w:bidi w:val="0"/>
        <w:spacing w:before="0" w:after="87" w:line="220" w:lineRule="exact"/>
        <w:ind w:left="0" w:right="0" w:firstLine="0"/>
      </w:pPr>
      <w:r>
        <w:rPr>
          <w:lang w:val="id-ID" w:eastAsia="id-ID" w:bidi="id-ID"/>
          <w:w w:val="100"/>
          <w:spacing w:val="0"/>
          <w:color w:val="000000"/>
          <w:position w:val="0"/>
        </w:rPr>
        <w:t>ABSTRAK</w:t>
      </w:r>
    </w:p>
    <w:p>
      <w:pPr>
        <w:pStyle w:val="Style11"/>
        <w:widowControl w:val="0"/>
        <w:keepNext w:val="0"/>
        <w:keepLines w:val="0"/>
        <w:shd w:val="clear" w:color="auto" w:fill="auto"/>
        <w:bidi w:val="0"/>
        <w:jc w:val="both"/>
        <w:spacing w:before="0" w:after="180" w:line="259" w:lineRule="exact"/>
        <w:ind w:left="0" w:right="0" w:firstLine="700"/>
      </w:pPr>
      <w:r>
        <w:rPr>
          <w:lang w:val="id-ID" w:eastAsia="id-ID" w:bidi="id-ID"/>
          <w:w w:val="100"/>
          <w:spacing w:val="0"/>
          <w:color w:val="000000"/>
          <w:position w:val="0"/>
        </w:rPr>
        <w:t>NEPIANA RURUK PALUNGAN, 20113229. “ Analisis Proses Bimbingan Konseling oleh Guru PAK Sehubungan dengan Kepercayaan Diri Anak di SDN 219 Inpres Ranteba’tan Kecamatan Gandangbatu Sillanan”</w:t>
      </w:r>
    </w:p>
    <w:p>
      <w:pPr>
        <w:pStyle w:val="Style7"/>
        <w:widowControl w:val="0"/>
        <w:keepNext w:val="0"/>
        <w:keepLines w:val="0"/>
        <w:shd w:val="clear" w:color="auto" w:fill="auto"/>
        <w:bidi w:val="0"/>
        <w:spacing w:before="0" w:after="180" w:line="259" w:lineRule="exact"/>
        <w:ind w:left="0" w:right="440" w:firstLine="700"/>
      </w:pPr>
      <w:r>
        <w:rPr>
          <w:lang w:val="id-ID" w:eastAsia="id-ID" w:bidi="id-ID"/>
          <w:w w:val="100"/>
          <w:spacing w:val="0"/>
          <w:color w:val="000000"/>
          <w:position w:val="0"/>
        </w:rPr>
        <w:t>Penelitian ini bertujuan untuk mengetahui proses bimbingan konseling oleh Guru PAK sehubungan dengan kepercayaan diri anak di SDN 219 Inpres Ranteba’tan kecamatan Gandang Batu Sillanan.</w:t>
      </w:r>
    </w:p>
    <w:p>
      <w:pPr>
        <w:pStyle w:val="Style7"/>
        <w:widowControl w:val="0"/>
        <w:keepNext w:val="0"/>
        <w:keepLines w:val="0"/>
        <w:shd w:val="clear" w:color="auto" w:fill="auto"/>
        <w:bidi w:val="0"/>
        <w:spacing w:before="0" w:after="180" w:line="259" w:lineRule="exact"/>
        <w:ind w:left="0" w:right="0" w:firstLine="700"/>
      </w:pPr>
      <w:r>
        <w:rPr>
          <w:lang w:val="id-ID" w:eastAsia="id-ID" w:bidi="id-ID"/>
          <w:w w:val="100"/>
          <w:spacing w:val="0"/>
          <w:color w:val="000000"/>
          <w:position w:val="0"/>
        </w:rPr>
        <w:t xml:space="preserve">Sedangkan manfaatnya antara lain: Akademis: Dapat dijadikan sebagai referensi ilmu Mata kulia bimbingan Konseling, Pastoral, di Sekolah Tinggi Agama Kristen Negeri Toraja. Praktis yaitu: Untuk memberikan pengetahuan kepada peneliti dan pembaca mengenai makna yang terkandung dalam Bimbingan Konseling di </w:t>
      </w:r>
      <w:r>
        <w:rPr>
          <w:rStyle w:val="CharStyle9"/>
        </w:rPr>
        <w:t>Ranteba’tan</w:t>
      </w:r>
      <w:r>
        <w:rPr>
          <w:lang w:val="id-ID" w:eastAsia="id-ID" w:bidi="id-ID"/>
          <w:w w:val="100"/>
          <w:spacing w:val="0"/>
          <w:color w:val="000000"/>
          <w:position w:val="0"/>
        </w:rPr>
        <w:t xml:space="preserve"> dalam rangka mengembangkan teologi kontekstual, hasil penelitian ini dijadikan tolak ukur untuk mengevaluasi ulang sistem layanan konseling yang belum maksimal sehingga dapat dikembangkan dikemudian hari.</w:t>
      </w:r>
    </w:p>
    <w:p>
      <w:pPr>
        <w:pStyle w:val="Style7"/>
        <w:widowControl w:val="0"/>
        <w:keepNext w:val="0"/>
        <w:keepLines w:val="0"/>
        <w:shd w:val="clear" w:color="auto" w:fill="auto"/>
        <w:bidi w:val="0"/>
        <w:spacing w:before="0" w:after="180" w:line="259" w:lineRule="exact"/>
        <w:ind w:left="0" w:right="0" w:firstLine="700"/>
      </w:pPr>
      <w:r>
        <w:rPr>
          <w:lang w:val="id-ID" w:eastAsia="id-ID" w:bidi="id-ID"/>
          <w:w w:val="100"/>
          <w:spacing w:val="0"/>
          <w:color w:val="000000"/>
          <w:position w:val="0"/>
        </w:rPr>
        <w:t>Penelitian ini merupakan sebuah penulisan lapangan yang bersifat deskriftif yaitu penyajian data sesuai dengan fakta atau kenyataan yang ada dilapangan dengan suatu analisis individual metode kualitatif, atau dengan cara observasi dan wawancara dengan guru bimbingan konseling dan peserta didik yang kurang percaya diri.</w:t>
      </w:r>
    </w:p>
    <w:p>
      <w:pPr>
        <w:pStyle w:val="Style7"/>
        <w:widowControl w:val="0"/>
        <w:keepNext w:val="0"/>
        <w:keepLines w:val="0"/>
        <w:shd w:val="clear" w:color="auto" w:fill="auto"/>
        <w:bidi w:val="0"/>
        <w:spacing w:before="0" w:after="180" w:line="259" w:lineRule="exact"/>
        <w:ind w:left="0" w:right="0" w:firstLine="700"/>
      </w:pPr>
      <w:r>
        <w:rPr>
          <w:lang w:val="id-ID" w:eastAsia="id-ID" w:bidi="id-ID"/>
          <w:w w:val="100"/>
          <w:spacing w:val="0"/>
          <w:color w:val="000000"/>
          <w:position w:val="0"/>
        </w:rPr>
        <w:t>Hasil observasi dan wawancara menggambarkan bahwa peranan guru bimbingan konseling (Guru PAK) dalam membangun kepercayaan diri anak belum maksimal karena pada proses bimbingan konseling lebih kepada penyelesaian masalah yang dialami siswa jadi ketika dilihat kenyataanya hingga saat ini siswa belum memiliki rasa percaya diri yang seharusnya, pendidikan yang diterapkan percaya diri siswa, dengan demikian dapat dikatakan bahwa belum berporos pada percaya diri.</w:t>
      </w:r>
    </w:p>
    <w:p>
      <w:pPr>
        <w:pStyle w:val="Style7"/>
        <w:widowControl w:val="0"/>
        <w:keepNext w:val="0"/>
        <w:keepLines w:val="0"/>
        <w:shd w:val="clear" w:color="auto" w:fill="auto"/>
        <w:bidi w:val="0"/>
        <w:spacing w:before="0" w:after="0" w:line="259" w:lineRule="exact"/>
        <w:ind w:left="0" w:right="0" w:firstLine="700"/>
        <w:sectPr>
          <w:pgSz w:w="12240" w:h="15840"/>
          <w:pgMar w:top="2150" w:left="2621" w:right="2074" w:bottom="2150" w:header="0" w:footer="3" w:gutter="0"/>
          <w:rtlGutter w:val="0"/>
          <w:cols w:space="720"/>
          <w:noEndnote/>
          <w:docGrid w:linePitch="360"/>
        </w:sectPr>
      </w:pPr>
      <w:r>
        <w:rPr>
          <w:lang w:val="id-ID" w:eastAsia="id-ID" w:bidi="id-ID"/>
          <w:w w:val="100"/>
          <w:spacing w:val="0"/>
          <w:color w:val="000000"/>
          <w:position w:val="0"/>
        </w:rPr>
        <w:t>Penelitian ini dimaksudkan untuk mengetahui bagaimana proses bimbingan konseling sehubungan dengan kepercayaan diri anak SDN 219 Inpres Ranteba’tan. Dalam proses bimbingan konseling di sekolah dapat dikatakan kurang maksimal sehingga banyak siswa memiliki prestasi belajarnya kurang. Berdasarkan hasil penelitian ada beberapa hal yang melatarbelakangi hal tersebut antara lain: guru bimbingan konseling kurang memperhatikan peserta didik yang tidak percaya diri sehingga banyak diantara mereka yang mengalami prestasi belajarnya sangat kurang. Menurut Responden mereka hanya memperhatikan kesalahan-kesalahan yang dilakukan oleh peserta didik kurang percaya diri.</w:t>
      </w:r>
    </w:p>
    <w:p>
      <w:pPr>
        <w:pStyle w:val="Style11"/>
        <w:widowControl w:val="0"/>
        <w:keepNext w:val="0"/>
        <w:keepLines w:val="0"/>
        <w:shd w:val="clear" w:color="auto" w:fill="auto"/>
        <w:bidi w:val="0"/>
        <w:spacing w:before="0" w:after="451" w:line="220" w:lineRule="exact"/>
        <w:ind w:left="0" w:right="60" w:firstLine="0"/>
      </w:pPr>
      <w:r>
        <w:rPr>
          <w:lang w:val="id-ID" w:eastAsia="id-ID" w:bidi="id-ID"/>
          <w:w w:val="100"/>
          <w:spacing w:val="0"/>
          <w:color w:val="000000"/>
          <w:position w:val="0"/>
        </w:rPr>
        <w:t>DAFTAR ISI</w:t>
      </w:r>
    </w:p>
    <w:p>
      <w:pPr>
        <w:pStyle w:val="TOC_1"/>
        <w:tabs>
          <w:tab w:leader="dot" w:pos="733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733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TOC_1"/>
        <w:tabs>
          <w:tab w:leader="dot" w:pos="733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337"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 xml:space="preserve">KATA PENGANTAR </w:t>
          <w:tab/>
          <w:t>iv</w:t>
        </w:r>
      </w:hyperlink>
    </w:p>
    <w:p>
      <w:pPr>
        <w:pStyle w:val="TOC_1"/>
        <w:tabs>
          <w:tab w:leader="dot" w:pos="712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TOC_1"/>
        <w:tabs>
          <w:tab w:leader="dot" w:pos="733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w:t>
      </w:r>
    </w:p>
    <w:p>
      <w:pPr>
        <w:pStyle w:val="TOC_1"/>
        <w:tabs>
          <w:tab w:leader="dot" w:pos="7129" w:val="left"/>
        </w:tabs>
        <w:widowControl w:val="0"/>
        <w:keepNext w:val="0"/>
        <w:keepLines w:val="0"/>
        <w:shd w:val="clear" w:color="auto" w:fill="auto"/>
        <w:bidi w:val="0"/>
        <w:spacing w:before="0" w:after="64" w:line="220" w:lineRule="exact"/>
        <w:ind w:left="0" w:right="0" w:firstLine="0"/>
      </w:pPr>
      <w:r>
        <w:rPr>
          <w:lang w:val="id-ID" w:eastAsia="id-ID" w:bidi="id-ID"/>
          <w:w w:val="100"/>
          <w:spacing w:val="0"/>
          <w:color w:val="000000"/>
          <w:position w:val="0"/>
        </w:rPr>
        <w:t>BAB I PENDAHULUAN</w:t>
        <w:tab/>
        <w:t xml:space="preserve"> 1</w:t>
      </w:r>
    </w:p>
    <w:p>
      <w:pPr>
        <w:pStyle w:val="TOC_1"/>
        <w:numPr>
          <w:ilvl w:val="0"/>
          <w:numId w:val="3"/>
        </w:numPr>
        <w:tabs>
          <w:tab w:leader="none" w:pos="1246" w:val="left"/>
          <w:tab w:leader="dot" w:pos="7129"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1246" w:val="left"/>
          <w:tab w:leader="dot" w:pos="7337"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Rumusan Masalah</w:t>
        <w:tab/>
        <w:t xml:space="preserve"> 4</w:t>
      </w:r>
    </w:p>
    <w:p>
      <w:pPr>
        <w:pStyle w:val="TOC_1"/>
        <w:numPr>
          <w:ilvl w:val="0"/>
          <w:numId w:val="3"/>
        </w:numPr>
        <w:tabs>
          <w:tab w:leader="none" w:pos="1246" w:val="left"/>
          <w:tab w:leader="dot" w:pos="7337"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Tujuan Penelitian</w:t>
        <w:tab/>
        <w:t xml:space="preserve"> 4</w:t>
      </w:r>
    </w:p>
    <w:p>
      <w:pPr>
        <w:pStyle w:val="TOC_1"/>
        <w:numPr>
          <w:ilvl w:val="0"/>
          <w:numId w:val="3"/>
        </w:numPr>
        <w:tabs>
          <w:tab w:leader="none" w:pos="1246" w:val="left"/>
          <w:tab w:leader="dot" w:pos="7337"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Metode Penelitian</w:t>
        <w:tab/>
        <w:t xml:space="preserve"> 4</w:t>
      </w:r>
    </w:p>
    <w:p>
      <w:pPr>
        <w:pStyle w:val="TOC_1"/>
        <w:numPr>
          <w:ilvl w:val="0"/>
          <w:numId w:val="3"/>
        </w:numPr>
        <w:tabs>
          <w:tab w:leader="none" w:pos="1246" w:val="left"/>
          <w:tab w:leader="dot" w:pos="7337"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Manfaat Penelitian</w:t>
        <w:tab/>
        <w:t xml:space="preserve"> 5</w:t>
      </w:r>
    </w:p>
    <w:p>
      <w:pPr>
        <w:pStyle w:val="TOC_1"/>
        <w:numPr>
          <w:ilvl w:val="0"/>
          <w:numId w:val="3"/>
        </w:numPr>
        <w:tabs>
          <w:tab w:leader="none" w:pos="1246" w:val="left"/>
          <w:tab w:leader="dot" w:pos="7337"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Sistematika Penulisan</w:t>
        <w:tab/>
        <w:t xml:space="preserve"> 6</w:t>
      </w:r>
    </w:p>
    <w:p>
      <w:pPr>
        <w:pStyle w:val="TOC_1"/>
        <w:tabs>
          <w:tab w:leader="dot" w:pos="7337" w:val="righ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II TINJAUAN PUSTAKA</w:t>
        <w:tab/>
        <w:t xml:space="preserve"> 8</w:t>
      </w:r>
    </w:p>
    <w:p>
      <w:pPr>
        <w:pStyle w:val="TOC_1"/>
        <w:numPr>
          <w:ilvl w:val="0"/>
          <w:numId w:val="5"/>
        </w:numPr>
        <w:tabs>
          <w:tab w:leader="none" w:pos="1246" w:val="left"/>
          <w:tab w:leader="dot" w:pos="7337"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Bimbingan Konseling</w:t>
        <w:tab/>
        <w:t xml:space="preserve"> 8</w:t>
      </w:r>
    </w:p>
    <w:p>
      <w:pPr>
        <w:pStyle w:val="TOC_1"/>
        <w:numPr>
          <w:ilvl w:val="0"/>
          <w:numId w:val="5"/>
        </w:numPr>
        <w:tabs>
          <w:tab w:leader="none" w:pos="1246" w:val="left"/>
          <w:tab w:leader="dot" w:pos="7129"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Dasar A</w:t>
      </w:r>
      <w:r>
        <w:rPr>
          <w:rStyle w:val="CharStyle15"/>
        </w:rPr>
        <w:t>lk</w:t>
      </w:r>
      <w:r>
        <w:rPr>
          <w:lang w:val="id-ID" w:eastAsia="id-ID" w:bidi="id-ID"/>
          <w:w w:val="100"/>
          <w:spacing w:val="0"/>
          <w:color w:val="000000"/>
          <w:position w:val="0"/>
        </w:rPr>
        <w:t>itab tentang Bimbingan Konselin</w:t>
        <w:tab/>
        <w:t>11</w:t>
      </w:r>
    </w:p>
    <w:p>
      <w:pPr>
        <w:pStyle w:val="TOC_1"/>
        <w:numPr>
          <w:ilvl w:val="0"/>
          <w:numId w:val="7"/>
        </w:numPr>
        <w:tabs>
          <w:tab w:leader="none" w:pos="1519" w:val="left"/>
          <w:tab w:leader="dot" w:pos="7337"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 xml:space="preserve">Perjanjian Lama </w:t>
        <w:tab/>
        <w:t>11</w:t>
      </w:r>
    </w:p>
    <w:p>
      <w:pPr>
        <w:pStyle w:val="TOC_1"/>
        <w:numPr>
          <w:ilvl w:val="0"/>
          <w:numId w:val="7"/>
        </w:numPr>
        <w:tabs>
          <w:tab w:leader="none" w:pos="1538" w:val="left"/>
          <w:tab w:leader="dot" w:pos="7337"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Perjanjian Baru</w:t>
        <w:tab/>
        <w:t>14</w:t>
      </w:r>
    </w:p>
    <w:p>
      <w:pPr>
        <w:pStyle w:val="TOC_1"/>
        <w:numPr>
          <w:ilvl w:val="0"/>
          <w:numId w:val="5"/>
        </w:numPr>
        <w:tabs>
          <w:tab w:leader="none" w:pos="1246" w:val="left"/>
          <w:tab w:leader="dot" w:pos="7129"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Proses Pelaksaanaan Bimbingan Konseling oleh guru PAK</w:t>
        <w:tab/>
        <w:t>15</w:t>
      </w:r>
    </w:p>
    <w:p>
      <w:pPr>
        <w:pStyle w:val="TOC_1"/>
        <w:numPr>
          <w:ilvl w:val="0"/>
          <w:numId w:val="9"/>
        </w:numPr>
        <w:tabs>
          <w:tab w:leader="none" w:pos="1519" w:val="left"/>
          <w:tab w:leader="dot" w:pos="7337"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Tujuan Bimbingan Konseling</w:t>
        <w:tab/>
        <w:t>15</w:t>
      </w:r>
    </w:p>
    <w:p>
      <w:pPr>
        <w:pStyle w:val="TOC_1"/>
        <w:numPr>
          <w:ilvl w:val="0"/>
          <w:numId w:val="9"/>
        </w:numPr>
        <w:tabs>
          <w:tab w:leader="dot" w:pos="7129" w:val="lef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 xml:space="preserve"> Proses Layanan Bimbingan Konseling oleh Guru PAK</w:t>
        <w:tab/>
        <w:t xml:space="preserve"> 16</w:t>
      </w:r>
    </w:p>
    <w:p>
      <w:pPr>
        <w:pStyle w:val="TOC_1"/>
        <w:numPr>
          <w:ilvl w:val="0"/>
          <w:numId w:val="5"/>
        </w:numPr>
        <w:tabs>
          <w:tab w:leader="none" w:pos="1246" w:val="left"/>
          <w:tab w:leader="dot" w:pos="7129" w:val="lef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Peranan Guru dalam Bimbingan Konseling</w:t>
        <w:tab/>
        <w:t xml:space="preserve"> 20</w:t>
      </w:r>
    </w:p>
    <w:p>
      <w:pPr>
        <w:pStyle w:val="TOC_1"/>
        <w:numPr>
          <w:ilvl w:val="0"/>
          <w:numId w:val="11"/>
        </w:numPr>
        <w:tabs>
          <w:tab w:leader="none" w:pos="1512" w:val="left"/>
          <w:tab w:leader="dot" w:pos="7443"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 xml:space="preserve">Pengertian Guru Secara Umum </w:t>
        <w:tab/>
        <w:t xml:space="preserve"> 20</w:t>
      </w:r>
    </w:p>
    <w:p>
      <w:pPr>
        <w:pStyle w:val="TOC_1"/>
        <w:numPr>
          <w:ilvl w:val="0"/>
          <w:numId w:val="11"/>
        </w:numPr>
        <w:tabs>
          <w:tab w:leader="none" w:pos="1534" w:val="left"/>
          <w:tab w:leader="dot" w:pos="7443"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Pengertian Guru PAK</w:t>
        <w:tab/>
        <w:t xml:space="preserve"> 22</w:t>
      </w:r>
    </w:p>
    <w:p>
      <w:pPr>
        <w:pStyle w:val="TOC_1"/>
        <w:numPr>
          <w:ilvl w:val="0"/>
          <w:numId w:val="11"/>
        </w:numPr>
        <w:tabs>
          <w:tab w:leader="none" w:pos="1534" w:val="left"/>
          <w:tab w:leader="dot" w:pos="7443"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Tugas Guru PAK</w:t>
        <w:tab/>
        <w:t xml:space="preserve"> 22</w:t>
      </w:r>
    </w:p>
    <w:p>
      <w:pPr>
        <w:pStyle w:val="TOC_1"/>
        <w:numPr>
          <w:ilvl w:val="0"/>
          <w:numId w:val="5"/>
        </w:numPr>
        <w:tabs>
          <w:tab w:leader="none" w:pos="1218"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Peranan Guru Dalam Bimbingan Konseling</w:t>
        <w:tab/>
        <w:t xml:space="preserve"> 25</w:t>
      </w:r>
    </w:p>
    <w:p>
      <w:pPr>
        <w:pStyle w:val="TOC_1"/>
        <w:numPr>
          <w:ilvl w:val="0"/>
          <w:numId w:val="5"/>
        </w:numPr>
        <w:tabs>
          <w:tab w:leader="none" w:pos="1218"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Percaya Diri</w:t>
        <w:tab/>
        <w:t xml:space="preserve"> 29</w:t>
      </w:r>
    </w:p>
    <w:p>
      <w:pPr>
        <w:pStyle w:val="TOC_1"/>
        <w:tabs>
          <w:tab w:leader="dot" w:pos="7443" w:val="righ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III METODOLOGI PENELITIAN</w:t>
        <w:tab/>
        <w:t xml:space="preserve"> 36</w:t>
      </w:r>
    </w:p>
    <w:p>
      <w:pPr>
        <w:pStyle w:val="TOC_1"/>
        <w:numPr>
          <w:ilvl w:val="0"/>
          <w:numId w:val="13"/>
        </w:numPr>
        <w:tabs>
          <w:tab w:leader="none" w:pos="1246"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Lokasi Penelitian</w:t>
        <w:tab/>
        <w:t xml:space="preserve"> 36</w:t>
      </w:r>
    </w:p>
    <w:p>
      <w:pPr>
        <w:pStyle w:val="TOC_1"/>
        <w:numPr>
          <w:ilvl w:val="0"/>
          <w:numId w:val="15"/>
        </w:numPr>
        <w:tabs>
          <w:tab w:leader="none" w:pos="1512" w:val="left"/>
          <w:tab w:leader="dot" w:pos="7443"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Letak Geografis</w:t>
        <w:tab/>
        <w:t xml:space="preserve"> 36</w:t>
      </w:r>
    </w:p>
    <w:p>
      <w:pPr>
        <w:pStyle w:val="TOC_1"/>
        <w:numPr>
          <w:ilvl w:val="0"/>
          <w:numId w:val="15"/>
        </w:numPr>
        <w:tabs>
          <w:tab w:leader="none" w:pos="1534" w:val="left"/>
          <w:tab w:leader="dot" w:pos="7443" w:val="right"/>
        </w:tabs>
        <w:widowControl w:val="0"/>
        <w:keepNext w:val="0"/>
        <w:keepLines w:val="0"/>
        <w:shd w:val="clear" w:color="auto" w:fill="auto"/>
        <w:bidi w:val="0"/>
        <w:spacing w:before="0" w:after="0" w:line="518" w:lineRule="exact"/>
        <w:ind w:left="1180" w:right="0" w:firstLine="0"/>
      </w:pPr>
      <w:r>
        <w:rPr>
          <w:lang w:val="id-ID" w:eastAsia="id-ID" w:bidi="id-ID"/>
          <w:w w:val="100"/>
          <w:spacing w:val="0"/>
          <w:color w:val="000000"/>
          <w:position w:val="0"/>
        </w:rPr>
        <w:t>Sejarah Sekolah</w:t>
        <w:tab/>
        <w:t xml:space="preserve"> 37</w:t>
      </w:r>
    </w:p>
    <w:p>
      <w:pPr>
        <w:pStyle w:val="TOC_1"/>
        <w:numPr>
          <w:ilvl w:val="0"/>
          <w:numId w:val="13"/>
        </w:numPr>
        <w:tabs>
          <w:tab w:leader="none" w:pos="1246"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Informan</w:t>
        <w:tab/>
        <w:t xml:space="preserve"> 38</w:t>
      </w:r>
    </w:p>
    <w:p>
      <w:pPr>
        <w:pStyle w:val="TOC_1"/>
        <w:numPr>
          <w:ilvl w:val="0"/>
          <w:numId w:val="13"/>
        </w:numPr>
        <w:tabs>
          <w:tab w:leader="none" w:pos="1246"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Metode Penelitian</w:t>
        <w:tab/>
        <w:t xml:space="preserve"> 39</w:t>
      </w:r>
    </w:p>
    <w:p>
      <w:pPr>
        <w:pStyle w:val="TOC_1"/>
        <w:numPr>
          <w:ilvl w:val="0"/>
          <w:numId w:val="13"/>
        </w:numPr>
        <w:tabs>
          <w:tab w:leader="none" w:pos="1246"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Teknik Pengumpulan Data</w:t>
        <w:tab/>
        <w:t xml:space="preserve"> 39</w:t>
      </w:r>
    </w:p>
    <w:p>
      <w:pPr>
        <w:pStyle w:val="TOC_1"/>
        <w:numPr>
          <w:ilvl w:val="0"/>
          <w:numId w:val="13"/>
        </w:numPr>
        <w:tabs>
          <w:tab w:leader="none" w:pos="1246"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Teknik Analisis Data</w:t>
        <w:tab/>
        <w:t xml:space="preserve"> 42</w:t>
      </w:r>
    </w:p>
    <w:p>
      <w:pPr>
        <w:pStyle w:val="TOC_1"/>
        <w:numPr>
          <w:ilvl w:val="0"/>
          <w:numId w:val="13"/>
        </w:numPr>
        <w:tabs>
          <w:tab w:leader="none" w:pos="1246" w:val="left"/>
          <w:tab w:leader="dot" w:pos="7443" w:val="right"/>
        </w:tabs>
        <w:widowControl w:val="0"/>
        <w:keepNext w:val="0"/>
        <w:keepLines w:val="0"/>
        <w:shd w:val="clear" w:color="auto" w:fill="auto"/>
        <w:bidi w:val="0"/>
        <w:spacing w:before="0" w:after="0" w:line="518" w:lineRule="exact"/>
        <w:ind w:left="840" w:right="0" w:firstLine="0"/>
      </w:pPr>
      <w:r>
        <w:rPr>
          <w:lang w:val="id-ID" w:eastAsia="id-ID" w:bidi="id-ID"/>
          <w:w w:val="100"/>
          <w:spacing w:val="0"/>
          <w:color w:val="000000"/>
          <w:position w:val="0"/>
        </w:rPr>
        <w:t xml:space="preserve">Jadwal Penelitian </w:t>
        <w:tab/>
        <w:t xml:space="preserve"> 43</w:t>
      </w:r>
    </w:p>
    <w:p>
      <w:pPr>
        <w:pStyle w:val="TOC_1"/>
        <w:tabs>
          <w:tab w:leader="dot" w:pos="7443" w:val="righ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IV PEMAPARAN HASIL PENELITIAN</w:t>
        <w:tab/>
        <w:t xml:space="preserve"> 44</w:t>
      </w:r>
    </w:p>
    <w:p>
      <w:pPr>
        <w:pStyle w:val="TOC_1"/>
        <w:numPr>
          <w:ilvl w:val="0"/>
          <w:numId w:val="17"/>
        </w:numPr>
        <w:tabs>
          <w:tab w:leader="none" w:pos="1145" w:val="left"/>
          <w:tab w:leader="dot" w:pos="7443" w:val="right"/>
        </w:tabs>
        <w:widowControl w:val="0"/>
        <w:keepNext w:val="0"/>
        <w:keepLines w:val="0"/>
        <w:shd w:val="clear" w:color="auto" w:fill="auto"/>
        <w:bidi w:val="0"/>
        <w:spacing w:before="0" w:after="0" w:line="518" w:lineRule="exact"/>
        <w:ind w:left="700" w:right="0" w:firstLine="0"/>
      </w:pPr>
      <w:r>
        <w:rPr>
          <w:lang w:val="id-ID" w:eastAsia="id-ID" w:bidi="id-ID"/>
          <w:w w:val="100"/>
          <w:spacing w:val="0"/>
          <w:color w:val="000000"/>
          <w:position w:val="0"/>
        </w:rPr>
        <w:t xml:space="preserve">Hasil Penelitian </w:t>
        <w:tab/>
        <w:t xml:space="preserve"> 44</w:t>
      </w:r>
    </w:p>
    <w:p>
      <w:pPr>
        <w:pStyle w:val="TOC_1"/>
        <w:numPr>
          <w:ilvl w:val="0"/>
          <w:numId w:val="17"/>
        </w:numPr>
        <w:tabs>
          <w:tab w:leader="none" w:pos="1145" w:val="left"/>
          <w:tab w:leader="dot" w:pos="7443" w:val="right"/>
        </w:tabs>
        <w:widowControl w:val="0"/>
        <w:keepNext w:val="0"/>
        <w:keepLines w:val="0"/>
        <w:shd w:val="clear" w:color="auto" w:fill="auto"/>
        <w:bidi w:val="0"/>
        <w:spacing w:before="0" w:after="0" w:line="518" w:lineRule="exact"/>
        <w:ind w:left="700" w:right="0" w:firstLine="0"/>
      </w:pPr>
      <w:r>
        <w:rPr>
          <w:lang w:val="id-ID" w:eastAsia="id-ID" w:bidi="id-ID"/>
          <w:w w:val="100"/>
          <w:spacing w:val="0"/>
          <w:color w:val="000000"/>
          <w:position w:val="0"/>
        </w:rPr>
        <w:t>Analisis</w:t>
        <w:tab/>
        <w:t xml:space="preserve"> 50</w:t>
      </w:r>
    </w:p>
    <w:p>
      <w:pPr>
        <w:pStyle w:val="TOC_1"/>
        <w:tabs>
          <w:tab w:leader="dot" w:pos="7443" w:val="righ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V PENUTUP</w:t>
        <w:tab/>
        <w:t xml:space="preserve"> 54</w:t>
      </w:r>
    </w:p>
    <w:p>
      <w:pPr>
        <w:pStyle w:val="TOC_1"/>
        <w:numPr>
          <w:ilvl w:val="0"/>
          <w:numId w:val="19"/>
        </w:numPr>
        <w:tabs>
          <w:tab w:leader="none" w:pos="1145" w:val="left"/>
          <w:tab w:leader="dot" w:pos="7443" w:val="right"/>
        </w:tabs>
        <w:widowControl w:val="0"/>
        <w:keepNext w:val="0"/>
        <w:keepLines w:val="0"/>
        <w:shd w:val="clear" w:color="auto" w:fill="auto"/>
        <w:bidi w:val="0"/>
        <w:spacing w:before="0" w:after="0" w:line="523" w:lineRule="exact"/>
        <w:ind w:left="700" w:right="0" w:firstLine="0"/>
      </w:pPr>
      <w:r>
        <w:rPr>
          <w:lang w:val="id-ID" w:eastAsia="id-ID" w:bidi="id-ID"/>
          <w:w w:val="100"/>
          <w:spacing w:val="0"/>
          <w:color w:val="000000"/>
          <w:position w:val="0"/>
        </w:rPr>
        <w:t>Kesimpulan</w:t>
        <w:tab/>
        <w:t xml:space="preserve"> 54</w:t>
      </w:r>
    </w:p>
    <w:p>
      <w:pPr>
        <w:pStyle w:val="TOC_1"/>
        <w:numPr>
          <w:ilvl w:val="0"/>
          <w:numId w:val="19"/>
        </w:numPr>
        <w:tabs>
          <w:tab w:leader="none" w:pos="1145" w:val="left"/>
          <w:tab w:leader="dot" w:pos="7443" w:val="right"/>
        </w:tabs>
        <w:widowControl w:val="0"/>
        <w:keepNext w:val="0"/>
        <w:keepLines w:val="0"/>
        <w:shd w:val="clear" w:color="auto" w:fill="auto"/>
        <w:bidi w:val="0"/>
        <w:spacing w:before="0" w:after="0" w:line="523" w:lineRule="exact"/>
        <w:ind w:left="700" w:right="0" w:firstLine="0"/>
      </w:pPr>
      <w:r>
        <w:rPr>
          <w:lang w:val="id-ID" w:eastAsia="id-ID" w:bidi="id-ID"/>
          <w:w w:val="100"/>
          <w:spacing w:val="0"/>
          <w:color w:val="000000"/>
          <w:position w:val="0"/>
        </w:rPr>
        <w:t>Saran-saran</w:t>
        <w:tab/>
        <w:t xml:space="preserve"> 55</w:t>
      </w:r>
    </w:p>
    <w:p>
      <w:pPr>
        <w:pStyle w:val="TOC_1"/>
        <w:tabs>
          <w:tab w:leader="dot" w:pos="7443"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Daftar Pustaka</w:t>
        <w:tab/>
        <w:t xml:space="preserve"> xii</w:t>
      </w:r>
      <w:r>
        <w:fldChar w:fldCharType="end"/>
      </w:r>
    </w:p>
    <w:sectPr>
      <w:pgSz w:w="12240" w:h="15840"/>
      <w:pgMar w:top="2148" w:left="2622" w:right="2130" w:bottom="18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Body text (3)_"/>
    <w:basedOn w:val="DefaultParagraphFont"/>
    <w:link w:val="Style6"/>
    <w:rPr>
      <w:b/>
      <w:bCs/>
      <w:i/>
      <w:iCs/>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 Italic"/>
    <w:basedOn w:val="CharStyle8"/>
    <w:rPr>
      <w:lang w:val="id-ID" w:eastAsia="id-ID" w:bidi="id-ID"/>
      <w:i/>
      <w:iCs/>
      <w:w w:val="100"/>
      <w:spacing w:val="0"/>
      <w:color w:val="000000"/>
      <w:position w:val="0"/>
    </w:rPr>
  </w:style>
  <w:style w:type="character" w:customStyle="1" w:styleId="CharStyle10">
    <w:name w:val="Body text (2) + 6 pt,Italic,Small Caps"/>
    <w:basedOn w:val="CharStyle8"/>
    <w:rPr>
      <w:lang w:val="id-ID" w:eastAsia="id-ID" w:bidi="id-ID"/>
      <w:i/>
      <w:iCs/>
      <w:smallCaps/>
      <w:sz w:val="12"/>
      <w:szCs w:val="12"/>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Table of contents"/>
    <w:basedOn w:val="CharStyle14"/>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7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
    <w:name w:val="Body text (3)"/>
    <w:basedOn w:val="Normal"/>
    <w:link w:val="CharStyle5"/>
    <w:pPr>
      <w:widowControl w:val="0"/>
      <w:shd w:val="clear" w:color="auto" w:fill="FFFFFF"/>
      <w:jc w:val="center"/>
      <w:spacing w:before="720" w:line="446" w:lineRule="exact"/>
    </w:pPr>
    <w:rPr>
      <w:b/>
      <w:bCs/>
      <w:i/>
      <w:iCs/>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180" w:after="180" w:line="518"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after="180" w:line="0" w:lineRule="exact"/>
    </w:pPr>
    <w:rPr>
      <w:b/>
      <w:bCs/>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before="720" w:line="485"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NEPIANA RURUK .pdf</dc:title>
  <dc:subject/>
  <dc:creator>HP</dc:creator>
  <cp:keywords/>
</cp:coreProperties>
</file>