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51" w:line="210" w:lineRule="exact"/>
        <w:ind w:left="1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PANDUAN WAWANCARA</w:t>
      </w:r>
      <w:bookmarkEnd w:id="0"/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Pendeta/Majelis Gereja</w:t>
      </w:r>
    </w:p>
    <w:p>
      <w:pPr>
        <w:pStyle w:val="Style8"/>
        <w:numPr>
          <w:ilvl w:val="0"/>
          <w:numId w:val="3"/>
        </w:numPr>
        <w:tabs>
          <w:tab w:leader="none" w:pos="7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Bagimana pemahaman bapak/ibu tentang </w:t>
      </w:r>
      <w:r>
        <w:rPr>
          <w:rStyle w:val="CharStyle10"/>
        </w:rPr>
        <w:t>Ma ’dulang1</w:t>
      </w:r>
    </w:p>
    <w:p>
      <w:pPr>
        <w:pStyle w:val="Style8"/>
        <w:numPr>
          <w:ilvl w:val="0"/>
          <w:numId w:val="3"/>
        </w:numPr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penyikapan syair </w:t>
      </w:r>
      <w:r>
        <w:rPr>
          <w:rStyle w:val="CharStyle10"/>
        </w:rPr>
        <w:t>Ma'dulang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dari </w:t>
      </w:r>
      <w:r>
        <w:rPr>
          <w:rStyle w:val="CharStyle10"/>
        </w:rPr>
        <w:t>Aluk Todolo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ke kepereayaan sebagai orang Kristen?</w:t>
      </w:r>
    </w:p>
    <w:p>
      <w:pPr>
        <w:pStyle w:val="Style8"/>
        <w:numPr>
          <w:ilvl w:val="0"/>
          <w:numId w:val="3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Mengapa harus </w:t>
      </w:r>
      <w:r>
        <w:rPr>
          <w:rStyle w:val="CharStyle10"/>
        </w:rPr>
        <w:t>Ma'dulang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sebelum melaksanakan kegiatan dalam </w:t>
      </w:r>
      <w:r>
        <w:rPr>
          <w:rStyle w:val="CharStyle10"/>
        </w:rPr>
        <w:t>Rambu Tuka1</w:t>
      </w:r>
    </w:p>
    <w:p>
      <w:pPr>
        <w:pStyle w:val="Style8"/>
        <w:numPr>
          <w:ilvl w:val="0"/>
          <w:numId w:val="3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manfaat </w:t>
      </w:r>
      <w:r>
        <w:rPr>
          <w:rStyle w:val="CharStyle10"/>
        </w:rPr>
        <w:t>Ma ’dulang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ini bagi Gereja saat ini?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tokoh adat</w:t>
      </w:r>
    </w:p>
    <w:p>
      <w:pPr>
        <w:pStyle w:val="Style8"/>
        <w:numPr>
          <w:ilvl w:val="0"/>
          <w:numId w:val="5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pemahaman bapak/ibu tentang </w:t>
      </w:r>
      <w:r>
        <w:rPr>
          <w:rStyle w:val="CharStyle10"/>
        </w:rPr>
        <w:t>Ma 'dulangl</w:t>
      </w:r>
    </w:p>
    <w:p>
      <w:pPr>
        <w:pStyle w:val="Style8"/>
        <w:numPr>
          <w:ilvl w:val="0"/>
          <w:numId w:val="5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Kapan waktu pelaksanaan </w:t>
      </w:r>
      <w:r>
        <w:rPr>
          <w:rStyle w:val="CharStyle10"/>
        </w:rPr>
        <w:t>Ma 'dulangl</w:t>
      </w:r>
    </w:p>
    <w:p>
      <w:pPr>
        <w:pStyle w:val="Style8"/>
        <w:numPr>
          <w:ilvl w:val="0"/>
          <w:numId w:val="5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Mengapa harus </w:t>
      </w:r>
      <w:r>
        <w:rPr>
          <w:rStyle w:val="CharStyle10"/>
        </w:rPr>
        <w:t>Ma 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sebelum melaksanakan kegiatan dalam </w:t>
      </w:r>
      <w:r>
        <w:rPr>
          <w:rStyle w:val="CharStyle10"/>
        </w:rPr>
        <w:t>Rambu Tuka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*?</w:t>
      </w:r>
    </w:p>
    <w:p>
      <w:pPr>
        <w:pStyle w:val="Style8"/>
        <w:numPr>
          <w:ilvl w:val="0"/>
          <w:numId w:val="5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tata cara pelaksanaan </w:t>
      </w:r>
      <w:r>
        <w:rPr>
          <w:rStyle w:val="CharStyle10"/>
        </w:rPr>
        <w:t>Ma 'dulangl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anggota Jemaat</w:t>
      </w:r>
    </w:p>
    <w:p>
      <w:pPr>
        <w:pStyle w:val="Style8"/>
        <w:numPr>
          <w:ilvl w:val="0"/>
          <w:numId w:val="7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pemahaman bapak/ibu tentang </w:t>
      </w:r>
      <w:r>
        <w:rPr>
          <w:rStyle w:val="CharStyle10"/>
        </w:rPr>
        <w:t>Ma dulangl</w:t>
      </w:r>
    </w:p>
    <w:p>
      <w:pPr>
        <w:pStyle w:val="Style8"/>
        <w:numPr>
          <w:ilvl w:val="0"/>
          <w:numId w:val="7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man faat pelaksanaan </w:t>
      </w:r>
      <w:r>
        <w:rPr>
          <w:rStyle w:val="CharStyle10"/>
        </w:rPr>
        <w:t>Ma 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bagi Gereja saat in i?</w:t>
      </w:r>
    </w:p>
    <w:p>
      <w:pPr>
        <w:pStyle w:val="Style8"/>
        <w:numPr>
          <w:ilvl w:val="0"/>
          <w:numId w:val="7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Kapan waktu pelaksanaan </w:t>
      </w:r>
      <w:r>
        <w:rPr>
          <w:rStyle w:val="CharStyle10"/>
        </w:rPr>
        <w:t>Ma dulangl</w:t>
      </w:r>
    </w:p>
    <w:p>
      <w:pPr>
        <w:pStyle w:val="Style8"/>
        <w:numPr>
          <w:ilvl w:val="0"/>
          <w:numId w:val="7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Mengapa harus </w:t>
      </w:r>
      <w:r>
        <w:rPr>
          <w:rStyle w:val="CharStyle10"/>
        </w:rPr>
        <w:t>Ma’dulang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sebelum melaksanakan kegiatan dalam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 w:firstLine="0"/>
        <w:sectPr>
          <w:foot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1900" w:left="2402" w:right="2932" w:bottom="190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Rambu Tuka 1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color w:val="000000"/>
          <w:position w:val="0"/>
        </w:rPr>
        <w:t>FAKUI/TAS TEOLOGI &amp; SOSIOLOGI KRISTEN</w:t>
      </w:r>
      <w:bookmarkEnd w:id="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19"/>
        <w:ind w:left="2080" w:right="6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5.75pt;margin-top:-16.5pt;width:73.9pt;height:35.5pt;z-index:-125829376;mso-wrap-distance-left:5.pt;mso-wrap-distance-right:38.95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Poros Makalc-Makassar Km. 12; Tlp/Fax. (0423)24620,24064 Batukila’ Mengkcndek Email: </w:t>
      </w:r>
      <w:r>
        <w:rPr>
          <w:rStyle w:val="CharStyle24"/>
        </w:rPr>
        <w:t>slaknloraiaffivalioo.com</w:t>
      </w:r>
    </w:p>
    <w:p>
      <w:pPr>
        <w:pStyle w:val="Style8"/>
        <w:tabs>
          <w:tab w:leader="none" w:pos="1478" w:val="right"/>
          <w:tab w:leader="none" w:pos="1699" w:val="left"/>
          <w:tab w:leader="none" w:pos="8555" w:val="righ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1358/Ikn.05/PP.00.9/06/2021</w:t>
        <w:tab/>
        <w:t>04Juni2021</w:t>
      </w:r>
    </w:p>
    <w:p>
      <w:pPr>
        <w:pStyle w:val="Style8"/>
        <w:tabs>
          <w:tab w:leader="none" w:pos="1478" w:val="right"/>
          <w:tab w:leader="none" w:pos="1682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25"/>
        <w:tabs>
          <w:tab w:leader="none" w:pos="1478" w:val="right"/>
          <w:tab w:leader="none" w:pos="1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8"/>
        <w:tabs>
          <w:tab w:leader="none" w:pos="1478" w:val="right"/>
          <w:tab w:leader="none" w:pos="1682" w:val="left"/>
          <w:tab w:leader="none" w:pos="3651" w:val="right"/>
        </w:tabs>
        <w:widowControl w:val="0"/>
        <w:keepNext w:val="0"/>
        <w:keepLines w:val="0"/>
        <w:shd w:val="clear" w:color="auto" w:fill="auto"/>
        <w:bidi w:val="0"/>
        <w:spacing w:before="0" w:after="263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</w:t>
        <w:tab/>
        <w:t>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0" w:right="32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Pirapinan MGT Jem. Bamba Ratte, Klasis Masanda 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91" w:line="210" w:lineRule="exact"/>
        <w:ind w:left="0" w:right="0" w:firstLine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2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8"/>
        <w:tabs>
          <w:tab w:leader="none" w:pos="3493" w:val="left"/>
          <w:tab w:leader="none" w:pos="3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1" w:lineRule="exact"/>
        <w:ind w:left="0" w:right="0" w:firstLine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Daiam rangka menyelesaikan studi SI di 1AKN Toraja, maka perlu diadakan penelitian lapangan. Untuk itu kami mohon kesediaan Bapak/lbu untuk memberikan izin penelitian kepada: Nama</w:t>
        <w:tab/>
        <w:t>:</w:t>
        <w:tab/>
        <w:t>La’bi’</w:t>
      </w:r>
    </w:p>
    <w:p>
      <w:pPr>
        <w:pStyle w:val="Style8"/>
        <w:tabs>
          <w:tab w:leader="none" w:pos="3493" w:val="left"/>
          <w:tab w:leader="none" w:pos="3714" w:val="left"/>
        </w:tabs>
        <w:widowControl w:val="0"/>
        <w:keepNext w:val="0"/>
        <w:keepLines w:val="0"/>
        <w:shd w:val="clear" w:color="auto" w:fill="auto"/>
        <w:bidi w:val="0"/>
        <w:spacing w:before="0" w:after="0" w:line="381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2020175263</w:t>
      </w:r>
    </w:p>
    <w:p>
      <w:pPr>
        <w:pStyle w:val="Style8"/>
        <w:tabs>
          <w:tab w:leader="none" w:pos="3493" w:val="left"/>
          <w:tab w:leader="none" w:pos="3731" w:val="left"/>
        </w:tabs>
        <w:widowControl w:val="0"/>
        <w:keepNext w:val="0"/>
        <w:keepLines w:val="0"/>
        <w:shd w:val="clear" w:color="auto" w:fill="auto"/>
        <w:bidi w:val="0"/>
        <w:spacing w:before="0" w:after="0" w:line="381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8"/>
        <w:tabs>
          <w:tab w:leader="none" w:pos="3690" w:val="left"/>
        </w:tabs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akan meneliti tentang: “Kajian</w:t>
        <w:tab/>
        <w:t xml:space="preserve">Teologis Mengenai Makna </w:t>
      </w:r>
      <w:r>
        <w:rPr>
          <w:rStyle w:val="CharStyle10"/>
        </w:rPr>
        <w:t>Maf.dulang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Implikasinya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0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Gereja Toraja Jemaat Bamba Ratte KJasis Masanda”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42" w:line="407" w:lineRule="exact"/>
        <w:ind w:left="0" w:right="0" w:firstLine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keijasama yang baik diucapkan terimakasih. Tuhan memberkati.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pict>
          <v:shape id="_x0000_s1029" type="#_x0000_t202" style="position:absolute;margin-left:415.pt;margin-top:-64.75pt;width:7.65pt;height:22.35pt;z-index:-125829375;mso-wrap-distance-left:66.5pt;mso-wrap-distance-right:5.pt;mso-wrap-distance-bottom:23.1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✓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75" style="position:absolute;margin-left:277.35pt;margin-top:-114.35pt;width:137.75pt;height:126.25pt;z-index:-125829374;mso-wrap-distance-left:66.5pt;mso-wrap-distance-right:5.pt;mso-wrap-distance-bottom:23.1pt;mso-position-horizontal-relative:margin">
            <v:imagedata r:id="rId9" r:href="rId1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Tembusan:</w:t>
      </w:r>
    </w:p>
    <w:p>
      <w:pPr>
        <w:pStyle w:val="Style8"/>
        <w:numPr>
          <w:ilvl w:val="0"/>
          <w:numId w:val="9"/>
        </w:numPr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8"/>
        <w:numPr>
          <w:ilvl w:val="0"/>
          <w:numId w:val="9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Dekan Fakultas Teologi dan Sosiologi Kristen</w:t>
      </w:r>
      <w:r>
        <w:br w:type="page"/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847" w:line="200" w:lineRule="exact"/>
        <w:ind w:left="5920" w:right="0" w:firstLine="0"/>
      </w:pPr>
      <w:r>
        <w:rPr>
          <w:rStyle w:val="CharStyle29"/>
          <w:i/>
          <w:iCs/>
        </w:rPr>
        <w:t>Kabtipa/en Tana Toraja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227" w:line="280" w:lineRule="exact"/>
        <w:ind w:left="0" w:right="300" w:firstLine="0"/>
      </w:pPr>
      <w:r>
        <w:pict>
          <v:shape id="_x0000_s1031" type="#_x0000_t202" style="position:absolute;margin-left:0.85pt;margin-top:-105.25pt;width:314.1pt;height:5.e-002pt;z-index:-125829373;mso-wrap-distance-left:5.pt;mso-wrap-distance-right:139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223"/>
                    <w:gridCol w:w="4059"/>
                  </w:tblGrid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780" w:right="0" w:firstLine="0"/>
                        </w:pPr>
                        <w:r>
                          <w:rPr>
                            <w:rStyle w:val="CharStyle15"/>
                          </w:rPr>
                          <w:t>(ANGGOTA PGI)</w:t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JEMAAT BAMBA RATTE</w:t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17"/>
                          </w:rPr>
                          <w:t>ij ^</w:t>
                        </w:r>
                        <w:r>
                          <w:rPr>
                            <w:rStyle w:val="CharStyle18"/>
                          </w:rPr>
                          <w:t xml:space="preserve"> . . </w:t>
                        </w:r>
                        <w:r>
                          <w:rPr>
                            <w:rStyle w:val="CharStyle18"/>
                            <w:vertAlign w:val="subscript"/>
                          </w:rPr>
                          <w:t>&lt;n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420" w:firstLine="0"/>
                        </w:pPr>
                        <w:r>
                          <w:rPr>
                            <w:rStyle w:val="CharStyle16"/>
                          </w:rPr>
                          <w:t>KLASIS MASANDA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" w:name="bookmark2"/>
      <w:r>
        <w:rPr>
          <w:rStyle w:val="CharStyle32"/>
          <w:b/>
          <w:bCs/>
        </w:rPr>
        <w:t>SURAT KETERANGAN</w:t>
      </w:r>
      <w:bookmarkEnd w:id="2"/>
    </w:p>
    <w:p>
      <w:pPr>
        <w:pStyle w:val="Style8"/>
        <w:tabs>
          <w:tab w:leader="dot" w:pos="4401" w:val="left"/>
        </w:tabs>
        <w:widowControl w:val="0"/>
        <w:keepNext w:val="0"/>
        <w:keepLines w:val="0"/>
        <w:shd w:val="clear" w:color="auto" w:fill="auto"/>
        <w:bidi w:val="0"/>
        <w:spacing w:before="0" w:after="628" w:line="210" w:lineRule="exact"/>
        <w:ind w:left="3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 J.tfc</w:t>
        <w:tab/>
        <w:t>/GT-JBR/KM/VI/2021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dibavvah ini, Pimpinan Majelis Gereja Toraja Jemaat Bamba Ratte Klasis Masanda menerangkan bahwa:</w:t>
      </w:r>
    </w:p>
    <w:tbl>
      <w:tblPr>
        <w:tblOverlap w:val="never"/>
        <w:tblLayout w:type="fixed"/>
        <w:jc w:val="center"/>
      </w:tblPr>
      <w:tblGrid>
        <w:gridCol w:w="1895"/>
        <w:gridCol w:w="4354"/>
      </w:tblGrid>
      <w:tr>
        <w:trPr>
          <w:trHeight w:val="37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5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20" w:right="0" w:firstLine="0"/>
            </w:pPr>
            <w:r>
              <w:rPr>
                <w:rStyle w:val="CharStyle15"/>
              </w:rPr>
              <w:t>: La bi’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5"/>
              </w:rPr>
              <w:t>Jurusan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20" w:right="0" w:firstLine="0"/>
            </w:pPr>
            <w:r>
              <w:rPr>
                <w:rStyle w:val="CharStyle15"/>
              </w:rPr>
              <w:t>: Teologi Kristen</w:t>
            </w:r>
          </w:p>
        </w:tc>
      </w:tr>
      <w:tr>
        <w:trPr>
          <w:trHeight w:val="5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5"/>
              </w:rPr>
              <w:t>NIRM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20" w:right="0" w:firstLine="0"/>
            </w:pPr>
            <w:r>
              <w:rPr>
                <w:rStyle w:val="CharStyle15"/>
              </w:rPr>
              <w:t>:2020175263</w:t>
            </w:r>
          </w:p>
        </w:tc>
      </w:tr>
      <w:tr>
        <w:trPr>
          <w:trHeight w:val="42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5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6248" w:hSpace="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20" w:right="0" w:firstLine="0"/>
            </w:pPr>
            <w:r>
              <w:rPr>
                <w:rStyle w:val="CharStyle15"/>
              </w:rPr>
              <w:t>: Ratte, Lembang Ratte Kec. Masanda</w:t>
            </w:r>
          </w:p>
        </w:tc>
      </w:tr>
    </w:tbl>
    <w:p>
      <w:pPr>
        <w:framePr w:w="6248" w:hSpace="6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Benar telah melaksanakan penelitian di Jemaat Bamba Ratte mengenai Kajian Teologis tentang Makna </w:t>
      </w:r>
      <w:r>
        <w:rPr>
          <w:rStyle w:val="CharStyle10"/>
        </w:rPr>
        <w:t>Ma’dulang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Implikasinya Bagi Gereja Toraja Jemaat Bamba Ratte Klasis Masanda pada tanggal 9-14 Juni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473" w:line="531" w:lineRule="exact"/>
        <w:ind w:left="0" w:right="3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Demikianlah Surat Keterangan ini kami buat untuk dipergunakan sebagaimana mestinya.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5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Bamba Ratte, 15 Juni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539" w:lineRule="exact"/>
        <w:ind w:left="0" w:right="300" w:firstLine="0"/>
        <w:sectPr>
          <w:pgSz w:w="12240" w:h="15840"/>
          <w:pgMar w:top="657" w:left="1009" w:right="2135" w:bottom="280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Pimpinan Majelis Gereja Toraja Jemaat Bamba Ratte</w:t>
        <w:br/>
        <w:t>Klasis Masanda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2" w:after="4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6" w:left="0" w:right="0" w:bottom="6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22.75pt;margin-top:2.1pt;width:154.95pt;height:77.45pt;z-index:251657728;mso-wrap-distance-left:5.pt;mso-wrap-distance-right:5.pt;mso-position-horizontal-relative:margin" wrapcoords="4637 0 9447 0 9447 2966 21600 3367 21600 21600 0 21600 0 3367 4637 2966 4637 0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Ketua,</w:t>
                  </w:r>
                </w:p>
                <w:p>
                  <w:pPr>
                    <w:framePr w:h="1549" w:wrap="none" w:vAnchor="text" w:hAnchor="margin" w:x="456" w:y="4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155pt;height:77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189.9pt;margin-top:0;width:200.65pt;height:104.65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6" w:left="1026" w:right="2119" w:bottom="6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footerReference w:type="even" r:id="rId17"/>
          <w:headerReference w:type="first" r:id="rId18"/>
          <w:pgSz w:w="12240" w:h="15840"/>
          <w:pgMar w:top="1359" w:left="0" w:right="0" w:bottom="3053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210" w:line="210" w:lineRule="exact"/>
        <w:ind w:left="8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TRANSKIP WAWANCARA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1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1. Bagaimana pemahaman bapak/ibu tentang </w:t>
      </w:r>
      <w:r>
        <w:rPr>
          <w:rStyle w:val="CharStyle10"/>
        </w:rPr>
        <w:t xml:space="preserve">Ma’dulattg'i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Pelipus Pali’pangan (Penatua)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0" w:firstLine="0"/>
      </w:pPr>
      <w:r>
        <w:rPr>
          <w:rStyle w:val="CharStyle10"/>
        </w:rPr>
        <w:t>Ma 'dulang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salah satu kebiasaan </w:t>
      </w:r>
      <w:r>
        <w:rPr>
          <w:rStyle w:val="CharStyle10"/>
        </w:rPr>
        <w:t>diomai lomalua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yang diturunkan kepada generasi untuk dipedomani, adat dan kebudayaan lembang Ratte. Sambo Karaeng 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0" w:firstLine="0"/>
      </w:pPr>
      <w:r>
        <w:rPr>
          <w:lang w:val="en-US" w:eastAsia="en-US" w:bidi="en-US"/>
          <w:w w:val="100"/>
          <w:color w:val="000000"/>
          <w:position w:val="0"/>
        </w:rPr>
        <w:t>Ma'dulang</w:t>
      </w:r>
      <w:r>
        <w:rPr>
          <w:rStyle w:val="CharStyle33"/>
          <w:i w:val="0"/>
          <w:iCs w:val="0"/>
        </w:rPr>
        <w:t xml:space="preserve"> adalah </w:t>
      </w:r>
      <w:r>
        <w:rPr>
          <w:lang w:val="en-US" w:eastAsia="en-US" w:bidi="en-US"/>
          <w:w w:val="100"/>
          <w:color w:val="000000"/>
          <w:position w:val="0"/>
        </w:rPr>
        <w:t>dipoindan ba’tu potangkean suru’ ke laumpogau’ki’ sara ’ tuka’</w:t>
      </w:r>
      <w:r>
        <w:rPr>
          <w:rStyle w:val="CharStyle33"/>
          <w:i w:val="0"/>
          <w:iCs w:val="0"/>
        </w:rPr>
        <w:t xml:space="preserve"> atau hutang yang harus dibayar.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Avif Loiogau’ (Penatua)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0" w:firstLine="0"/>
      </w:pPr>
      <w:r>
        <w:rPr>
          <w:rStyle w:val="CharStyle33"/>
          <w:i w:val="0"/>
          <w:iCs w:val="0"/>
        </w:rPr>
        <w:t xml:space="preserve">Pendapat saya tentang </w:t>
      </w:r>
      <w:r>
        <w:rPr>
          <w:lang w:val="en-US" w:eastAsia="en-US" w:bidi="en-US"/>
          <w:w w:val="100"/>
          <w:color w:val="000000"/>
          <w:position w:val="0"/>
        </w:rPr>
        <w:t>Ma'dulang</w:t>
      </w:r>
      <w:r>
        <w:rPr>
          <w:rStyle w:val="CharStyle33"/>
          <w:i w:val="0"/>
          <w:iCs w:val="0"/>
        </w:rPr>
        <w:t xml:space="preserve"> itu </w:t>
      </w:r>
      <w:r>
        <w:rPr>
          <w:lang w:val="en-US" w:eastAsia="en-US" w:bidi="en-US"/>
          <w:w w:val="100"/>
          <w:color w:val="000000"/>
          <w:position w:val="0"/>
        </w:rPr>
        <w:t>silao tau pande dewata</w:t>
      </w:r>
      <w:r>
        <w:rPr>
          <w:rStyle w:val="CharStyle33"/>
          <w:i w:val="0"/>
          <w:iCs w:val="0"/>
        </w:rPr>
        <w:t xml:space="preserve"> atau </w:t>
      </w:r>
      <w:r>
        <w:rPr>
          <w:lang w:val="en-US" w:eastAsia="en-US" w:bidi="en-US"/>
          <w:w w:val="100"/>
          <w:color w:val="000000"/>
          <w:position w:val="0"/>
        </w:rPr>
        <w:t>pande bombo.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CH. Kapuangan (Penatua)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saya </w:t>
      </w:r>
      <w:r>
        <w:rPr>
          <w:rStyle w:val="CharStyle10"/>
        </w:rPr>
        <w:t>Ma 'dulang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itu </w:t>
      </w:r>
      <w:r>
        <w:rPr>
          <w:rStyle w:val="CharStyle10"/>
        </w:rPr>
        <w:t>lao tau peta 'da tamba ’ lako tomate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dengan cara menggunakan </w:t>
      </w:r>
      <w:r>
        <w:rPr>
          <w:rStyle w:val="CharStyle10"/>
        </w:rPr>
        <w:t>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yag diisi nasi dengan daging babi yang akan diganti turun berkat kebawah.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Paloioan 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360" w:right="0" w:firstLine="0"/>
      </w:pPr>
      <w:r>
        <w:rPr>
          <w:rStyle w:val="CharStyle33"/>
          <w:i w:val="0"/>
          <w:iCs w:val="0"/>
        </w:rPr>
        <w:t xml:space="preserve">Menurut saya </w:t>
      </w:r>
      <w:r>
        <w:rPr>
          <w:lang w:val="en-US" w:eastAsia="en-US" w:bidi="en-US"/>
          <w:w w:val="100"/>
          <w:color w:val="000000"/>
          <w:position w:val="0"/>
        </w:rPr>
        <w:t>Ma 'dulang</w:t>
      </w:r>
      <w:r>
        <w:rPr>
          <w:rStyle w:val="CharStyle33"/>
          <w:i w:val="0"/>
          <w:iCs w:val="0"/>
        </w:rPr>
        <w:t xml:space="preserve"> itu </w:t>
      </w:r>
      <w:r>
        <w:rPr>
          <w:lang w:val="en-US" w:eastAsia="en-US" w:bidi="en-US"/>
          <w:w w:val="100"/>
          <w:color w:val="000000"/>
          <w:position w:val="0"/>
        </w:rPr>
        <w:t xml:space="preserve">seroifti’ kaleta lan mai kamalrllinan annu den tomate namade den tama kamasiangan ba ’tu Rambu Tuka </w:t>
      </w:r>
      <w:r>
        <w:rPr>
          <w:rStyle w:val="CharStyle33"/>
          <w:i w:val="0"/>
          <w:iCs w:val="0"/>
        </w:rPr>
        <w:t>Markus Man to 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360" w:right="0" w:firstLine="0"/>
      </w:pPr>
      <w:r>
        <w:rPr>
          <w:lang w:val="en-US" w:eastAsia="en-US" w:bidi="en-US"/>
          <w:w w:val="100"/>
          <w:color w:val="000000"/>
          <w:position w:val="0"/>
        </w:rPr>
        <w:t>Ma 'dulang</w:t>
      </w:r>
      <w:r>
        <w:rPr>
          <w:rStyle w:val="CharStyle33"/>
          <w:i w:val="0"/>
          <w:iCs w:val="0"/>
        </w:rPr>
        <w:t xml:space="preserve"> itu </w:t>
      </w:r>
      <w:r>
        <w:rPr>
          <w:lang w:val="en-US" w:eastAsia="en-US" w:bidi="en-US"/>
          <w:w w:val="100"/>
          <w:color w:val="000000"/>
          <w:position w:val="0"/>
        </w:rPr>
        <w:t xml:space="preserve">lao messiman lako bombo annu lammolaki' sara tuka . </w:t>
      </w:r>
      <w:r>
        <w:rPr>
          <w:rStyle w:val="CharStyle33"/>
          <w:i w:val="0"/>
          <w:iCs w:val="0"/>
        </w:rPr>
        <w:t>Edison Sombo (Anggota Jemaat)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  <w:sectPr>
          <w:type w:val="continuous"/>
          <w:pgSz w:w="12240" w:h="15840"/>
          <w:pgMar w:top="1359" w:left="2263" w:right="3143" w:bottom="3053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>Ma 'dulang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bentuk penghargaan kepada orang meninggal.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2" w:line="210" w:lineRule="exact"/>
        <w:ind w:left="380" w:right="0" w:firstLine="0"/>
      </w:pPr>
      <w:r>
        <w:rPr>
          <w:rStyle w:val="CharStyle34"/>
        </w:rPr>
        <w:t xml:space="preserve">Markus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Jemaat)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10"/>
        </w:rPr>
        <w:t>Ma'dulang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pemali yang harus ditaati sebelum melakukan kegiatan </w:t>
      </w:r>
      <w:r>
        <w:rPr>
          <w:rStyle w:val="CharStyle10"/>
        </w:rPr>
        <w:t>Rambu Tuka ’.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34"/>
        </w:rPr>
        <w:t xml:space="preserve">Serli PangloJi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(Pendeta Jemaat Bamba Ratte)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10"/>
        </w:rPr>
        <w:t>Ma ’dulang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sesuatu yang berhubungan dengan perasaan kama ada yang meninggal.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7"/>
          <w:i w:val="0"/>
          <w:iCs w:val="0"/>
        </w:rPr>
        <w:t xml:space="preserve">2. Kapan waktu </w:t>
      </w:r>
      <w:r>
        <w:rPr>
          <w:lang w:val="en-US" w:eastAsia="en-US" w:bidi="en-US"/>
          <w:w w:val="100"/>
          <w:color w:val="000000"/>
          <w:position w:val="0"/>
        </w:rPr>
        <w:t>pel&amp;ks&amp;mm Ma’dulang?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CH. Kapuangan </w:t>
      </w:r>
      <w:r>
        <w:rPr>
          <w:rStyle w:val="CharStyle40"/>
          <w:b w:val="0"/>
          <w:bCs w:val="0"/>
        </w:rPr>
        <w:t>(Penatua)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color w:val="000000"/>
          <w:position w:val="0"/>
        </w:rPr>
        <w:t>Ma 'dulang dipogau ’ le keden lanmola sara ’ tuka</w:t>
      </w:r>
      <w:r>
        <w:rPr>
          <w:rStyle w:val="CharStyle33"/>
          <w:i w:val="0"/>
          <w:iCs w:val="0"/>
        </w:rPr>
        <w:t xml:space="preserve"> ’ </w:t>
      </w:r>
      <w:r>
        <w:rPr>
          <w:lang w:val="en-US" w:eastAsia="en-US" w:bidi="en-US"/>
          <w:w w:val="100"/>
          <w:color w:val="000000"/>
          <w:position w:val="0"/>
        </w:rPr>
        <w:t>susinna</w:t>
      </w:r>
      <w:r>
        <w:rPr>
          <w:rStyle w:val="CharStyle33"/>
          <w:i w:val="0"/>
          <w:iCs w:val="0"/>
        </w:rPr>
        <w:t xml:space="preserve"> pemikahan atau </w:t>
      </w:r>
      <w:r>
        <w:rPr>
          <w:lang w:val="en-US" w:eastAsia="en-US" w:bidi="en-US"/>
          <w:w w:val="100"/>
          <w:color w:val="000000"/>
          <w:position w:val="0"/>
        </w:rPr>
        <w:t>mangrara tongkonan naden tomate ko Ma ’dulang tau yolo.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34"/>
        </w:rPr>
        <w:t xml:space="preserve">Paloloan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Dipogau'le keden lan kamalillinan belanna kamatean/pandari bolong nala ma ’sara' tuka' ki </w:t>
      </w:r>
      <w:r>
        <w:rPr>
          <w:rStyle w:val="CharStyle41"/>
          <w:i w:val="0"/>
          <w:iCs w:val="0"/>
        </w:rPr>
        <w:t xml:space="preserve">Sambo Karaeng </w:t>
      </w:r>
      <w:r>
        <w:rPr>
          <w:rStyle w:val="CharStyle33"/>
          <w:i w:val="0"/>
          <w:iCs w:val="0"/>
        </w:rPr>
        <w:t>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color w:val="000000"/>
          <w:position w:val="0"/>
        </w:rPr>
        <w:t>Ma'dulang taule ke den manggippi sae nala nene’ todolona, po tae' modipogau ’ temo ia.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Manto </w:t>
      </w:r>
      <w:r>
        <w:rPr>
          <w:rStyle w:val="CharStyle40"/>
          <w:b w:val="0"/>
          <w:bCs w:val="0"/>
        </w:rPr>
        <w:t>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Ma’dulang tau le ke masaki-saki na tae’ dissan sakinna na lao dipogau’ lako awa ’ umbawa bai atau manuk </w:t>
      </w:r>
      <w:r>
        <w:rPr>
          <w:rStyle w:val="CharStyle41"/>
          <w:i w:val="0"/>
          <w:iCs w:val="0"/>
        </w:rPr>
        <w:t xml:space="preserve">AvifLoIogau’ </w:t>
      </w:r>
      <w:r>
        <w:rPr>
          <w:rStyle w:val="CharStyle33"/>
          <w:i w:val="0"/>
          <w:iCs w:val="0"/>
        </w:rPr>
        <w:t>(Penatua)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380" w:right="0" w:firstLine="0"/>
      </w:pPr>
      <w:r>
        <w:rPr>
          <w:rStyle w:val="CharStyle33"/>
          <w:i w:val="0"/>
          <w:iCs w:val="0"/>
        </w:rPr>
        <w:t xml:space="preserve">Kalau menurut saya, </w:t>
      </w:r>
      <w:r>
        <w:rPr>
          <w:lang w:val="en-US" w:eastAsia="en-US" w:bidi="en-US"/>
          <w:w w:val="100"/>
          <w:color w:val="000000"/>
          <w:position w:val="0"/>
        </w:rPr>
        <w:t>Ma ’dulang dipogau' keden tomate na digandanggi ba ’tu dipatoi aluk.</w:t>
      </w:r>
    </w:p>
    <w:p>
      <w:pPr>
        <w:pStyle w:val="Style42"/>
        <w:numPr>
          <w:ilvl w:val="0"/>
          <w:numId w:val="9"/>
        </w:numPr>
        <w:tabs>
          <w:tab w:leader="none" w:pos="379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380" w:right="210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tata cara pelaksanaan </w:t>
      </w:r>
      <w:r>
        <w:rPr>
          <w:rStyle w:val="CharStyle44"/>
          <w:b w:val="0"/>
          <w:bCs w:val="0"/>
        </w:rPr>
        <w:t xml:space="preserve">Ma’dulangl </w:t>
      </w:r>
      <w:r>
        <w:rPr>
          <w:rStyle w:val="CharStyle45"/>
          <w:b w:val="0"/>
          <w:bCs w:val="0"/>
        </w:rPr>
        <w:t xml:space="preserve">CH.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Kapuangan </w:t>
      </w:r>
      <w:r>
        <w:rPr>
          <w:rStyle w:val="CharStyle45"/>
          <w:b w:val="0"/>
          <w:bCs w:val="0"/>
        </w:rPr>
        <w:t>(Penatua)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color w:val="000000"/>
          <w:position w:val="0"/>
        </w:rPr>
        <w:t>Ma’dulang</w:t>
      </w:r>
      <w:r>
        <w:rPr>
          <w:rStyle w:val="CharStyle33"/>
          <w:i w:val="0"/>
          <w:iCs w:val="0"/>
        </w:rPr>
        <w:t xml:space="preserve"> dilakukan dengan cara menggunakan </w:t>
      </w:r>
      <w:r>
        <w:rPr>
          <w:lang w:val="en-US" w:eastAsia="en-US" w:bidi="en-US"/>
          <w:w w:val="100"/>
          <w:color w:val="000000"/>
          <w:position w:val="0"/>
        </w:rPr>
        <w:t>kandean dulang na diparokkoi bale bai sola bo ’bo ’ na lao dipennoloan lako tomate, na den ma 'kada aka ide e sae ko ku bawan aka denno upa ’ lamutarima manappa akku sule bawa dalle ’ annu den lalan laku olai.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Sambo Karaeng </w:t>
      </w:r>
      <w:r>
        <w:rPr>
          <w:rStyle w:val="CharStyle40"/>
          <w:b w:val="0"/>
          <w:bCs w:val="0"/>
        </w:rPr>
        <w:t>(Tokoh Adat)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color w:val="000000"/>
          <w:position w:val="0"/>
        </w:rPr>
        <w:t>Yoke Ma’dulang tau iale tanggia manda uka’ dulang dipake sapo biasa uka ’ tau pake daun putti.</w:t>
      </w:r>
    </w:p>
    <w:p>
      <w:pPr>
        <w:pStyle w:val="Style42"/>
        <w:numPr>
          <w:ilvl w:val="0"/>
          <w:numId w:val="9"/>
        </w:numPr>
        <w:tabs>
          <w:tab w:leader="none" w:pos="379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380" w:right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Mengapa harus </w:t>
      </w:r>
      <w:r>
        <w:rPr>
          <w:rStyle w:val="CharStyle44"/>
          <w:b w:val="0"/>
          <w:bCs w:val="0"/>
        </w:rPr>
        <w:t>Ma’dulang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sebelum melaksanakan kegiatan dalam </w:t>
      </w:r>
      <w:r>
        <w:rPr>
          <w:rStyle w:val="CharStyle44"/>
          <w:b w:val="0"/>
          <w:bCs w:val="0"/>
        </w:rPr>
        <w:t>Rambu Tuka’1</w:t>
      </w:r>
      <w:bookmarkEnd w:id="5"/>
    </w:p>
    <w:p>
      <w:pPr>
        <w:pStyle w:val="Style42"/>
        <w:widowControl w:val="0"/>
        <w:keepNext/>
        <w:keepLines/>
        <w:shd w:val="clear" w:color="auto" w:fill="auto"/>
        <w:bidi w:val="0"/>
        <w:jc w:val="both"/>
        <w:spacing w:before="0" w:after="0"/>
        <w:ind w:left="38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Pelipus Pali’pangan </w:t>
      </w:r>
      <w:r>
        <w:rPr>
          <w:rStyle w:val="CharStyle45"/>
          <w:b w:val="0"/>
          <w:bCs w:val="0"/>
        </w:rPr>
        <w:t>(Diaken)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Kalau saya karena </w:t>
      </w:r>
      <w:r>
        <w:rPr>
          <w:rStyle w:val="CharStyle10"/>
        </w:rPr>
        <w:t>Ma’dulang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itu sudah merupakan kebiasaan hingga sekarang.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Sambo Karaeng </w:t>
      </w:r>
      <w:r>
        <w:rPr>
          <w:rStyle w:val="CharStyle40"/>
          <w:b w:val="0"/>
          <w:bCs w:val="0"/>
        </w:rPr>
        <w:t>(Tokoh Adat)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Itu dilaksanakan supaya kegiatan dapat beijalan dengan baik.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Avif </w:t>
      </w:r>
      <w:r>
        <w:rPr>
          <w:rStyle w:val="CharStyle34"/>
        </w:rPr>
        <w:t xml:space="preserve">LologatT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(Penatua)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Supaya mendapatkan berkat (</w:t>
      </w:r>
      <w:r>
        <w:rPr>
          <w:rStyle w:val="CharStyle10"/>
        </w:rPr>
        <w:t>ladipomasakkena</w:t>
      </w:r>
      <w:r>
        <w:rPr>
          <w:lang w:val="en-US" w:eastAsia="en-US" w:bidi="en-US"/>
          <w:w w:val="100"/>
          <w:spacing w:val="0"/>
          <w:color w:val="000000"/>
          <w:position w:val="0"/>
        </w:rPr>
        <w:t>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rStyle w:val="CharStyle34"/>
        </w:rPr>
        <w:t xml:space="preserve">Paloloan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(Tokoh Adat)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Membebaskan dari pikiran-pikiran tidak tenang atau tidak nyaman karena ada orang mati.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8" w:line="210" w:lineRule="exact"/>
        <w:ind w:left="380" w:right="0" w:firstLine="0"/>
      </w:pPr>
      <w:r>
        <w:rPr>
          <w:rStyle w:val="CharStyle34"/>
        </w:rPr>
        <w:t xml:space="preserve">Edison Somba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Jemaat)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80" w:right="0" w:firstLine="0"/>
      </w:pPr>
      <w:r>
        <w:rPr>
          <w:rStyle w:val="CharStyle33"/>
          <w:i w:val="0"/>
          <w:iCs w:val="0"/>
        </w:rPr>
        <w:t xml:space="preserve">Kalau saya, </w:t>
      </w:r>
      <w:r>
        <w:rPr>
          <w:lang w:val="en-US" w:eastAsia="en-US" w:bidi="en-US"/>
          <w:w w:val="100"/>
          <w:color w:val="000000"/>
          <w:position w:val="0"/>
        </w:rPr>
        <w:t>yake makka miki' Ma 'dulang le bisa mild'palako sara tuka .</w:t>
      </w:r>
    </w:p>
    <w:p>
      <w:pPr>
        <w:pStyle w:val="Style38"/>
        <w:numPr>
          <w:ilvl w:val="0"/>
          <w:numId w:val="9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manfaat </w:t>
      </w:r>
      <w:r>
        <w:rPr>
          <w:rStyle w:val="CharStyle46"/>
          <w:b w:val="0"/>
          <w:bCs w:val="0"/>
        </w:rPr>
        <w:t>Ma’dulang</w:t>
      </w:r>
      <w:r>
        <w:rPr>
          <w:rStyle w:val="CharStyle40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bagi Gereja saat ini?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34"/>
        </w:rPr>
        <w:t xml:space="preserve">Markus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Jemaat)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10"/>
        </w:rPr>
        <w:t>Yoke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aku manfaatnya itu </w:t>
      </w:r>
      <w:r>
        <w:rPr>
          <w:rStyle w:val="CharStyle10"/>
        </w:rPr>
        <w:t>lea’mo dengan tu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rasa tidak enak </w:t>
      </w:r>
      <w:r>
        <w:rPr>
          <w:rStyle w:val="CharStyle10"/>
        </w:rPr>
        <w:t xml:space="preserve">la pogau’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kegiatan </w:t>
      </w:r>
      <w:r>
        <w:rPr>
          <w:rStyle w:val="CharStyle10"/>
        </w:rPr>
        <w:t xml:space="preserve">Rambu Tuka </w:t>
      </w:r>
      <w:r>
        <w:rPr>
          <w:rStyle w:val="CharStyle34"/>
        </w:rPr>
        <w:t xml:space="preserve">Paloloan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(Tokoh Adat)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saya, mengajarkan bagaimana menghargai </w:t>
      </w:r>
      <w:r>
        <w:rPr>
          <w:rStyle w:val="CharStyle10"/>
        </w:rPr>
        <w:t xml:space="preserve">todolota le. </w:t>
      </w:r>
      <w:r>
        <w:rPr>
          <w:rStyle w:val="CharStyle34"/>
        </w:rPr>
        <w:t xml:space="preserve">Armawahyuni Daen Ma’dika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Jemaat)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Kalau menurut saya manfaat ialah membangun rasa empati terhadap yang berduka.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CH. </w:t>
      </w:r>
      <w:r>
        <w:rPr>
          <w:rStyle w:val="CharStyle34"/>
        </w:rPr>
        <w:t xml:space="preserve">Kapuangan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(Penutua)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saya manfaatnya iaiah saling menghargai </w:t>
      </w:r>
      <w:r>
        <w:rPr>
          <w:rStyle w:val="CharStyle10"/>
        </w:rPr>
        <w:t xml:space="preserve">ba’tukasicmggaran. </w:t>
      </w:r>
      <w:r>
        <w:rPr>
          <w:rStyle w:val="CharStyle34"/>
        </w:rPr>
        <w:t xml:space="preserve">Avif Laologau’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(Penatua)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 kalau manfaat terkandung dalamnya ialah saling menghibur atas duka yang dialami oleh keluarga.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rStyle w:val="CharStyle34"/>
        </w:rPr>
        <w:t xml:space="preserve">Serli Pangloli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(Pendeta Jemaat Bamba Ratte)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saya manfaatnya ialah keluarga dikuatkan melalaui Finnan Tuhan dan juga mendoakan yang akan melaksanakan </w:t>
      </w:r>
      <w:r>
        <w:rPr>
          <w:rStyle w:val="CharStyle10"/>
        </w:rPr>
        <w:t xml:space="preserve">Rambu Tuka’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semoga berjalan dengan baik.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Pelipus Pali’pangan </w:t>
      </w:r>
      <w:r>
        <w:rPr>
          <w:rStyle w:val="CharStyle40"/>
          <w:b w:val="0"/>
          <w:bCs w:val="0"/>
        </w:rPr>
        <w:t>(Diaken)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Manfaatnya ialah terus menjalin hubungan persaudaraan yang rukun.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6. Bagaimana penyikapan syair </w:t>
      </w:r>
      <w:r>
        <w:rPr>
          <w:rStyle w:val="CharStyle46"/>
          <w:b w:val="0"/>
          <w:bCs w:val="0"/>
        </w:rPr>
        <w:t>Ma’dulang</w:t>
      </w:r>
      <w:r>
        <w:rPr>
          <w:rStyle w:val="CharStyle40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rStyle w:val="CharStyle46"/>
          <w:b w:val="0"/>
          <w:bCs w:val="0"/>
        </w:rPr>
        <w:t>A Ink Todolo</w:t>
      </w:r>
      <w:r>
        <w:rPr>
          <w:rStyle w:val="CharStyle40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 kepercayaan sebagai orang Kristen?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CH. Kapuangan </w:t>
      </w:r>
      <w:r>
        <w:rPr>
          <w:rStyle w:val="CharStyle40"/>
          <w:b w:val="0"/>
          <w:bCs w:val="0"/>
        </w:rPr>
        <w:t>(Penatua)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380" w:right="0" w:firstLine="0"/>
      </w:pPr>
      <w:r>
        <w:rPr>
          <w:rStyle w:val="CharStyle33"/>
          <w:i w:val="0"/>
          <w:iCs w:val="0"/>
        </w:rPr>
        <w:t xml:space="preserve">Menurut saya karena </w:t>
      </w:r>
      <w:r>
        <w:rPr>
          <w:lang w:val="en-US" w:eastAsia="en-US" w:bidi="en-US"/>
          <w:w w:val="100"/>
          <w:color w:val="000000"/>
          <w:position w:val="0"/>
        </w:rPr>
        <w:t>Ma’dulang</w:t>
      </w:r>
      <w:r>
        <w:rPr>
          <w:rStyle w:val="CharStyle33"/>
          <w:i w:val="0"/>
          <w:iCs w:val="0"/>
        </w:rPr>
        <w:t xml:space="preserve"> ini berasal dari </w:t>
      </w:r>
      <w:r>
        <w:rPr>
          <w:lang w:val="en-US" w:eastAsia="en-US" w:bidi="en-US"/>
          <w:w w:val="100"/>
          <w:color w:val="000000"/>
          <w:position w:val="0"/>
        </w:rPr>
        <w:t>Aluk Todolo ko tae'miki' lalulako to mate messiman sapo lako mo keluarga ia ba'tu situru’ aluk kasasanian.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AvifLologau’ </w:t>
      </w:r>
      <w:r>
        <w:rPr>
          <w:rStyle w:val="CharStyle40"/>
          <w:b w:val="0"/>
          <w:bCs w:val="0"/>
        </w:rPr>
        <w:t>(Penatua)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Manurut saya, syair perlu diubah sesuai iman Kristen.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Serfi Pangloli (Pendeta Jemaat Bamba Ratte)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Karena </w:t>
      </w:r>
      <w:r>
        <w:rPr>
          <w:rStyle w:val="CharStyle10"/>
        </w:rPr>
        <w:t>tosarani mild'koparrullu duka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diterangi dengan Injil. </w:t>
      </w:r>
      <w:r>
        <w:rPr>
          <w:rStyle w:val="CharStyle34"/>
        </w:rPr>
        <w:t xml:space="preserve">Armawahyuni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Daen </w:t>
      </w:r>
      <w:r>
        <w:rPr>
          <w:rStyle w:val="CharStyle34"/>
        </w:rPr>
        <w:t xml:space="preserve">Ma’dika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Jemaat)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7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saya, yang sudah sesuai dengan Iman Kristen perluh untuk dipelihara.</w:t>
      </w:r>
    </w:p>
    <w:sectPr>
      <w:headerReference w:type="even" r:id="rId19"/>
      <w:headerReference w:type="default" r:id="rId20"/>
      <w:pgSz w:w="12240" w:h="15840"/>
      <w:pgMar w:top="1359" w:left="2263" w:right="3143" w:bottom="3053" w:header="0" w:footer="3" w:gutter="0"/>
      <w:rtlGutter w:val="0"/>
      <w:cols w:space="720"/>
      <w:pgNumType w:start="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65pt;margin-top:708.15pt;width:1.7pt;height:4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04.1pt;margin-top:60.55pt;width:72.pt;height:8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97.65pt;margin-top:49.75pt;width:72.85pt;height:8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LAMPIRAN </w:t>
                </w: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97.65pt;margin-top:49.75pt;width:72.85pt;height:8.9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LAMPIRAN </w:t>
                </w: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 + 12 pt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11 pt,Italic,Spacing 0 pt"/>
    <w:basedOn w:val="CharStyle9"/>
    <w:rPr>
      <w:lang w:val="en-US" w:eastAsia="en-US" w:bidi="en-US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4">
    <w:name w:val="Picture caption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2) + 14 pt,Bold"/>
    <w:basedOn w:val="CharStyle9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7">
    <w:name w:val="Body text (2) + Trebuchet MS,4 pt,Italic"/>
    <w:basedOn w:val="CharStyle9"/>
    <w:rPr>
      <w:lang w:val="en-US" w:eastAsia="en-US" w:bidi="en-US"/>
      <w:i/>
      <w:iCs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8">
    <w:name w:val="Body text (2) + 10 pt"/>
    <w:basedOn w:val="CharStyle9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Heading #1_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21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Body text (4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24">
    <w:name w:val="Body text (4)"/>
    <w:basedOn w:val="CharStyle2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6">
    <w:name w:val="Body text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Body text (6)_"/>
    <w:basedOn w:val="DefaultParagraphFont"/>
    <w:link w:val="Style27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29">
    <w:name w:val="Body text (6)"/>
    <w:basedOn w:val="CharStyle28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31">
    <w:name w:val="Heading #1 (2)_"/>
    <w:basedOn w:val="DefaultParagraphFont"/>
    <w:link w:val="Style3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2">
    <w:name w:val="Heading #1 (2)"/>
    <w:basedOn w:val="CharStyle3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3">
    <w:name w:val="Body text (3) + 10.5 pt,Not Italic,Spacing 0 pt"/>
    <w:basedOn w:val="CharStyle12"/>
    <w:rPr>
      <w:lang w:val="en-US" w:eastAsia="en-US" w:bidi="en-U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34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6">
    <w:name w:val="Body text (7)_"/>
    <w:basedOn w:val="DefaultParagraphFont"/>
    <w:link w:val="Style3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37">
    <w:name w:val="Body text (7) + Bold,Not Italic,Spacing 0 pt"/>
    <w:basedOn w:val="CharStyle36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39">
    <w:name w:val="Body text (8)_"/>
    <w:basedOn w:val="DefaultParagraphFont"/>
    <w:link w:val="Style3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0">
    <w:name w:val="Body text (8) + Not Bold"/>
    <w:basedOn w:val="CharStyle3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41">
    <w:name w:val="Body text (3) + 10.5 pt,Bold,Not Italic,Spacing 0 pt"/>
    <w:basedOn w:val="CharStyle12"/>
    <w:rPr>
      <w:lang w:val="en-US" w:eastAsia="en-US" w:bidi="en-US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43">
    <w:name w:val="Heading #2_"/>
    <w:basedOn w:val="DefaultParagraphFont"/>
    <w:link w:val="Style4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4">
    <w:name w:val="Heading #2 + Not Bold,Italic,Spacing 0 pt"/>
    <w:basedOn w:val="CharStyle43"/>
    <w:rPr>
      <w:lang w:val="en-US" w:eastAsia="en-US" w:bidi="en-US"/>
      <w:b/>
      <w:bCs/>
      <w:i/>
      <w:iCs/>
      <w:w w:val="100"/>
      <w:spacing w:val="-10"/>
      <w:color w:val="000000"/>
      <w:position w:val="0"/>
    </w:rPr>
  </w:style>
  <w:style w:type="character" w:customStyle="1" w:styleId="CharStyle45">
    <w:name w:val="Heading #2 + Not Bold"/>
    <w:basedOn w:val="CharStyle43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46">
    <w:name w:val="Body text (8) + 11 pt,Not Bold,Italic,Spacing 0 pt"/>
    <w:basedOn w:val="CharStyle39"/>
    <w:rPr>
      <w:lang w:val="en-US" w:eastAsia="en-US" w:bidi="en-US"/>
      <w:b/>
      <w:bCs/>
      <w:i/>
      <w:iCs/>
      <w:sz w:val="22"/>
      <w:szCs w:val="22"/>
      <w:w w:val="100"/>
      <w:spacing w:val="-10"/>
      <w:color w:val="000000"/>
      <w:position w:val="0"/>
    </w:rPr>
  </w:style>
  <w:style w:type="paragraph" w:customStyle="1" w:styleId="Style3">
    <w:name w:val="Heading #2 (2)"/>
    <w:basedOn w:val="Normal"/>
    <w:link w:val="CharStyle4"/>
    <w:pPr>
      <w:widowControl w:val="0"/>
      <w:shd w:val="clear" w:color="auto" w:fill="FFFFFF"/>
      <w:jc w:val="center"/>
      <w:outlineLvl w:val="1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line="505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3">
    <w:name w:val="Picture caption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jc w:val="both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spacing w:after="480" w:line="178" w:lineRule="exact"/>
      <w:ind w:hanging="20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25">
    <w:name w:val="Body text (5)"/>
    <w:basedOn w:val="Normal"/>
    <w:link w:val="CharStyle26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spacing w:after="90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30">
    <w:name w:val="Heading #1 (2)"/>
    <w:basedOn w:val="Normal"/>
    <w:link w:val="CharStyle31"/>
    <w:pPr>
      <w:widowControl w:val="0"/>
      <w:shd w:val="clear" w:color="auto" w:fill="FFFFFF"/>
      <w:jc w:val="center"/>
      <w:outlineLvl w:val="0"/>
      <w:spacing w:before="900"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5">
    <w:name w:val="Body text (7)"/>
    <w:basedOn w:val="Normal"/>
    <w:link w:val="CharStyle36"/>
    <w:pPr>
      <w:widowControl w:val="0"/>
      <w:shd w:val="clear" w:color="auto" w:fill="FFFFFF"/>
      <w:spacing w:line="503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38">
    <w:name w:val="Body text (8)"/>
    <w:basedOn w:val="Normal"/>
    <w:link w:val="CharStyle39"/>
    <w:pPr>
      <w:widowControl w:val="0"/>
      <w:shd w:val="clear" w:color="auto" w:fill="FFFFFF"/>
      <w:spacing w:line="503" w:lineRule="exact"/>
      <w:ind w:hanging="38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2">
    <w:name w:val="Heading #2"/>
    <w:basedOn w:val="Normal"/>
    <w:link w:val="CharStyle43"/>
    <w:pPr>
      <w:widowControl w:val="0"/>
      <w:shd w:val="clear" w:color="auto" w:fill="FFFFFF"/>
      <w:outlineLvl w:val="1"/>
      <w:spacing w:line="503" w:lineRule="exact"/>
      <w:ind w:hanging="38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