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line="200" w:lineRule="exact"/>
        <w:ind w:left="23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95pt;margin-top:-82.3pt;width:467.5pt;height:648.pt;z-index:-251658752;mso-wrap-distance-left:5.pt;mso-wrap-distance-right:5.pt;mso-position-horizontal-relative:margin;mso-position-vertical-relative:margin" wrapcoords="0 0">
            <v:imagedata r:id="rId5" r:href="rId6"/>
            <w10:wrap anchorx="margin" anchory="margin"/>
          </v:shape>
        </w:pict>
      </w:r>
      <w:r>
        <w:rPr>
          <w:lang w:val="en-US" w:eastAsia="en-US" w:bidi="en-US"/>
          <w:w w:val="100"/>
          <w:spacing w:val="0"/>
          <w:color w:val="000000"/>
          <w:position w:val="0"/>
        </w:rPr>
        <w:t>CURRICULUM VITAE</w:t>
      </w:r>
    </w:p>
    <w:p>
      <w:pPr>
        <w:pStyle w:val="Style3"/>
        <w:widowControl w:val="0"/>
        <w:keepNext w:val="0"/>
        <w:keepLines w:val="0"/>
        <w:shd w:val="clear" w:color="auto" w:fill="auto"/>
        <w:bidi w:val="0"/>
        <w:spacing w:before="0" w:after="960" w:line="441" w:lineRule="exact"/>
        <w:ind w:left="2300" w:right="0" w:firstLine="0"/>
      </w:pPr>
      <w:r>
        <w:rPr>
          <w:lang w:val="en-US" w:eastAsia="en-US" w:bidi="en-US"/>
          <w:w w:val="100"/>
          <w:spacing w:val="0"/>
          <w:color w:val="000000"/>
          <w:position w:val="0"/>
        </w:rPr>
        <w:t xml:space="preserve">Jhon Manto Daniel Matta, </w:t>
      </w:r>
      <w:r>
        <w:rPr>
          <w:lang w:val="id-ID" w:eastAsia="id-ID" w:bidi="id-ID"/>
          <w:w w:val="100"/>
          <w:spacing w:val="0"/>
          <w:color w:val="000000"/>
          <w:position w:val="0"/>
        </w:rPr>
        <w:t xml:space="preserve">lahir di dusun </w:t>
      </w:r>
      <w:r>
        <w:rPr>
          <w:lang w:val="en-US" w:eastAsia="en-US" w:bidi="en-US"/>
          <w:w w:val="100"/>
          <w:spacing w:val="0"/>
          <w:color w:val="000000"/>
          <w:position w:val="0"/>
        </w:rPr>
        <w:t xml:space="preserve">Bu’buk, </w:t>
      </w:r>
      <w:r>
        <w:rPr>
          <w:lang w:val="id-ID" w:eastAsia="id-ID" w:bidi="id-ID"/>
          <w:w w:val="100"/>
          <w:spacing w:val="0"/>
          <w:color w:val="000000"/>
          <w:position w:val="0"/>
        </w:rPr>
        <w:t xml:space="preserve">lembang Baruppu’ Utara, kecamatan Baruppu’, Kabupaten Toraja Utara, Provinsi Sulawesi Selatan pada tanggal 7 Juli 1998. Merupakan anak ke-tiga dari lima bersaudara, dari pasangan suami istri Danile Sondo’ (ayah) </w:t>
      </w:r>
      <w:r>
        <w:rPr>
          <w:lang w:val="en-US" w:eastAsia="en-US" w:bidi="en-US"/>
          <w:w w:val="100"/>
          <w:spacing w:val="0"/>
          <w:color w:val="000000"/>
          <w:position w:val="0"/>
        </w:rPr>
        <w:t xml:space="preserve">dan Polina </w:t>
      </w:r>
      <w:r>
        <w:rPr>
          <w:lang w:val="id-ID" w:eastAsia="id-ID" w:bidi="id-ID"/>
          <w:w w:val="100"/>
          <w:spacing w:val="0"/>
          <w:color w:val="000000"/>
          <w:position w:val="0"/>
        </w:rPr>
        <w:t>(ibu). Adapun jenjang pendidikan yang telah ditempu yaitu:</w:t>
      </w:r>
    </w:p>
    <w:p>
      <w:pPr>
        <w:pStyle w:val="Style3"/>
        <w:numPr>
          <w:ilvl w:val="0"/>
          <w:numId w:val="1"/>
        </w:numPr>
        <w:tabs>
          <w:tab w:leader="none" w:pos="348" w:val="left"/>
        </w:tabs>
        <w:widowControl w:val="0"/>
        <w:keepNext w:val="0"/>
        <w:keepLines w:val="0"/>
        <w:shd w:val="clear" w:color="auto" w:fill="auto"/>
        <w:bidi w:val="0"/>
        <w:spacing w:before="0" w:after="0" w:line="441" w:lineRule="exact"/>
        <w:ind w:left="420" w:right="0"/>
      </w:pPr>
      <w:r>
        <w:rPr>
          <w:lang w:val="id-ID" w:eastAsia="id-ID" w:bidi="id-ID"/>
          <w:w w:val="100"/>
          <w:spacing w:val="0"/>
          <w:color w:val="000000"/>
          <w:position w:val="0"/>
        </w:rPr>
        <w:t>Pada tahun 2011 menyelesaikan pendidikan di Sekolah Dasar Negeri SDN 313 inpres Ponglamba’.</w:t>
      </w:r>
    </w:p>
    <w:p>
      <w:pPr>
        <w:pStyle w:val="Style3"/>
        <w:numPr>
          <w:ilvl w:val="0"/>
          <w:numId w:val="1"/>
        </w:numPr>
        <w:tabs>
          <w:tab w:leader="none" w:pos="348" w:val="left"/>
        </w:tabs>
        <w:widowControl w:val="0"/>
        <w:keepNext w:val="0"/>
        <w:keepLines w:val="0"/>
        <w:shd w:val="clear" w:color="auto" w:fill="auto"/>
        <w:bidi w:val="0"/>
        <w:spacing w:before="0" w:after="0" w:line="441" w:lineRule="exact"/>
        <w:ind w:left="420" w:right="0"/>
      </w:pPr>
      <w:r>
        <w:rPr>
          <w:lang w:val="id-ID" w:eastAsia="id-ID" w:bidi="id-ID"/>
          <w:w w:val="100"/>
          <w:spacing w:val="0"/>
          <w:color w:val="000000"/>
          <w:position w:val="0"/>
        </w:rPr>
        <w:t>Pada tahun 2014, menyelesaikan pendidikan di Sekolah Menegah Pertama SMPN 1 Baruppu’.</w:t>
      </w:r>
    </w:p>
    <w:p>
      <w:pPr>
        <w:pStyle w:val="Style3"/>
        <w:numPr>
          <w:ilvl w:val="0"/>
          <w:numId w:val="1"/>
        </w:numPr>
        <w:tabs>
          <w:tab w:leader="none" w:pos="348" w:val="left"/>
        </w:tabs>
        <w:widowControl w:val="0"/>
        <w:keepNext w:val="0"/>
        <w:keepLines w:val="0"/>
        <w:shd w:val="clear" w:color="auto" w:fill="auto"/>
        <w:bidi w:val="0"/>
        <w:spacing w:before="0" w:after="0" w:line="441" w:lineRule="exact"/>
        <w:ind w:left="420" w:right="0"/>
      </w:pPr>
      <w:r>
        <w:rPr>
          <w:lang w:val="id-ID" w:eastAsia="id-ID" w:bidi="id-ID"/>
          <w:w w:val="100"/>
          <w:spacing w:val="0"/>
          <w:color w:val="000000"/>
          <w:position w:val="0"/>
        </w:rPr>
        <w:t>Pada tahun 2017, menyelasaikan pendidikan di sekolah menegah akhir SMAN 1 Rindingallo.</w:t>
      </w:r>
    </w:p>
    <w:p>
      <w:pPr>
        <w:pStyle w:val="Style3"/>
        <w:numPr>
          <w:ilvl w:val="0"/>
          <w:numId w:val="1"/>
        </w:numPr>
        <w:tabs>
          <w:tab w:leader="none" w:pos="348" w:val="left"/>
        </w:tabs>
        <w:widowControl w:val="0"/>
        <w:keepNext w:val="0"/>
        <w:keepLines w:val="0"/>
        <w:shd w:val="clear" w:color="auto" w:fill="auto"/>
        <w:bidi w:val="0"/>
        <w:spacing w:before="0" w:after="0" w:line="441" w:lineRule="exact"/>
        <w:ind w:left="420" w:right="0"/>
      </w:pPr>
      <w:r>
        <w:rPr>
          <w:lang w:val="id-ID" w:eastAsia="id-ID" w:bidi="id-ID"/>
          <w:w w:val="100"/>
          <w:spacing w:val="0"/>
          <w:color w:val="000000"/>
          <w:position w:val="0"/>
        </w:rPr>
        <w:t>Pada tahun 2017, melanjutkan pendidikan di Sekolah Tinggi Agama Kristen Negeri STAKN Toraja dan selesai pada tahun 2022 dengan nama kampus yang sudah berubah dari STAKN menjadi LAKN (Institut Agama Kristen Negeri Toraja.</w:t>
      </w:r>
    </w:p>
    <w:sectPr>
      <w:footnotePr>
        <w:pos w:val="pageBottom"/>
        <w:numFmt w:val="decimal"/>
        <w:numRestart w:val="continuous"/>
      </w:footnotePr>
      <w:pgSz w:w="12240" w:h="15840"/>
      <w:pgMar w:top="3076" w:left="3431" w:right="1827" w:bottom="307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after="420" w:line="0" w:lineRule="exact"/>
      <w:ind w:hanging="42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