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15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9pt;height:55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649" w:left="2019" w:right="2031" w:bottom="164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