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01C" w:rsidRDefault="00000000">
      <w:pPr>
        <w:pStyle w:val="Heading10"/>
        <w:keepNext/>
        <w:keepLines/>
        <w:shd w:val="clear" w:color="auto" w:fill="auto"/>
        <w:spacing w:after="36" w:line="220" w:lineRule="exact"/>
      </w:pPr>
      <w:bookmarkStart w:id="0" w:name="bookmark0"/>
      <w:r>
        <w:t>KATA PENGANTAR</w:t>
      </w:r>
      <w:bookmarkEnd w:id="0"/>
    </w:p>
    <w:p w:rsidR="0099601C" w:rsidRDefault="00000000">
      <w:pPr>
        <w:pStyle w:val="Bodytext20"/>
        <w:shd w:val="clear" w:color="auto" w:fill="auto"/>
        <w:spacing w:before="0"/>
        <w:ind w:firstLine="680"/>
      </w:pPr>
      <w:r>
        <w:t xml:space="preserve">Segala </w:t>
      </w:r>
      <w:proofErr w:type="spellStart"/>
      <w:r>
        <w:t>puji</w:t>
      </w:r>
      <w:proofErr w:type="spellEnd"/>
      <w:r>
        <w:t xml:space="preserve"> dan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Tuhan Yang Maha Esa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dan </w:t>
      </w:r>
      <w:proofErr w:type="spellStart"/>
      <w:r>
        <w:t>hadirat</w:t>
      </w:r>
      <w:proofErr w:type="spellEnd"/>
      <w:r>
        <w:t xml:space="preserve">-Nya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99601C" w:rsidRDefault="00000000">
      <w:pPr>
        <w:pStyle w:val="Bodytext20"/>
        <w:shd w:val="clear" w:color="auto" w:fill="auto"/>
        <w:spacing w:before="0"/>
        <w:ind w:firstLine="680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diseminarkan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Pola </w:t>
      </w:r>
      <w:proofErr w:type="spellStart"/>
      <w:r>
        <w:t>Asuh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Anak </w:t>
      </w:r>
      <w:proofErr w:type="spellStart"/>
      <w:r>
        <w:t>Remaja</w:t>
      </w:r>
      <w:proofErr w:type="spellEnd"/>
      <w:r>
        <w:t xml:space="preserve"> Yang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Dusun </w:t>
      </w:r>
      <w:proofErr w:type="spellStart"/>
      <w:r>
        <w:t>kayurame</w:t>
      </w:r>
      <w:proofErr w:type="spellEnd"/>
      <w:r>
        <w:t xml:space="preserve"> Lembang </w:t>
      </w:r>
      <w:proofErr w:type="spellStart"/>
      <w:r>
        <w:t>Embatau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Tikala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Toraja Utara,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.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asuh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>.</w:t>
      </w:r>
    </w:p>
    <w:p w:rsidR="0099601C" w:rsidRDefault="00000000">
      <w:pPr>
        <w:pStyle w:val="Bodytext20"/>
        <w:shd w:val="clear" w:color="auto" w:fill="auto"/>
        <w:spacing w:before="0"/>
        <w:ind w:firstLine="680"/>
      </w:pPr>
      <w:proofErr w:type="spellStart"/>
      <w:r>
        <w:t>Bersyukur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orang-orang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Tuhan </w:t>
      </w:r>
      <w:proofErr w:type="spellStart"/>
      <w:r>
        <w:t>hadirkan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.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persembahkan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r>
        <w:t xml:space="preserve">Bapak Dr. Joni </w:t>
      </w:r>
      <w:proofErr w:type="spellStart"/>
      <w:r>
        <w:t>Tapingku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Negeri (IAKN) Toraja.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r>
        <w:t xml:space="preserve">Ibu Meri Toban, </w:t>
      </w:r>
      <w:proofErr w:type="spellStart"/>
      <w:r>
        <w:t>S.Th</w:t>
      </w:r>
      <w:proofErr w:type="spellEnd"/>
      <w:r>
        <w:t xml:space="preserve">., </w:t>
      </w:r>
      <w:proofErr w:type="spellStart"/>
      <w:r>
        <w:t>M.Pd.K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Dekan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Pendidikan.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r>
        <w:t xml:space="preserve">Ibu </w:t>
      </w:r>
      <w:proofErr w:type="spellStart"/>
      <w:r>
        <w:t>Algu</w:t>
      </w:r>
      <w:proofErr w:type="spellEnd"/>
      <w:r>
        <w:t xml:space="preserve"> S. </w:t>
      </w:r>
      <w:proofErr w:type="spellStart"/>
      <w:r>
        <w:t>Pabangke</w:t>
      </w:r>
      <w:proofErr w:type="spellEnd"/>
      <w:r>
        <w:t xml:space="preserve">, </w:t>
      </w:r>
      <w:proofErr w:type="spellStart"/>
      <w:r>
        <w:t>M.Pd</w:t>
      </w:r>
      <w:proofErr w:type="spellEnd"/>
      <w:r>
        <w:t xml:space="preserve">. dan Ibu </w:t>
      </w:r>
      <w:proofErr w:type="spellStart"/>
      <w:r>
        <w:t>Isobeliana</w:t>
      </w:r>
      <w:proofErr w:type="spellEnd"/>
      <w:r>
        <w:t xml:space="preserve"> </w:t>
      </w:r>
      <w:proofErr w:type="spellStart"/>
      <w:r>
        <w:t>Musiini</w:t>
      </w:r>
      <w:proofErr w:type="spellEnd"/>
      <w:r>
        <w:t xml:space="preserve">, </w:t>
      </w:r>
      <w:proofErr w:type="spellStart"/>
      <w:r>
        <w:t>M.Pd.K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, </w:t>
      </w:r>
      <w:proofErr w:type="spellStart"/>
      <w:r>
        <w:t>memotivasi</w:t>
      </w:r>
      <w:proofErr w:type="spellEnd"/>
      <w:r>
        <w:t xml:space="preserve">,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dan </w:t>
      </w:r>
      <w:proofErr w:type="spellStart"/>
      <w:r>
        <w:t>kelemahan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r>
        <w:t xml:space="preserve">Ibu Novita </w:t>
      </w:r>
      <w:proofErr w:type="spellStart"/>
      <w:r>
        <w:t>Toding</w:t>
      </w:r>
      <w:proofErr w:type="spellEnd"/>
      <w:r>
        <w:t xml:space="preserve"> </w:t>
      </w:r>
      <w:proofErr w:type="spellStart"/>
      <w:r>
        <w:t>M.Pd</w:t>
      </w:r>
      <w:proofErr w:type="spellEnd"/>
      <w:r>
        <w:t xml:space="preserve">. dan Bapak </w:t>
      </w:r>
      <w:proofErr w:type="spellStart"/>
      <w:r>
        <w:t>Serdianus</w:t>
      </w:r>
      <w:proofErr w:type="spellEnd"/>
      <w:r>
        <w:t xml:space="preserve"> M. Pd.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r>
        <w:t xml:space="preserve">Ibu </w:t>
      </w:r>
      <w:proofErr w:type="spellStart"/>
      <w:r>
        <w:t>Algu</w:t>
      </w:r>
      <w:proofErr w:type="spellEnd"/>
      <w:r>
        <w:t xml:space="preserve"> S. </w:t>
      </w:r>
      <w:proofErr w:type="spellStart"/>
      <w:r>
        <w:t>Pabangke</w:t>
      </w:r>
      <w:proofErr w:type="spellEnd"/>
      <w:r>
        <w:t xml:space="preserve">, </w:t>
      </w:r>
      <w:proofErr w:type="spellStart"/>
      <w:r>
        <w:t>M.Pd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di IAKN Toraja.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60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 dan </w:t>
      </w:r>
      <w:proofErr w:type="spellStart"/>
      <w:r>
        <w:t>Hmu</w:t>
      </w:r>
      <w:proofErr w:type="spellEnd"/>
      <w:r>
        <w:t xml:space="preserve"> Pendidikan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selama</w:t>
      </w:r>
      <w:proofErr w:type="spellEnd"/>
    </w:p>
    <w:p w:rsidR="0099601C" w:rsidRDefault="00000000">
      <w:pPr>
        <w:pStyle w:val="Bodytext20"/>
        <w:shd w:val="clear" w:color="auto" w:fill="auto"/>
        <w:spacing w:before="0" w:line="200" w:lineRule="exact"/>
        <w:ind w:left="360" w:firstLine="0"/>
        <w:jc w:val="left"/>
      </w:pPr>
      <w:r>
        <w:t xml:space="preserve">proses </w:t>
      </w:r>
      <w:proofErr w:type="spellStart"/>
      <w:r>
        <w:t>perkuliahan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  <w:ind w:left="360"/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Yusuf Tandi (Ayah) dan Beti Ramma (Ibu)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saudara-saudara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Alfred Yusuf, </w:t>
      </w:r>
      <w:proofErr w:type="spellStart"/>
      <w:r>
        <w:t>Albet</w:t>
      </w:r>
      <w:proofErr w:type="spellEnd"/>
      <w:r>
        <w:t xml:space="preserve"> Yusuf, Jerry Yusuf dan Kak Hilda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penyemangat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rumpun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terkhusus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Pune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Merlin </w:t>
      </w:r>
      <w:proofErr w:type="spellStart"/>
      <w:r>
        <w:t>Yakop</w:t>
      </w:r>
      <w:proofErr w:type="spellEnd"/>
      <w:r>
        <w:t xml:space="preserve">, </w:t>
      </w:r>
      <w:proofErr w:type="spellStart"/>
      <w:r>
        <w:t>Selviana</w:t>
      </w:r>
      <w:proofErr w:type="spellEnd"/>
      <w:r>
        <w:t xml:space="preserve"> Ratte B.,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/>
      </w:pPr>
      <w:r>
        <w:t xml:space="preserve">Bagi </w:t>
      </w:r>
      <w:proofErr w:type="spellStart"/>
      <w:r>
        <w:t>saudari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Ina (</w:t>
      </w:r>
      <w:proofErr w:type="spellStart"/>
      <w:r>
        <w:t>Innong</w:t>
      </w:r>
      <w:proofErr w:type="spellEnd"/>
      <w:r>
        <w:t xml:space="preserve">), </w:t>
      </w:r>
      <w:proofErr w:type="spellStart"/>
      <w:r>
        <w:t>kak</w:t>
      </w:r>
      <w:proofErr w:type="spellEnd"/>
      <w:r>
        <w:t xml:space="preserve"> Citra (Citto</w:t>
      </w:r>
      <w:r>
        <w:rPr>
          <w:vertAlign w:val="superscript"/>
        </w:rPr>
        <w:t>7</w:t>
      </w:r>
      <w:r>
        <w:t xml:space="preserve">), dan </w:t>
      </w:r>
      <w:proofErr w:type="spellStart"/>
      <w:r>
        <w:t>kak</w:t>
      </w:r>
      <w:proofErr w:type="spellEnd"/>
      <w:r>
        <w:t xml:space="preserve"> Inka (</w:t>
      </w:r>
      <w:proofErr w:type="spellStart"/>
      <w:r>
        <w:t>Ingkong</w:t>
      </w:r>
      <w:proofErr w:type="spellEnd"/>
      <w:r>
        <w:t xml:space="preserve">)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dikosan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adek</w:t>
      </w:r>
      <w:proofErr w:type="spellEnd"/>
      <w:r>
        <w:t xml:space="preserve"> Irma, Bunga, dan Ketrin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Blok C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rumpun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Kamaya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Ibu Naomi dan Bapak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Bapak Simon Petrus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dan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36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saudara-saudari</w:t>
      </w:r>
      <w:proofErr w:type="spellEnd"/>
      <w:r>
        <w:t xml:space="preserve"> KKN di Lembang </w:t>
      </w:r>
      <w:proofErr w:type="spellStart"/>
      <w:r>
        <w:t>Simbuang</w:t>
      </w:r>
      <w:proofErr w:type="spellEnd"/>
      <w:r>
        <w:t xml:space="preserve"> </w:t>
      </w:r>
      <w:proofErr w:type="spellStart"/>
      <w:r>
        <w:t>Mengkendek</w:t>
      </w:r>
      <w:proofErr w:type="spellEnd"/>
      <w:r>
        <w:t xml:space="preserve"> </w:t>
      </w:r>
      <w:proofErr w:type="spellStart"/>
      <w:r>
        <w:t>Gebi</w:t>
      </w:r>
      <w:proofErr w:type="spellEnd"/>
      <w:r>
        <w:t xml:space="preserve">, Yulianti, Elma, Gusti, Baran, </w:t>
      </w:r>
      <w:proofErr w:type="spellStart"/>
      <w:r>
        <w:t>Pebri</w:t>
      </w:r>
      <w:proofErr w:type="spellEnd"/>
      <w:r>
        <w:t xml:space="preserve">, Dewi, Sintia, Trina dan Aim. </w:t>
      </w:r>
      <w:proofErr w:type="spellStart"/>
      <w:r>
        <w:t>Nengsiani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lembang</w:t>
      </w:r>
      <w:proofErr w:type="spellEnd"/>
      <w:r>
        <w:t xml:space="preserve"> yang</w:t>
      </w:r>
    </w:p>
    <w:p w:rsidR="0099601C" w:rsidRDefault="00000000">
      <w:pPr>
        <w:pStyle w:val="Bodytext20"/>
        <w:shd w:val="clear" w:color="auto" w:fill="auto"/>
        <w:spacing w:before="0" w:line="200" w:lineRule="exact"/>
        <w:ind w:left="360" w:firstLine="0"/>
        <w:jc w:val="left"/>
      </w:pP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kami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left="360"/>
        <w:jc w:val="left"/>
      </w:pP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Batakan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99601C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left="360"/>
        <w:jc w:val="left"/>
      </w:pPr>
      <w:proofErr w:type="spellStart"/>
      <w:r>
        <w:lastRenderedPageBreak/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PPGT Jem. </w:t>
      </w:r>
      <w:proofErr w:type="spellStart"/>
      <w:r>
        <w:t>Limbong</w:t>
      </w:r>
      <w:proofErr w:type="spellEnd"/>
      <w:r>
        <w:t xml:space="preserve"> </w:t>
      </w:r>
      <w:proofErr w:type="spellStart"/>
      <w:r>
        <w:t>Kayurame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masa study.</w:t>
      </w:r>
    </w:p>
    <w:p w:rsidR="0099601C" w:rsidRDefault="00000000" w:rsidP="0056736D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754"/>
        <w:ind w:left="360" w:firstLine="680"/>
        <w:jc w:val="left"/>
      </w:pP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juga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Riri, Rana, Baran, Alfrida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meminjamkan</w:t>
      </w:r>
      <w:proofErr w:type="spellEnd"/>
      <w:r>
        <w:t xml:space="preserve"> </w:t>
      </w:r>
      <w:proofErr w:type="spellStart"/>
      <w:r>
        <w:t>motomya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di </w:t>
      </w:r>
      <w:proofErr w:type="spellStart"/>
      <w:r>
        <w:t>makale.Dan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per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mengarapkan</w:t>
      </w:r>
      <w:proofErr w:type="spellEnd"/>
      <w:r>
        <w:t xml:space="preserve"> saran dan </w:t>
      </w:r>
      <w:proofErr w:type="spellStart"/>
      <w:r>
        <w:t>kritik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kearah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dunia </w:t>
      </w:r>
      <w:proofErr w:type="spellStart"/>
      <w:r>
        <w:t>pendidikan</w:t>
      </w:r>
      <w:proofErr w:type="spellEnd"/>
      <w:r>
        <w:t>.</w:t>
      </w:r>
    </w:p>
    <w:p w:rsidR="0099601C" w:rsidRDefault="00000000">
      <w:pPr>
        <w:pStyle w:val="Bodytext20"/>
        <w:shd w:val="clear" w:color="auto" w:fill="auto"/>
        <w:spacing w:before="0" w:after="309" w:line="200" w:lineRule="exact"/>
        <w:ind w:left="5700" w:firstLine="0"/>
        <w:jc w:val="left"/>
      </w:pPr>
      <w:proofErr w:type="spellStart"/>
      <w:r>
        <w:t>Mengkendek</w:t>
      </w:r>
      <w:proofErr w:type="spellEnd"/>
    </w:p>
    <w:p w:rsidR="0099601C" w:rsidRDefault="00000000">
      <w:pPr>
        <w:pStyle w:val="Bodytext20"/>
        <w:shd w:val="clear" w:color="auto" w:fill="auto"/>
        <w:spacing w:before="0" w:line="200" w:lineRule="exact"/>
        <w:ind w:left="5700" w:firstLine="0"/>
        <w:jc w:val="left"/>
      </w:pPr>
      <w:proofErr w:type="spellStart"/>
      <w:r>
        <w:t>Penulis</w:t>
      </w:r>
      <w:proofErr w:type="spellEnd"/>
    </w:p>
    <w:sectPr w:rsidR="0099601C">
      <w:pgSz w:w="12240" w:h="15840"/>
      <w:pgMar w:top="2019" w:right="2320" w:bottom="2085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6FF" w:rsidRDefault="00D746FF">
      <w:r>
        <w:separator/>
      </w:r>
    </w:p>
  </w:endnote>
  <w:endnote w:type="continuationSeparator" w:id="0">
    <w:p w:rsidR="00D746FF" w:rsidRDefault="00D7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6FF" w:rsidRDefault="00D746FF"/>
  </w:footnote>
  <w:footnote w:type="continuationSeparator" w:id="0">
    <w:p w:rsidR="00D746FF" w:rsidRDefault="00D74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A7A"/>
    <w:multiLevelType w:val="multilevel"/>
    <w:tmpl w:val="2936893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408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01C"/>
    <w:rsid w:val="0056736D"/>
    <w:rsid w:val="0099601C"/>
    <w:rsid w:val="00D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5560F-EF38-412F-864E-69DBEDE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542" w:lineRule="exact"/>
      <w:ind w:hanging="360"/>
      <w:jc w:val="both"/>
    </w:pPr>
    <w:rPr>
      <w:rFonts w:ascii="Book Antiqua" w:eastAsia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file 2[1] - File 2.pdf</dc:title>
  <dc:subject/>
  <dc:creator>Pengolahan2</dc:creator>
  <cp:keywords/>
  <cp:lastModifiedBy>Windows 10</cp:lastModifiedBy>
  <cp:revision>2</cp:revision>
  <dcterms:created xsi:type="dcterms:W3CDTF">2024-02-25T02:30:00Z</dcterms:created>
  <dcterms:modified xsi:type="dcterms:W3CDTF">2024-02-25T02:30:00Z</dcterms:modified>
</cp:coreProperties>
</file>