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52" w:line="220" w:lineRule="exact"/>
        <w:ind w:left="2920" w:right="0" w:firstLine="0"/>
      </w:pPr>
      <w:r>
        <w:rPr>
          <w:lang w:val="en-US" w:eastAsia="en-US" w:bidi="en-US"/>
          <w:w w:val="100"/>
          <w:spacing w:val="0"/>
          <w:color w:val="000000"/>
          <w:position w:val="0"/>
        </w:rPr>
        <w:t>KATA PENGANTAR</w:t>
      </w:r>
    </w:p>
    <w:p>
      <w:pPr>
        <w:pStyle w:val="Style8"/>
        <w:widowControl w:val="0"/>
        <w:keepNext w:val="0"/>
        <w:keepLines w:val="0"/>
        <w:shd w:val="clear" w:color="auto" w:fill="auto"/>
        <w:bidi w:val="0"/>
        <w:spacing w:before="0" w:after="180"/>
        <w:ind w:left="0" w:right="0" w:firstLine="600"/>
      </w:pPr>
      <w:r>
        <w:rPr>
          <w:lang w:val="en-US" w:eastAsia="en-US" w:bidi="en-US"/>
          <w:w w:val="100"/>
          <w:spacing w:val="0"/>
          <w:color w:val="000000"/>
          <w:position w:val="0"/>
        </w:rPr>
        <w:t>Puji syukur penulis panjatkan kehadirat Tuhan Yang Maha Esa, atas anugerah dan penyertaanNya bagi penulis mulai dari awal perkuliahan, proses perkuliahan, hingga proses penyelesaian skripsi ini dengan baik. Skripsi dengan judul "Strategi Guru Dalam Mengembangkan Kecerdasan Spiritual Peserta Didik PAUD Tombang Sikamali Kecamatan Saluputti". Diajukan oleh penulis sebagai salah satu persyaratan untuk menyelesaikan studi SI (Strata Satu) jurusan Pendidikan Agama Kristen dan memperoleh gelar sarjana (S.Pd) di Institut Agama Kristen Negeri (IAKN) Toraja. Penulis meyakini bahwa semuanya itu bisa dilalui dengan baik hanya karena pertolongan Tuhan semata dan motivasi yang diterima dari berbagai pihak. Oleh karena itu penulis mengucapkan banyak terima kasih yang telah membantu dalam segala proses penyelesaian tugas ini.</w:t>
      </w:r>
    </w:p>
    <w:p>
      <w:pPr>
        <w:pStyle w:val="Style8"/>
        <w:widowControl w:val="0"/>
        <w:keepNext w:val="0"/>
        <w:keepLines w:val="0"/>
        <w:shd w:val="clear" w:color="auto" w:fill="auto"/>
        <w:bidi w:val="0"/>
        <w:spacing w:before="0" w:after="172"/>
        <w:ind w:left="0" w:right="0" w:firstLine="600"/>
      </w:pPr>
      <w:r>
        <w:rPr>
          <w:lang w:val="en-US" w:eastAsia="en-US" w:bidi="en-US"/>
          <w:w w:val="100"/>
          <w:spacing w:val="0"/>
          <w:color w:val="000000"/>
          <w:position w:val="0"/>
        </w:rPr>
        <w:t>Tuhan menghadirkan orang-orang yang berperan penting dalam penulisan skripsi ini, penulis tidak akan bisa menyelesaikan skripsi ini tanpa dorongan dan motivasi dari berbagai pihak yang Tuhan telah kirimkan dan karuniakan dalam hidup penulis. Untuk itu penulis mengucapkan banyak terima kasih kepada:</w:t>
      </w:r>
    </w:p>
    <w:p>
      <w:pPr>
        <w:pStyle w:val="Style8"/>
        <w:numPr>
          <w:ilvl w:val="0"/>
          <w:numId w:val="1"/>
        </w:numPr>
        <w:tabs>
          <w:tab w:leader="none" w:pos="422" w:val="left"/>
        </w:tabs>
        <w:widowControl w:val="0"/>
        <w:keepNext w:val="0"/>
        <w:keepLines w:val="0"/>
        <w:shd w:val="clear" w:color="auto" w:fill="auto"/>
        <w:bidi w:val="0"/>
        <w:jc w:val="left"/>
        <w:spacing w:before="0" w:after="0" w:line="600" w:lineRule="exact"/>
        <w:ind w:left="460" w:right="0"/>
        <w:sectPr>
          <w:footerReference w:type="default" r:id="rId5"/>
          <w:footnotePr>
            <w:pos w:val="pageBottom"/>
            <w:numFmt w:val="decimal"/>
            <w:numRestart w:val="continuous"/>
          </w:footnotePr>
          <w:pgSz w:w="12240" w:h="15840"/>
          <w:pgMar w:top="2299" w:left="2233" w:right="1665" w:bottom="1953" w:header="0" w:footer="3" w:gutter="0"/>
          <w:rtlGutter w:val="0"/>
          <w:cols w:space="720"/>
          <w:noEndnote/>
          <w:docGrid w:linePitch="360"/>
        </w:sectPr>
      </w:pPr>
      <w:r>
        <w:rPr>
          <w:lang w:val="en-US" w:eastAsia="en-US" w:bidi="en-US"/>
          <w:w w:val="100"/>
          <w:spacing w:val="0"/>
          <w:color w:val="000000"/>
          <w:position w:val="0"/>
        </w:rPr>
        <w:t>Dr. Joni Tapingku M.Th selaku rektor Institut Agama Kristen Negeri (IAKN) Toraja.</w:t>
      </w:r>
    </w:p>
    <w:p>
      <w:pPr>
        <w:pStyle w:val="Style8"/>
        <w:numPr>
          <w:ilvl w:val="0"/>
          <w:numId w:val="1"/>
        </w:numPr>
        <w:tabs>
          <w:tab w:leader="none" w:pos="427" w:val="left"/>
        </w:tabs>
        <w:widowControl w:val="0"/>
        <w:keepNext w:val="0"/>
        <w:keepLines w:val="0"/>
        <w:shd w:val="clear" w:color="auto" w:fill="auto"/>
        <w:bidi w:val="0"/>
        <w:spacing w:before="0" w:after="7" w:line="220" w:lineRule="exact"/>
        <w:ind w:left="460" w:right="0"/>
      </w:pPr>
      <w:r>
        <w:rPr>
          <w:lang w:val="en-US" w:eastAsia="en-US" w:bidi="en-US"/>
          <w:w w:val="100"/>
          <w:spacing w:val="0"/>
          <w:color w:val="000000"/>
          <w:position w:val="0"/>
        </w:rPr>
        <w:t>Meri Toban, S.Th., M.Pd.K., selaku Dekan Fakultas Keguruan dan Pendidikan</w:t>
      </w:r>
    </w:p>
    <w:p>
      <w:pPr>
        <w:pStyle w:val="Style8"/>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Kristen (FKIPK) dan Novita Toding, M.Pd. selaku wakil Dekan 1 dan Theo Dedy Palimbunga, M.Pd. selaku wakil Dekan 2.</w:t>
      </w:r>
    </w:p>
    <w:p>
      <w:pPr>
        <w:pStyle w:val="Style8"/>
        <w:numPr>
          <w:ilvl w:val="0"/>
          <w:numId w:val="1"/>
        </w:numPr>
        <w:tabs>
          <w:tab w:leader="none" w:pos="427"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Christian Elyesar Randelele, M.Pd.K. selaku koordinator Program Studi Pendidikan Agama Kristen (PAK).</w:t>
      </w:r>
    </w:p>
    <w:p>
      <w:pPr>
        <w:pStyle w:val="Style8"/>
        <w:numPr>
          <w:ilvl w:val="0"/>
          <w:numId w:val="1"/>
        </w:numPr>
        <w:tabs>
          <w:tab w:leader="none" w:pos="427"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Yosef Patandung, M.Pd., Dr. Yonatan Sumarto, S.Si., M.Th. dan Feriyanto, M.Si selaku orang tua dan wali akademik selama perkuliahan.</w:t>
      </w:r>
    </w:p>
    <w:p>
      <w:pPr>
        <w:pStyle w:val="Style8"/>
        <w:numPr>
          <w:ilvl w:val="0"/>
          <w:numId w:val="1"/>
        </w:numPr>
        <w:tabs>
          <w:tab w:leader="none" w:pos="427"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Yanni Paembonan, M.Pd.K. selaku dosen pembimbing I dan I Pebrianty, M.Kes. selaku dosen pembimbing II, yang telah meluangkan waktu dan sumbangsi pemikiran serta terus mengarahkan, dan mendukung penulis dalam menyusun skripsi ini.</w:t>
      </w:r>
    </w:p>
    <w:p>
      <w:pPr>
        <w:pStyle w:val="Style8"/>
        <w:numPr>
          <w:ilvl w:val="0"/>
          <w:numId w:val="1"/>
        </w:numPr>
        <w:tabs>
          <w:tab w:leader="none" w:pos="427"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Feriyanto, M.Si. selaku penguji I dan Neni Riskayanti, M.Pd. selaku penguji II.</w:t>
      </w:r>
    </w:p>
    <w:p>
      <w:pPr>
        <w:pStyle w:val="Style8"/>
        <w:numPr>
          <w:ilvl w:val="0"/>
          <w:numId w:val="1"/>
        </w:numPr>
        <w:tabs>
          <w:tab w:leader="none" w:pos="427"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Annisa Citra Paonganan, M.Pd, selaku dosen supervisi PPL di SMKN 3 Tana Toraja.</w:t>
      </w:r>
    </w:p>
    <w:p>
      <w:pPr>
        <w:pStyle w:val="Style8"/>
        <w:numPr>
          <w:ilvl w:val="0"/>
          <w:numId w:val="1"/>
        </w:numPr>
        <w:tabs>
          <w:tab w:leader="none" w:pos="427"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Segenap panitia pelaksana Ujian Skripsi IAKN Toraja.</w:t>
      </w:r>
    </w:p>
    <w:p>
      <w:pPr>
        <w:pStyle w:val="Style8"/>
        <w:numPr>
          <w:ilvl w:val="0"/>
          <w:numId w:val="1"/>
        </w:numPr>
        <w:tabs>
          <w:tab w:leader="none" w:pos="427"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Segenap panitia pelaksana PPL IAKN Toraja.</w:t>
      </w:r>
    </w:p>
    <w:p>
      <w:pPr>
        <w:pStyle w:val="Style8"/>
        <w:numPr>
          <w:ilvl w:val="0"/>
          <w:numId w:val="1"/>
        </w:numPr>
        <w:tabs>
          <w:tab w:leader="none" w:pos="441"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Teman-teman seperjuangan angkatan 2018.</w:t>
      </w:r>
    </w:p>
    <w:p>
      <w:pPr>
        <w:pStyle w:val="Style8"/>
        <w:numPr>
          <w:ilvl w:val="0"/>
          <w:numId w:val="1"/>
        </w:numPr>
        <w:tabs>
          <w:tab w:leader="none" w:pos="441"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Terlebih kepada Ibu terkasih Meri Salombe' dan Bapak Marten Tumonglo yang selalu mendukung, mendoakan, membantu, memahami, dan memberikan semangat kepada penulis.</w:t>
      </w:r>
    </w:p>
    <w:p>
      <w:pPr>
        <w:pStyle w:val="Style8"/>
        <w:numPr>
          <w:ilvl w:val="0"/>
          <w:numId w:val="1"/>
        </w:numPr>
        <w:tabs>
          <w:tab w:leader="none" w:pos="423"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Saudara saya Aris Pakiding yang selalu mendukung, memberikan semangat dalam menyelesaikan Pendidikan.</w:t>
      </w:r>
    </w:p>
    <w:p>
      <w:pPr>
        <w:pStyle w:val="Style8"/>
        <w:numPr>
          <w:ilvl w:val="0"/>
          <w:numId w:val="1"/>
        </w:numPr>
        <w:tabs>
          <w:tab w:leader="none" w:pos="423"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Kepala pengelola PAUD Tombang Sikamali' dan Guru PAUD Tombang Sikamali' yang telah memberikan kesempatan bagi penulis untuk melaksanakan Penelitian.</w:t>
      </w:r>
    </w:p>
    <w:p>
      <w:pPr>
        <w:pStyle w:val="Style8"/>
        <w:numPr>
          <w:ilvl w:val="0"/>
          <w:numId w:val="1"/>
        </w:numPr>
        <w:tabs>
          <w:tab w:leader="none" w:pos="423"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Pimpinan Majelis Gereja Toraja dan semua anggota jemaat Hermon Tombang yang terus mendoakan dan mendukung dalam pendidikan.</w:t>
      </w:r>
    </w:p>
    <w:p>
      <w:pPr>
        <w:pStyle w:val="Style8"/>
        <w:numPr>
          <w:ilvl w:val="0"/>
          <w:numId w:val="1"/>
        </w:numPr>
        <w:tabs>
          <w:tab w:leader="none" w:pos="423"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Semua OIG Jemaat Hermon Tombang yang terus mendukung, dan mendoakan penulis</w:t>
      </w:r>
    </w:p>
    <w:p>
      <w:pPr>
        <w:pStyle w:val="Style8"/>
        <w:numPr>
          <w:ilvl w:val="0"/>
          <w:numId w:val="1"/>
        </w:numPr>
        <w:tabs>
          <w:tab w:leader="none" w:pos="423"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Kepada segenap keluarga, yang terus mendukung dan memberikan semangat kepada penulis.</w:t>
      </w:r>
    </w:p>
    <w:p>
      <w:pPr>
        <w:pStyle w:val="Style8"/>
        <w:numPr>
          <w:ilvl w:val="0"/>
          <w:numId w:val="1"/>
        </w:numPr>
        <w:tabs>
          <w:tab w:leader="none" w:pos="423"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Kepada kak Chua yang selalu mendengarkan keluh kesah penulis, terus mendukung, memberikan semangat dalam menyelesaikan pendidikan.</w:t>
      </w:r>
    </w:p>
    <w:p>
      <w:pPr>
        <w:pStyle w:val="Style8"/>
        <w:numPr>
          <w:ilvl w:val="0"/>
          <w:numId w:val="1"/>
        </w:numPr>
        <w:tabs>
          <w:tab w:leader="none" w:pos="423"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Kepada kak Amis yang terns mendukung, mendoakan dan memberikan semangat kepada Penulis dalam menyusun Skripsi</w:t>
      </w:r>
    </w:p>
    <w:p>
      <w:pPr>
        <w:pStyle w:val="Style8"/>
        <w:numPr>
          <w:ilvl w:val="0"/>
          <w:numId w:val="1"/>
        </w:numPr>
        <w:tabs>
          <w:tab w:leader="none" w:pos="423"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Kepada adik Jeni Bunga sebagai tempat mengeluh penulis, yang memberikan motivasi, dorongan dan semangat bagi Penulis</w:t>
      </w:r>
    </w:p>
    <w:p>
      <w:pPr>
        <w:pStyle w:val="Style8"/>
        <w:numPr>
          <w:ilvl w:val="0"/>
          <w:numId w:val="1"/>
        </w:numPr>
        <w:tabs>
          <w:tab w:leader="none" w:pos="423"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Kepada sahabat penulis Natalia, Yulianti dan Meli Takke yang selalu memberikan dorongan, masukan, semangat dan terus mendoakan penulis dalam menyelesaikan pendidikan.</w:t>
      </w:r>
    </w:p>
    <w:p>
      <w:pPr>
        <w:pStyle w:val="Style8"/>
        <w:numPr>
          <w:ilvl w:val="0"/>
          <w:numId w:val="1"/>
        </w:numPr>
        <w:tabs>
          <w:tab w:leader="none" w:pos="432" w:val="left"/>
        </w:tabs>
        <w:widowControl w:val="0"/>
        <w:keepNext w:val="0"/>
        <w:keepLines w:val="0"/>
        <w:shd w:val="clear" w:color="auto" w:fill="auto"/>
        <w:bidi w:val="0"/>
        <w:jc w:val="left"/>
        <w:spacing w:before="0" w:after="0"/>
        <w:ind w:left="460" w:right="0"/>
      </w:pPr>
      <w:r>
        <w:rPr>
          <w:lang w:val="en-US" w:eastAsia="en-US" w:bidi="en-US"/>
          <w:w w:val="100"/>
          <w:spacing w:val="0"/>
          <w:color w:val="000000"/>
          <w:position w:val="0"/>
        </w:rPr>
        <w:t>Saudara-saudara penulis di kos DDV ,Fany, Lora, Fitri, Herlin, Kris, Derli, William yang terns mendukung dalam menyelesaikan studi.</w:t>
      </w:r>
    </w:p>
    <w:p>
      <w:pPr>
        <w:pStyle w:val="Style8"/>
        <w:numPr>
          <w:ilvl w:val="0"/>
          <w:numId w:val="1"/>
        </w:numPr>
        <w:tabs>
          <w:tab w:leader="none" w:pos="432" w:val="left"/>
        </w:tabs>
        <w:widowControl w:val="0"/>
        <w:keepNext w:val="0"/>
        <w:keepLines w:val="0"/>
        <w:shd w:val="clear" w:color="auto" w:fill="auto"/>
        <w:bidi w:val="0"/>
        <w:jc w:val="left"/>
        <w:spacing w:before="0" w:after="120"/>
        <w:ind w:left="460" w:right="0"/>
      </w:pPr>
      <w:r>
        <w:rPr>
          <w:lang w:val="en-US" w:eastAsia="en-US" w:bidi="en-US"/>
          <w:w w:val="100"/>
          <w:spacing w:val="0"/>
          <w:color w:val="000000"/>
          <w:position w:val="0"/>
        </w:rPr>
        <w:t>Kepada kak Abi yang selalu memberikan motivasi, dorongan dan mendukung penulis dalam menyelesaikan pendidikan.</w:t>
      </w:r>
    </w:p>
    <w:p>
      <w:pPr>
        <w:pStyle w:val="Style8"/>
        <w:widowControl w:val="0"/>
        <w:keepNext w:val="0"/>
        <w:keepLines w:val="0"/>
        <w:shd w:val="clear" w:color="auto" w:fill="auto"/>
        <w:bidi w:val="0"/>
        <w:spacing w:before="0" w:after="0"/>
        <w:ind w:left="0" w:right="0" w:firstLine="600"/>
      </w:pPr>
      <w:r>
        <w:rPr>
          <w:lang w:val="en-US" w:eastAsia="en-US" w:bidi="en-US"/>
          <w:w w:val="100"/>
          <w:spacing w:val="0"/>
          <w:color w:val="000000"/>
          <w:position w:val="0"/>
        </w:rPr>
        <w:t>Ada pepatah mengatakan bahwa "tak ada gading yang tak retak", tak ada manusia yang tak bersalah. Oleh sebab itu dengan segala keterbatasan dan penuh kerendahan hati penulis mohon maaf apabila dalam penulisan ada pihak-pihak tertentu belum sempat disebutkan, tidak ada maksud melupakan kebaikan dan bantuan bak/ibu/saudara/I, tetapi dibalik semua itu telah terukir dalam hati penulis dan tidak pernah tergantikan oleh apapun. Tiada kasih yang lebih indah daripada kasih Tuhan dan tiada yang lebih mulia daripada nama-Nya. Sebab itu muliakanlah</w:t>
      </w:r>
    </w:p>
    <w:p>
      <w:pPr>
        <w:pStyle w:val="Style8"/>
        <w:widowControl w:val="0"/>
        <w:keepNext w:val="0"/>
        <w:keepLines w:val="0"/>
        <w:shd w:val="clear" w:color="auto" w:fill="auto"/>
        <w:bidi w:val="0"/>
        <w:jc w:val="left"/>
        <w:spacing w:before="0" w:after="0" w:line="220" w:lineRule="exact"/>
        <w:ind w:left="460" w:right="0"/>
      </w:pPr>
      <w:r>
        <w:rPr>
          <w:lang w:val="en-US" w:eastAsia="en-US" w:bidi="en-US"/>
          <w:w w:val="100"/>
          <w:spacing w:val="0"/>
          <w:color w:val="000000"/>
          <w:position w:val="0"/>
        </w:rPr>
        <w:t>Dia dalam hidupmu selama-lamanya.</w:t>
      </w:r>
    </w:p>
    <w:sectPr>
      <w:footerReference w:type="default" r:id="rId6"/>
      <w:footnotePr>
        <w:pos w:val="pageBottom"/>
        <w:numFmt w:val="decimal"/>
        <w:numRestart w:val="continuous"/>
      </w:footnotePr>
      <w:pgSz w:w="12240" w:h="15840"/>
      <w:pgMar w:top="2299" w:left="2233" w:right="1665" w:bottom="195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8.25pt;margin-top:732.7pt;width:4.3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Book Antiqua" w:eastAsia="Book Antiqua" w:hAnsi="Book Antiqua" w:cs="Book Antiqua"/>
    </w:rPr>
  </w:style>
  <w:style w:type="paragraph" w:customStyle="1" w:styleId="Style3">
    <w:name w:val="Body text (3)"/>
    <w:basedOn w:val="Normal"/>
    <w:link w:val="CharStyle4"/>
    <w:pPr>
      <w:widowControl w:val="0"/>
      <w:shd w:val="clear" w:color="auto" w:fill="FFFFFF"/>
      <w:spacing w:after="60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Calibri" w:eastAsia="Calibri" w:hAnsi="Calibri" w:cs="Calibri"/>
    </w:rPr>
  </w:style>
  <w:style w:type="paragraph" w:customStyle="1" w:styleId="Style8">
    <w:name w:val="Body text (2)"/>
    <w:basedOn w:val="Normal"/>
    <w:link w:val="CharStyle9"/>
    <w:pPr>
      <w:widowControl w:val="0"/>
      <w:shd w:val="clear" w:color="auto" w:fill="FFFFFF"/>
      <w:jc w:val="both"/>
      <w:spacing w:before="600" w:after="180" w:line="590" w:lineRule="exact"/>
      <w:ind w:hanging="460"/>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File 2 orpa.pdf</dc:title>
  <dc:subject/>
  <dc:creator>Pengolahan2</dc:creator>
  <cp:keywords/>
</cp:coreProperties>
</file>