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keepLines/>
        <w:shd w:val="clear" w:color="auto" w:fill="auto"/>
        <w:bidi w:val="0"/>
        <w:spacing w:before="0" w:after="330" w:line="280" w:lineRule="exact"/>
        <w:ind w:left="0" w:right="0" w:firstLine="0"/>
      </w:pPr>
      <w:bookmarkStart w:id="0" w:name="bookmark0"/>
      <w:r>
        <w:rPr>
          <w:lang w:val="id-ID" w:eastAsia="id-ID" w:bidi="id-ID"/>
          <w:w w:val="100"/>
          <w:spacing w:val="0"/>
          <w:color w:val="000000"/>
          <w:position w:val="0"/>
        </w:rPr>
        <w:t>ETIKA PENDIDIKAN BERBASIS KEARIFAN LOKAL</w:t>
      </w:r>
      <w:bookmarkEnd w:id="0"/>
    </w:p>
    <w:p>
      <w:pPr>
        <w:pStyle w:val="Style10"/>
        <w:widowControl w:val="0"/>
        <w:keepNext w:val="0"/>
        <w:keepLines w:val="0"/>
        <w:shd w:val="clear" w:color="auto" w:fill="auto"/>
        <w:bidi w:val="0"/>
        <w:spacing w:before="0" w:after="646"/>
        <w:ind w:left="0" w:right="0" w:firstLine="0"/>
      </w:pPr>
      <w:r>
        <w:rPr>
          <w:lang w:val="id-ID" w:eastAsia="id-ID" w:bidi="id-ID"/>
          <w:w w:val="100"/>
          <w:spacing w:val="0"/>
          <w:color w:val="000000"/>
          <w:position w:val="0"/>
        </w:rPr>
        <w:t xml:space="preserve">Kajian Teologis Tentang Nilai </w:t>
      </w:r>
      <w:r>
        <w:rPr>
          <w:rStyle w:val="CharStyle12"/>
        </w:rPr>
        <w:t>Longko ’</w:t>
      </w:r>
      <w:r>
        <w:rPr>
          <w:lang w:val="id-ID" w:eastAsia="id-ID" w:bidi="id-ID"/>
          <w:w w:val="100"/>
          <w:spacing w:val="0"/>
          <w:color w:val="000000"/>
          <w:position w:val="0"/>
        </w:rPr>
        <w:t xml:space="preserve"> dalam Perilaku Siswa Kelas X</w:t>
        <w:br/>
        <w:t>SMAN 1 Rindingallo di Kecamatan Rindingallo Kabupaten Toraja Utara</w:t>
      </w:r>
    </w:p>
    <w:p>
      <w:pPr>
        <w:framePr w:h="3010"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9pt;height:151pt;">
            <v:imagedata r:id="rId5" r:href="rId6"/>
          </v:shape>
        </w:pict>
      </w:r>
    </w:p>
    <w:p>
      <w:pPr>
        <w:widowControl w:val="0"/>
        <w:rPr>
          <w:sz w:val="2"/>
          <w:szCs w:val="2"/>
        </w:rPr>
      </w:pPr>
    </w:p>
    <w:p>
      <w:pPr>
        <w:pStyle w:val="Style8"/>
        <w:widowControl w:val="0"/>
        <w:keepNext/>
        <w:keepLines/>
        <w:shd w:val="clear" w:color="auto" w:fill="auto"/>
        <w:bidi w:val="0"/>
        <w:spacing w:before="691" w:after="325" w:line="280" w:lineRule="exact"/>
        <w:ind w:left="0" w:right="0" w:firstLine="0"/>
      </w:pPr>
      <w:bookmarkStart w:id="1" w:name="bookmark1"/>
      <w:r>
        <w:rPr>
          <w:lang w:val="id-ID" w:eastAsia="id-ID" w:bidi="id-ID"/>
          <w:w w:val="100"/>
          <w:spacing w:val="0"/>
          <w:color w:val="000000"/>
          <w:position w:val="0"/>
        </w:rPr>
        <w:t>SKRIPSI</w:t>
      </w:r>
      <w:bookmarkEnd w:id="1"/>
    </w:p>
    <w:p>
      <w:pPr>
        <w:pStyle w:val="Style10"/>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Diajukan Kepada Sekolah Tinggi Agama Kristen Negeri (STAKN) Toraja</w:t>
        <w:br/>
        <w:t>Sebagai Salah Satu Syarat Guna Memperoleh Gelar Sarjana Pendidikan</w:t>
      </w:r>
    </w:p>
    <w:p>
      <w:pPr>
        <w:pStyle w:val="Style10"/>
        <w:widowControl w:val="0"/>
        <w:keepNext w:val="0"/>
        <w:keepLines w:val="0"/>
        <w:shd w:val="clear" w:color="auto" w:fill="auto"/>
        <w:bidi w:val="0"/>
        <w:spacing w:before="0" w:after="718"/>
        <w:ind w:left="0" w:right="0" w:firstLine="0"/>
      </w:pPr>
      <w:r>
        <w:rPr>
          <w:lang w:val="id-ID" w:eastAsia="id-ID" w:bidi="id-ID"/>
          <w:w w:val="100"/>
          <w:spacing w:val="0"/>
          <w:color w:val="000000"/>
          <w:position w:val="0"/>
        </w:rPr>
        <w:t>Kristen (S.Pd.K)</w:t>
      </w:r>
    </w:p>
    <w:p>
      <w:pPr>
        <w:pStyle w:val="Style8"/>
        <w:widowControl w:val="0"/>
        <w:keepNext/>
        <w:keepLines/>
        <w:shd w:val="clear" w:color="auto" w:fill="auto"/>
        <w:bidi w:val="0"/>
        <w:spacing w:before="0" w:after="0" w:line="373" w:lineRule="exact"/>
        <w:ind w:left="0" w:right="0" w:firstLine="0"/>
      </w:pPr>
      <w:bookmarkStart w:id="2" w:name="bookmark2"/>
      <w:r>
        <w:rPr>
          <w:rStyle w:val="CharStyle13"/>
          <w:b/>
          <w:bCs/>
        </w:rPr>
        <w:t>AND ARIAS</w:t>
        <w:br/>
      </w:r>
      <w:r>
        <w:rPr>
          <w:lang w:val="id-ID" w:eastAsia="id-ID" w:bidi="id-ID"/>
          <w:w w:val="100"/>
          <w:spacing w:val="0"/>
          <w:color w:val="000000"/>
          <w:position w:val="0"/>
        </w:rPr>
        <w:t>NIRM: 20113155</w:t>
      </w:r>
      <w:bookmarkEnd w:id="2"/>
    </w:p>
    <w:p>
      <w:pPr>
        <w:pStyle w:val="Style8"/>
        <w:widowControl w:val="0"/>
        <w:keepNext/>
        <w:keepLines/>
        <w:shd w:val="clear" w:color="auto" w:fill="auto"/>
        <w:bidi w:val="0"/>
        <w:spacing w:before="0" w:after="0" w:line="909" w:lineRule="exact"/>
        <w:ind w:left="0" w:right="0" w:firstLine="0"/>
      </w:pPr>
      <w:bookmarkStart w:id="3" w:name="bookmark3"/>
      <w:r>
        <w:rPr>
          <w:lang w:val="id-ID" w:eastAsia="id-ID" w:bidi="id-ID"/>
          <w:w w:val="100"/>
          <w:spacing w:val="0"/>
          <w:color w:val="000000"/>
          <w:position w:val="0"/>
        </w:rPr>
        <w:t>JURUSAN PENDIDIKAN AGAMA KRISTEN</w:t>
        <w:br/>
        <w:t>SEKOLAH TINGGI AGAMA KRISTEN NEGERI TORAJA</w:t>
      </w:r>
      <w:bookmarkEnd w:id="3"/>
    </w:p>
    <w:p>
      <w:pPr>
        <w:pStyle w:val="Style8"/>
        <w:widowControl w:val="0"/>
        <w:keepNext/>
        <w:keepLines/>
        <w:shd w:val="clear" w:color="auto" w:fill="auto"/>
        <w:bidi w:val="0"/>
        <w:spacing w:before="0" w:after="0" w:line="280" w:lineRule="exact"/>
        <w:ind w:left="0" w:right="0" w:firstLine="0"/>
      </w:pPr>
      <w:bookmarkStart w:id="4" w:name="bookmark4"/>
      <w:r>
        <w:rPr>
          <w:lang w:val="id-ID" w:eastAsia="id-ID" w:bidi="id-ID"/>
          <w:w w:val="100"/>
          <w:spacing w:val="0"/>
          <w:color w:val="000000"/>
          <w:position w:val="0"/>
        </w:rPr>
        <w:t>2015</w:t>
      </w:r>
      <w:bookmarkEnd w:id="4"/>
      <w:r>
        <w:br w:type="page"/>
      </w:r>
    </w:p>
    <w:tbl>
      <w:tblPr>
        <w:tblOverlap w:val="never"/>
        <w:tblLayout w:type="fixed"/>
        <w:jc w:val="center"/>
      </w:tblPr>
      <w:tblGrid>
        <w:gridCol w:w="2270"/>
        <w:gridCol w:w="6163"/>
      </w:tblGrid>
      <w:tr>
        <w:trPr>
          <w:trHeight w:val="485" w:hRule="exact"/>
        </w:trPr>
        <w:tc>
          <w:tcPr>
            <w:shd w:val="clear" w:color="auto" w:fill="FFFFFF"/>
            <w:tcBorders/>
            <w:vAlign w:val="top"/>
          </w:tcPr>
          <w:p>
            <w:pPr>
              <w:framePr w:w="8434" w:wrap="notBeside" w:vAnchor="text" w:hAnchor="text" w:xAlign="center" w:y="1"/>
              <w:widowControl w:val="0"/>
              <w:rPr>
                <w:sz w:val="10"/>
                <w:szCs w:val="10"/>
              </w:rPr>
            </w:pPr>
          </w:p>
        </w:tc>
        <w:tc>
          <w:tcPr>
            <w:shd w:val="clear" w:color="auto" w:fill="FFFFFF"/>
            <w:tcBorders/>
            <w:vAlign w:val="top"/>
          </w:tcPr>
          <w:p>
            <w:pPr>
              <w:pStyle w:val="Style6"/>
              <w:framePr w:w="8434" w:wrap="notBeside" w:vAnchor="text" w:hAnchor="text" w:xAlign="center" w:y="1"/>
              <w:widowControl w:val="0"/>
              <w:keepNext w:val="0"/>
              <w:keepLines w:val="0"/>
              <w:shd w:val="clear" w:color="auto" w:fill="auto"/>
              <w:bidi w:val="0"/>
              <w:jc w:val="left"/>
              <w:spacing w:before="0" w:after="0" w:line="240" w:lineRule="exact"/>
              <w:ind w:left="400" w:right="0" w:firstLine="0"/>
            </w:pPr>
            <w:r>
              <w:rPr>
                <w:rStyle w:val="CharStyle15"/>
              </w:rPr>
              <w:t>HALAMAN PERSETUJUAN</w:t>
            </w:r>
          </w:p>
        </w:tc>
      </w:tr>
      <w:tr>
        <w:trPr>
          <w:trHeight w:val="773" w:hRule="exact"/>
        </w:trPr>
        <w:tc>
          <w:tcPr>
            <w:shd w:val="clear" w:color="auto" w:fill="FFFFFF"/>
            <w:tcBorders/>
            <w:vAlign w:val="center"/>
          </w:tcPr>
          <w:p>
            <w:pPr>
              <w:pStyle w:val="Style6"/>
              <w:framePr w:w="843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6"/>
              </w:rPr>
              <w:t>Judul Skripsi</w:t>
            </w:r>
          </w:p>
        </w:tc>
        <w:tc>
          <w:tcPr>
            <w:shd w:val="clear" w:color="auto" w:fill="FFFFFF"/>
            <w:tcBorders/>
            <w:vAlign w:val="center"/>
          </w:tcPr>
          <w:p>
            <w:pPr>
              <w:pStyle w:val="Style6"/>
              <w:framePr w:w="8434" w:wrap="notBeside" w:vAnchor="text" w:hAnchor="text" w:xAlign="center" w:y="1"/>
              <w:widowControl w:val="0"/>
              <w:keepNext w:val="0"/>
              <w:keepLines w:val="0"/>
              <w:shd w:val="clear" w:color="auto" w:fill="auto"/>
              <w:bidi w:val="0"/>
              <w:spacing w:before="0" w:after="0" w:line="240" w:lineRule="exact"/>
              <w:ind w:left="0" w:right="0" w:firstLine="0"/>
            </w:pPr>
            <w:r>
              <w:rPr>
                <w:rStyle w:val="CharStyle15"/>
              </w:rPr>
              <w:t>: Etika Pendidikan Berbasis Kearifan Lokal</w:t>
            </w:r>
          </w:p>
        </w:tc>
      </w:tr>
      <w:tr>
        <w:trPr>
          <w:trHeight w:val="1862" w:hRule="exact"/>
        </w:trPr>
        <w:tc>
          <w:tcPr>
            <w:shd w:val="clear" w:color="auto" w:fill="FFFFFF"/>
            <w:tcBorders/>
            <w:vAlign w:val="top"/>
          </w:tcPr>
          <w:p>
            <w:pPr>
              <w:pStyle w:val="Style6"/>
              <w:framePr w:w="843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6"/>
              </w:rPr>
              <w:t>Sub Judul</w:t>
            </w:r>
          </w:p>
        </w:tc>
        <w:tc>
          <w:tcPr>
            <w:shd w:val="clear" w:color="auto" w:fill="FFFFFF"/>
            <w:tcBorders/>
            <w:vAlign w:val="center"/>
          </w:tcPr>
          <w:p>
            <w:pPr>
              <w:pStyle w:val="Style6"/>
              <w:framePr w:w="8434" w:wrap="notBeside" w:vAnchor="text" w:hAnchor="text" w:xAlign="center" w:y="1"/>
              <w:widowControl w:val="0"/>
              <w:keepNext w:val="0"/>
              <w:keepLines w:val="0"/>
              <w:shd w:val="clear" w:color="auto" w:fill="auto"/>
              <w:bidi w:val="0"/>
              <w:spacing w:before="0" w:after="0"/>
              <w:ind w:left="0" w:right="0" w:firstLine="0"/>
            </w:pPr>
            <w:r>
              <w:rPr>
                <w:rStyle w:val="CharStyle16"/>
              </w:rPr>
              <w:t xml:space="preserve">: Kajian Teologis Tentang Nilai </w:t>
            </w:r>
            <w:r>
              <w:rPr>
                <w:rStyle w:val="CharStyle17"/>
              </w:rPr>
              <w:t>Longko’</w:t>
            </w:r>
            <w:r>
              <w:rPr>
                <w:rStyle w:val="CharStyle16"/>
              </w:rPr>
              <w:t xml:space="preserve"> dalam Perilaku Siswa Kelas X di SMAN 1 Rindingallo Kecamatan Rindingallo Kabupaten Toraja Utara</w:t>
            </w:r>
          </w:p>
        </w:tc>
      </w:tr>
      <w:tr>
        <w:trPr>
          <w:trHeight w:val="754" w:hRule="exact"/>
        </w:trPr>
        <w:tc>
          <w:tcPr>
            <w:shd w:val="clear" w:color="auto" w:fill="FFFFFF"/>
            <w:tcBorders/>
            <w:vAlign w:val="center"/>
          </w:tcPr>
          <w:p>
            <w:pPr>
              <w:pStyle w:val="Style6"/>
              <w:framePr w:w="843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6"/>
              </w:rPr>
              <w:t>Dipersiapkan Oleh</w:t>
            </w:r>
          </w:p>
        </w:tc>
        <w:tc>
          <w:tcPr>
            <w:shd w:val="clear" w:color="auto" w:fill="FFFFFF"/>
            <w:tcBorders/>
            <w:vAlign w:val="center"/>
          </w:tcPr>
          <w:p>
            <w:pPr>
              <w:pStyle w:val="Style6"/>
              <w:framePr w:w="8434" w:wrap="notBeside" w:vAnchor="text" w:hAnchor="text" w:xAlign="center" w:y="1"/>
              <w:widowControl w:val="0"/>
              <w:keepNext w:val="0"/>
              <w:keepLines w:val="0"/>
              <w:shd w:val="clear" w:color="auto" w:fill="auto"/>
              <w:bidi w:val="0"/>
              <w:spacing w:before="0" w:after="0" w:line="240" w:lineRule="exact"/>
              <w:ind w:left="0" w:right="0" w:firstLine="0"/>
            </w:pPr>
            <w:r>
              <w:rPr>
                <w:rStyle w:val="CharStyle15"/>
              </w:rPr>
              <w:t>: Andarias</w:t>
            </w:r>
          </w:p>
        </w:tc>
      </w:tr>
      <w:tr>
        <w:trPr>
          <w:trHeight w:val="725" w:hRule="exact"/>
        </w:trPr>
        <w:tc>
          <w:tcPr>
            <w:shd w:val="clear" w:color="auto" w:fill="FFFFFF"/>
            <w:tcBorders/>
            <w:vAlign w:val="center"/>
          </w:tcPr>
          <w:p>
            <w:pPr>
              <w:pStyle w:val="Style6"/>
              <w:framePr w:w="843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6"/>
              </w:rPr>
              <w:t>NIRM</w:t>
            </w:r>
          </w:p>
        </w:tc>
        <w:tc>
          <w:tcPr>
            <w:shd w:val="clear" w:color="auto" w:fill="FFFFFF"/>
            <w:tcBorders/>
            <w:vAlign w:val="center"/>
          </w:tcPr>
          <w:p>
            <w:pPr>
              <w:pStyle w:val="Style6"/>
              <w:framePr w:w="8434" w:wrap="notBeside" w:vAnchor="text" w:hAnchor="text" w:xAlign="center" w:y="1"/>
              <w:widowControl w:val="0"/>
              <w:keepNext w:val="0"/>
              <w:keepLines w:val="0"/>
              <w:shd w:val="clear" w:color="auto" w:fill="auto"/>
              <w:bidi w:val="0"/>
              <w:spacing w:before="0" w:after="0" w:line="240" w:lineRule="exact"/>
              <w:ind w:left="0" w:right="0" w:firstLine="0"/>
            </w:pPr>
            <w:r>
              <w:rPr>
                <w:rStyle w:val="CharStyle16"/>
              </w:rPr>
              <w:t>:20113155</w:t>
            </w:r>
          </w:p>
        </w:tc>
      </w:tr>
      <w:tr>
        <w:trPr>
          <w:trHeight w:val="547" w:hRule="exact"/>
        </w:trPr>
        <w:tc>
          <w:tcPr>
            <w:shd w:val="clear" w:color="auto" w:fill="FFFFFF"/>
            <w:tcBorders/>
            <w:vAlign w:val="bottom"/>
          </w:tcPr>
          <w:p>
            <w:pPr>
              <w:pStyle w:val="Style6"/>
              <w:framePr w:w="843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6"/>
              </w:rPr>
              <w:t>Jurusan</w:t>
            </w:r>
          </w:p>
        </w:tc>
        <w:tc>
          <w:tcPr>
            <w:shd w:val="clear" w:color="auto" w:fill="FFFFFF"/>
            <w:tcBorders/>
            <w:vAlign w:val="bottom"/>
          </w:tcPr>
          <w:p>
            <w:pPr>
              <w:pStyle w:val="Style6"/>
              <w:framePr w:w="8434" w:wrap="notBeside" w:vAnchor="text" w:hAnchor="text" w:xAlign="center" w:y="1"/>
              <w:widowControl w:val="0"/>
              <w:keepNext w:val="0"/>
              <w:keepLines w:val="0"/>
              <w:shd w:val="clear" w:color="auto" w:fill="auto"/>
              <w:bidi w:val="0"/>
              <w:spacing w:before="0" w:after="0" w:line="240" w:lineRule="exact"/>
              <w:ind w:left="0" w:right="0" w:firstLine="0"/>
            </w:pPr>
            <w:r>
              <w:rPr>
                <w:rStyle w:val="CharStyle16"/>
              </w:rPr>
              <w:t>: Pendidikan Agama Kristen</w:t>
            </w:r>
          </w:p>
        </w:tc>
      </w:tr>
    </w:tbl>
    <w:p>
      <w:pPr>
        <w:framePr w:w="8434" w:wrap="notBeside" w:vAnchor="text" w:hAnchor="text" w:xAlign="center" w:y="1"/>
        <w:widowControl w:val="0"/>
        <w:rPr>
          <w:sz w:val="2"/>
          <w:szCs w:val="2"/>
        </w:rPr>
      </w:pPr>
    </w:p>
    <w:p>
      <w:pPr>
        <w:widowControl w:val="0"/>
        <w:rPr>
          <w:sz w:val="2"/>
          <w:szCs w:val="2"/>
        </w:rPr>
      </w:pPr>
    </w:p>
    <w:p>
      <w:pPr>
        <w:pStyle w:val="Style6"/>
        <w:widowControl w:val="0"/>
        <w:keepNext w:val="0"/>
        <w:keepLines w:val="0"/>
        <w:shd w:val="clear" w:color="auto" w:fill="auto"/>
        <w:bidi w:val="0"/>
        <w:spacing w:before="206" w:after="430"/>
        <w:ind w:left="0" w:right="0" w:firstLine="460"/>
      </w:pPr>
      <w:r>
        <w:rPr>
          <w:lang w:val="id-ID" w:eastAsia="id-ID" w:bidi="id-ID"/>
          <w:sz w:val="24"/>
          <w:szCs w:val="24"/>
          <w:w w:val="100"/>
          <w:spacing w:val="0"/>
          <w:color w:val="000000"/>
          <w:position w:val="0"/>
        </w:rPr>
        <w:t>Setelah diperiksa dan diteliti ulang, maka skripsi ini memenuhi persyaratan untuk dipertahankan di depan panitia dan dewan Penguji skripsi tahun 2015, Sekolah Tinggi Agama Kristen Negeri Toraja.</w:t>
      </w:r>
    </w:p>
    <w:p>
      <w:pPr>
        <w:pStyle w:val="Style6"/>
        <w:widowControl w:val="0"/>
        <w:keepNext w:val="0"/>
        <w:keepLines w:val="0"/>
        <w:shd w:val="clear" w:color="auto" w:fill="auto"/>
        <w:bidi w:val="0"/>
        <w:jc w:val="right"/>
        <w:spacing w:before="0" w:after="432" w:line="240" w:lineRule="exact"/>
        <w:ind w:left="0" w:right="0" w:firstLine="0"/>
      </w:pPr>
      <w:r>
        <w:pict>
          <v:shapetype id="_x0000_t202" coordsize="21600,21600" o:spt="202" path="m,l,21600r21600,l21600,xe">
            <v:stroke joinstyle="miter"/>
            <v:path gradientshapeok="t" o:connecttype="rect"/>
          </v:shapetype>
          <v:shape id="_x0000_s1027" type="#_x0000_t202" style="position:absolute;margin-left:5.e-002pt;margin-top:140.15pt;width:144.95pt;height:35.5pt;z-index:-125829376;mso-wrap-distance-left:5.pt;mso-wrap-distance-top:52.3pt;mso-wrap-distance-right:276.7pt;mso-wrap-distance-bottom:17.85pt;mso-position-horizontal-relative:margin" filled="f" stroked="f">
            <v:textbox style="mso-fit-shape-to-text:t" inset="0,0,0,0">
              <w:txbxContent>
                <w:p>
                  <w:pPr>
                    <w:pStyle w:val="Style3"/>
                    <w:widowControl w:val="0"/>
                    <w:keepNext w:val="0"/>
                    <w:keepLines w:val="0"/>
                    <w:shd w:val="clear" w:color="auto" w:fill="auto"/>
                    <w:bidi w:val="0"/>
                    <w:jc w:val="left"/>
                    <w:spacing w:before="0" w:after="108" w:line="240" w:lineRule="exact"/>
                    <w:ind w:left="0" w:right="0" w:firstLine="0"/>
                  </w:pPr>
                  <w:r>
                    <w:rPr>
                      <w:rStyle w:val="CharStyle5"/>
                      <w:b/>
                      <w:bCs/>
                    </w:rPr>
                    <w:t>Mery Toban, S.Th, M.Pd.K</w:t>
                  </w:r>
                </w:p>
                <w:p>
                  <w:pPr>
                    <w:pStyle w:val="Style6"/>
                    <w:widowControl w:val="0"/>
                    <w:keepNext w:val="0"/>
                    <w:keepLines w:val="0"/>
                    <w:shd w:val="clear" w:color="auto" w:fill="auto"/>
                    <w:bidi w:val="0"/>
                    <w:jc w:val="left"/>
                    <w:spacing w:before="0" w:after="0" w:line="240" w:lineRule="exact"/>
                    <w:ind w:left="0" w:right="0" w:firstLine="0"/>
                  </w:pPr>
                  <w:r>
                    <w:rPr>
                      <w:rStyle w:val="CharStyle7"/>
                    </w:rPr>
                    <w:t>NIDN. 20-0105-7902</w:t>
                  </w:r>
                </w:p>
              </w:txbxContent>
            </v:textbox>
            <w10:wrap type="topAndBottom" anchorx="margin"/>
          </v:shape>
        </w:pict>
      </w:r>
      <w:r>
        <w:pict>
          <v:shape id="_x0000_s1028" type="#_x0000_t202" style="position:absolute;margin-left:252.5pt;margin-top:140.15pt;width:168.7pt;height:35.5pt;z-index:-125829375;mso-wrap-distance-left:252.5pt;mso-wrap-distance-top:52.3pt;mso-wrap-distance-right:5.pt;mso-wrap-distance-bottom:17.85pt;mso-position-horizontal-relative:margin" filled="f" stroked="f">
            <v:textbox style="mso-fit-shape-to-text:t" inset="0,0,0,0">
              <w:txbxContent>
                <w:p>
                  <w:pPr>
                    <w:pStyle w:val="Style3"/>
                    <w:widowControl w:val="0"/>
                    <w:keepNext w:val="0"/>
                    <w:keepLines w:val="0"/>
                    <w:shd w:val="clear" w:color="auto" w:fill="auto"/>
                    <w:bidi w:val="0"/>
                    <w:jc w:val="left"/>
                    <w:spacing w:before="0" w:after="108" w:line="240" w:lineRule="exact"/>
                    <w:ind w:left="0" w:right="0" w:firstLine="0"/>
                  </w:pPr>
                  <w:r>
                    <w:rPr>
                      <w:rStyle w:val="CharStyle5"/>
                      <w:b/>
                      <w:bCs/>
                    </w:rPr>
                    <w:t>Pdt. Drs. Daud Sangka’ P„ M.Si</w:t>
                  </w:r>
                </w:p>
                <w:p>
                  <w:pPr>
                    <w:pStyle w:val="Style6"/>
                    <w:widowControl w:val="0"/>
                    <w:keepNext w:val="0"/>
                    <w:keepLines w:val="0"/>
                    <w:shd w:val="clear" w:color="auto" w:fill="auto"/>
                    <w:bidi w:val="0"/>
                    <w:jc w:val="left"/>
                    <w:spacing w:before="0" w:after="0" w:line="240" w:lineRule="exact"/>
                    <w:ind w:left="0" w:right="0" w:firstLine="0"/>
                  </w:pPr>
                  <w:r>
                    <w:rPr>
                      <w:rStyle w:val="CharStyle7"/>
                    </w:rPr>
                    <w:t>NIDN. 09-2205-5002</w:t>
                  </w:r>
                </w:p>
              </w:txbxContent>
            </v:textbox>
            <w10:wrap type="topAndBottom" anchorx="margin"/>
          </v:shape>
        </w:pict>
      </w:r>
      <w:r>
        <w:rPr>
          <w:lang w:val="id-ID" w:eastAsia="id-ID" w:bidi="id-ID"/>
          <w:sz w:val="24"/>
          <w:szCs w:val="24"/>
          <w:w w:val="100"/>
          <w:spacing w:val="0"/>
          <w:color w:val="000000"/>
          <w:position w:val="0"/>
        </w:rPr>
        <w:t>Mengkendek, 8 September 2015</w:t>
      </w:r>
    </w:p>
    <w:tbl>
      <w:tblPr>
        <w:tblOverlap w:val="never"/>
        <w:tblLayout w:type="fixed"/>
        <w:jc w:val="center"/>
      </w:tblPr>
      <w:tblGrid>
        <w:gridCol w:w="2270"/>
        <w:gridCol w:w="6163"/>
      </w:tblGrid>
      <w:tr>
        <w:trPr>
          <w:trHeight w:val="1027" w:hRule="exact"/>
        </w:trPr>
        <w:tc>
          <w:tcPr>
            <w:shd w:val="clear" w:color="auto" w:fill="FFFFFF"/>
            <w:tcBorders/>
            <w:vAlign w:val="bottom"/>
          </w:tcPr>
          <w:p>
            <w:pPr>
              <w:pStyle w:val="Style6"/>
              <w:framePr w:w="8434"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5"/>
              </w:rPr>
              <w:t>Pembimbing 1</w:t>
            </w:r>
          </w:p>
        </w:tc>
        <w:tc>
          <w:tcPr>
            <w:shd w:val="clear" w:color="auto" w:fill="FFFFFF"/>
            <w:tcBorders/>
            <w:vAlign w:val="top"/>
          </w:tcPr>
          <w:p>
            <w:pPr>
              <w:pStyle w:val="Style6"/>
              <w:framePr w:w="8434" w:wrap="notBeside" w:vAnchor="text" w:hAnchor="text" w:xAlign="center" w:y="1"/>
              <w:widowControl w:val="0"/>
              <w:keepNext w:val="0"/>
              <w:keepLines w:val="0"/>
              <w:shd w:val="clear" w:color="auto" w:fill="auto"/>
              <w:bidi w:val="0"/>
              <w:jc w:val="left"/>
              <w:spacing w:before="0" w:after="540" w:line="240" w:lineRule="exact"/>
              <w:ind w:left="960" w:right="0" w:firstLine="0"/>
            </w:pPr>
            <w:r>
              <w:rPr>
                <w:rStyle w:val="CharStyle15"/>
              </w:rPr>
              <w:t>Dosen Pembimbing</w:t>
            </w:r>
          </w:p>
          <w:p>
            <w:pPr>
              <w:pStyle w:val="Style6"/>
              <w:framePr w:w="8434" w:wrap="notBeside" w:vAnchor="text" w:hAnchor="text" w:xAlign="center" w:y="1"/>
              <w:widowControl w:val="0"/>
              <w:keepNext w:val="0"/>
              <w:keepLines w:val="0"/>
              <w:shd w:val="clear" w:color="auto" w:fill="auto"/>
              <w:bidi w:val="0"/>
              <w:jc w:val="left"/>
              <w:spacing w:before="540" w:after="0" w:line="240" w:lineRule="exact"/>
              <w:ind w:left="3900" w:right="0" w:firstLine="0"/>
            </w:pPr>
            <w:r>
              <w:rPr>
                <w:rStyle w:val="CharStyle15"/>
              </w:rPr>
              <w:t>Pembimbing 2</w:t>
            </w:r>
          </w:p>
        </w:tc>
      </w:tr>
    </w:tbl>
    <w:p>
      <w:pPr>
        <w:framePr w:w="8434" w:wrap="notBeside" w:vAnchor="text" w:hAnchor="text" w:xAlign="center" w:y="1"/>
        <w:widowControl w:val="0"/>
        <w:rPr>
          <w:sz w:val="2"/>
          <w:szCs w:val="2"/>
        </w:rPr>
      </w:pPr>
    </w:p>
    <w:p>
      <w:pPr>
        <w:widowControl w:val="0"/>
        <w:rPr>
          <w:sz w:val="2"/>
          <w:szCs w:val="2"/>
        </w:rPr>
      </w:pPr>
      <w:r>
        <w:br w:type="page"/>
      </w:r>
    </w:p>
    <w:p>
      <w:pPr>
        <w:pStyle w:val="Style3"/>
        <w:widowControl w:val="0"/>
        <w:keepNext w:val="0"/>
        <w:keepLines w:val="0"/>
        <w:shd w:val="clear" w:color="auto" w:fill="auto"/>
        <w:bidi w:val="0"/>
        <w:jc w:val="center"/>
        <w:spacing w:before="0" w:after="206" w:line="240" w:lineRule="exact"/>
        <w:ind w:left="0" w:right="0" w:firstLine="0"/>
      </w:pPr>
      <w:r>
        <w:rPr>
          <w:lang w:val="id-ID" w:eastAsia="id-ID" w:bidi="id-ID"/>
          <w:sz w:val="24"/>
          <w:szCs w:val="24"/>
          <w:w w:val="100"/>
          <w:spacing w:val="0"/>
          <w:color w:val="000000"/>
          <w:position w:val="0"/>
        </w:rPr>
        <w:t>HALAMAN PENGESAHAN</w:t>
      </w:r>
    </w:p>
    <w:p>
      <w:pPr>
        <w:pStyle w:val="Style6"/>
        <w:widowControl w:val="0"/>
        <w:keepNext w:val="0"/>
        <w:keepLines w:val="0"/>
        <w:shd w:val="clear" w:color="auto" w:fill="auto"/>
        <w:bidi w:val="0"/>
        <w:spacing w:before="0" w:after="0" w:line="274" w:lineRule="exact"/>
        <w:ind w:left="0" w:right="0" w:firstLine="0"/>
      </w:pPr>
      <w:r>
        <w:rPr>
          <w:lang w:val="id-ID" w:eastAsia="id-ID" w:bidi="id-ID"/>
          <w:sz w:val="24"/>
          <w:szCs w:val="24"/>
          <w:w w:val="100"/>
          <w:spacing w:val="0"/>
          <w:color w:val="000000"/>
          <w:position w:val="0"/>
        </w:rPr>
        <w:t>Menerangkan bahwa skripsi yang dipersiapkan oleh :</w:t>
      </w:r>
    </w:p>
    <w:p>
      <w:pPr>
        <w:pStyle w:val="Style3"/>
        <w:tabs>
          <w:tab w:leader="none" w:pos="1478" w:val="left"/>
          <w:tab w:leader="none" w:pos="1658" w:val="left"/>
        </w:tabs>
        <w:widowControl w:val="0"/>
        <w:keepNext w:val="0"/>
        <w:keepLines w:val="0"/>
        <w:shd w:val="clear" w:color="auto" w:fill="auto"/>
        <w:bidi w:val="0"/>
        <w:jc w:val="both"/>
        <w:spacing w:before="0" w:after="0" w:line="274" w:lineRule="exact"/>
        <w:ind w:left="0" w:right="0" w:firstLine="0"/>
      </w:pPr>
      <w:r>
        <w:rPr>
          <w:rStyle w:val="CharStyle19"/>
          <w:b w:val="0"/>
          <w:bCs w:val="0"/>
        </w:rPr>
        <w:t>Nama</w:t>
        <w:tab/>
        <w:t>:</w:t>
        <w:tab/>
      </w:r>
      <w:r>
        <w:rPr>
          <w:lang w:val="id-ID" w:eastAsia="id-ID" w:bidi="id-ID"/>
          <w:sz w:val="24"/>
          <w:szCs w:val="24"/>
          <w:w w:val="100"/>
          <w:spacing w:val="0"/>
          <w:color w:val="000000"/>
          <w:position w:val="0"/>
        </w:rPr>
        <w:t>Andarias</w:t>
      </w:r>
    </w:p>
    <w:p>
      <w:pPr>
        <w:pStyle w:val="Style6"/>
        <w:tabs>
          <w:tab w:leader="none" w:pos="1478" w:val="left"/>
          <w:tab w:leader="none" w:pos="1658" w:val="left"/>
        </w:tabs>
        <w:widowControl w:val="0"/>
        <w:keepNext w:val="0"/>
        <w:keepLines w:val="0"/>
        <w:shd w:val="clear" w:color="auto" w:fill="auto"/>
        <w:bidi w:val="0"/>
        <w:spacing w:before="0" w:after="0" w:line="274" w:lineRule="exact"/>
        <w:ind w:left="0" w:right="0" w:firstLine="0"/>
      </w:pPr>
      <w:r>
        <w:rPr>
          <w:lang w:val="id-ID" w:eastAsia="id-ID" w:bidi="id-ID"/>
          <w:sz w:val="24"/>
          <w:szCs w:val="24"/>
          <w:w w:val="100"/>
          <w:spacing w:val="0"/>
          <w:color w:val="000000"/>
          <w:position w:val="0"/>
        </w:rPr>
        <w:t>NIRM</w:t>
        <w:tab/>
        <w:t>:</w:t>
        <w:tab/>
        <w:t>20113155</w:t>
      </w:r>
    </w:p>
    <w:p>
      <w:pPr>
        <w:pStyle w:val="Style6"/>
        <w:tabs>
          <w:tab w:leader="none" w:pos="1478" w:val="left"/>
          <w:tab w:leader="none" w:pos="1648" w:val="left"/>
        </w:tabs>
        <w:widowControl w:val="0"/>
        <w:keepNext w:val="0"/>
        <w:keepLines w:val="0"/>
        <w:shd w:val="clear" w:color="auto" w:fill="auto"/>
        <w:bidi w:val="0"/>
        <w:jc w:val="left"/>
        <w:spacing w:before="0" w:after="0" w:line="274" w:lineRule="exact"/>
        <w:ind w:left="0" w:right="880" w:firstLine="0"/>
      </w:pPr>
      <w:r>
        <w:rPr>
          <w:lang w:val="id-ID" w:eastAsia="id-ID" w:bidi="id-ID"/>
          <w:sz w:val="24"/>
          <w:szCs w:val="24"/>
          <w:w w:val="100"/>
          <w:spacing w:val="0"/>
          <w:color w:val="000000"/>
          <w:position w:val="0"/>
        </w:rPr>
        <w:t xml:space="preserve">Judul Skripsi : Etika Pendidikan Berbasis Kearifan Lokal Sub Judul : Kajian Teologis Tentang Nilai </w:t>
      </w:r>
      <w:r>
        <w:rPr>
          <w:rStyle w:val="CharStyle20"/>
        </w:rPr>
        <w:t>Longko ’</w:t>
      </w:r>
      <w:r>
        <w:rPr>
          <w:lang w:val="id-ID" w:eastAsia="id-ID" w:bidi="id-ID"/>
          <w:sz w:val="24"/>
          <w:szCs w:val="24"/>
          <w:w w:val="100"/>
          <w:spacing w:val="0"/>
          <w:color w:val="000000"/>
          <w:position w:val="0"/>
        </w:rPr>
        <w:t xml:space="preserve"> dalam Perilaku Siswa Kelas X SMAN 1 Rindingallo di Kecamatan Rindingallo Kabupaten Toraja Utara Jurusan</w:t>
        <w:tab/>
        <w:t>:</w:t>
        <w:tab/>
        <w:t>Pendidikan Agama Kristen</w:t>
      </w:r>
    </w:p>
    <w:p>
      <w:pPr>
        <w:pStyle w:val="Style6"/>
        <w:tabs>
          <w:tab w:leader="none" w:pos="1677" w:val="left"/>
        </w:tabs>
        <w:widowControl w:val="0"/>
        <w:keepNext w:val="0"/>
        <w:keepLines w:val="0"/>
        <w:shd w:val="clear" w:color="auto" w:fill="auto"/>
        <w:bidi w:val="0"/>
        <w:spacing w:before="0" w:after="0" w:line="274" w:lineRule="exact"/>
        <w:ind w:left="0" w:right="0" w:firstLine="0"/>
      </w:pPr>
      <w:r>
        <w:rPr>
          <w:lang w:val="id-ID" w:eastAsia="id-ID" w:bidi="id-ID"/>
          <w:sz w:val="24"/>
          <w:szCs w:val="24"/>
          <w:w w:val="100"/>
          <w:spacing w:val="0"/>
          <w:color w:val="000000"/>
          <w:position w:val="0"/>
        </w:rPr>
        <w:t>Pembimbing :</w:t>
        <w:tab/>
        <w:t>Mery Toban, S.Th, M.Pd.K</w:t>
      </w:r>
    </w:p>
    <w:p>
      <w:pPr>
        <w:pStyle w:val="Style6"/>
        <w:widowControl w:val="0"/>
        <w:keepNext w:val="0"/>
        <w:keepLines w:val="0"/>
        <w:shd w:val="clear" w:color="auto" w:fill="auto"/>
        <w:bidi w:val="0"/>
        <w:jc w:val="left"/>
        <w:spacing w:before="0" w:after="0" w:line="274" w:lineRule="exact"/>
        <w:ind w:left="1600" w:right="0" w:firstLine="0"/>
      </w:pPr>
      <w:r>
        <w:rPr>
          <w:lang w:val="id-ID" w:eastAsia="id-ID" w:bidi="id-ID"/>
          <w:sz w:val="24"/>
          <w:szCs w:val="24"/>
          <w:w w:val="100"/>
          <w:spacing w:val="0"/>
          <w:color w:val="000000"/>
          <w:position w:val="0"/>
        </w:rPr>
        <w:t>Pdt. Drs. Daud Sangka’ P., M.Si</w:t>
      </w:r>
    </w:p>
    <w:p>
      <w:pPr>
        <w:pStyle w:val="Style6"/>
        <w:widowControl w:val="0"/>
        <w:keepNext w:val="0"/>
        <w:keepLines w:val="0"/>
        <w:shd w:val="clear" w:color="auto" w:fill="auto"/>
        <w:bidi w:val="0"/>
        <w:spacing w:before="0" w:after="0" w:line="274" w:lineRule="exact"/>
        <w:ind w:left="0" w:right="0" w:firstLine="0"/>
      </w:pPr>
      <w:r>
        <w:rPr>
          <w:lang w:val="id-ID" w:eastAsia="id-ID" w:bidi="id-ID"/>
          <w:sz w:val="24"/>
          <w:szCs w:val="24"/>
          <w:w w:val="100"/>
          <w:spacing w:val="0"/>
          <w:color w:val="000000"/>
          <w:position w:val="0"/>
        </w:rPr>
        <w:t xml:space="preserve">Telah dipertahankan oleh penulis di depan Dewan Penguji saijana (SI) Sekolah Tinggi Agama Kristen Negeri (STAKN) Toraja pada tanggal 29 Juni 2015, dinyatakan lulus dengan nilai A dan diyudisium pada tanggal 01 Juli 2015, dengan predikat </w:t>
      </w:r>
      <w:r>
        <w:rPr>
          <w:rStyle w:val="CharStyle21"/>
        </w:rPr>
        <w:t>MEMUASKAN</w:t>
      </w:r>
    </w:p>
    <w:tbl>
      <w:tblPr>
        <w:tblOverlap w:val="never"/>
        <w:tblLayout w:type="fixed"/>
        <w:jc w:val="center"/>
      </w:tblPr>
      <w:tblGrid>
        <w:gridCol w:w="2818"/>
        <w:gridCol w:w="5611"/>
      </w:tblGrid>
      <w:tr>
        <w:trPr>
          <w:trHeight w:val="427" w:hRule="exact"/>
        </w:trPr>
        <w:tc>
          <w:tcPr>
            <w:shd w:val="clear" w:color="auto" w:fill="FFFFFF"/>
            <w:tcBorders/>
            <w:vAlign w:val="top"/>
          </w:tcPr>
          <w:p>
            <w:pPr>
              <w:framePr w:w="8429" w:wrap="notBeside" w:vAnchor="text" w:hAnchor="text" w:xAlign="center" w:y="1"/>
              <w:widowControl w:val="0"/>
              <w:rPr>
                <w:sz w:val="10"/>
                <w:szCs w:val="10"/>
              </w:rPr>
            </w:pPr>
          </w:p>
        </w:tc>
        <w:tc>
          <w:tcPr>
            <w:shd w:val="clear" w:color="auto" w:fill="FFFFFF"/>
            <w:tcBorders/>
            <w:vAlign w:val="top"/>
          </w:tcPr>
          <w:p>
            <w:pPr>
              <w:pStyle w:val="Style6"/>
              <w:framePr w:w="842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5"/>
              </w:rPr>
              <w:t>Mengkendek, Juli 2015</w:t>
            </w:r>
          </w:p>
        </w:tc>
      </w:tr>
      <w:tr>
        <w:trPr>
          <w:trHeight w:val="418" w:hRule="exact"/>
        </w:trPr>
        <w:tc>
          <w:tcPr>
            <w:shd w:val="clear" w:color="auto" w:fill="FFFFFF"/>
            <w:tcBorders/>
            <w:vAlign w:val="top"/>
          </w:tcPr>
          <w:p>
            <w:pPr>
              <w:framePr w:w="8429" w:wrap="notBeside" w:vAnchor="text" w:hAnchor="text" w:xAlign="center" w:y="1"/>
              <w:widowControl w:val="0"/>
              <w:rPr>
                <w:sz w:val="10"/>
                <w:szCs w:val="10"/>
              </w:rPr>
            </w:pPr>
          </w:p>
        </w:tc>
        <w:tc>
          <w:tcPr>
            <w:shd w:val="clear" w:color="auto" w:fill="FFFFFF"/>
            <w:tcBorders/>
            <w:vAlign w:val="top"/>
          </w:tcPr>
          <w:p>
            <w:pPr>
              <w:pStyle w:val="Style6"/>
              <w:framePr w:w="842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5"/>
              </w:rPr>
              <w:t>Dosen Penguji</w:t>
            </w:r>
          </w:p>
        </w:tc>
      </w:tr>
      <w:tr>
        <w:trPr>
          <w:trHeight w:val="715" w:hRule="exact"/>
        </w:trPr>
        <w:tc>
          <w:tcPr>
            <w:shd w:val="clear" w:color="auto" w:fill="FFFFFF"/>
            <w:tcBorders/>
            <w:vAlign w:val="center"/>
          </w:tcPr>
          <w:p>
            <w:pPr>
              <w:pStyle w:val="Style6"/>
              <w:framePr w:w="8429" w:wrap="notBeside" w:vAnchor="text" w:hAnchor="text" w:xAlign="center" w:y="1"/>
              <w:widowControl w:val="0"/>
              <w:keepNext w:val="0"/>
              <w:keepLines w:val="0"/>
              <w:shd w:val="clear" w:color="auto" w:fill="auto"/>
              <w:bidi w:val="0"/>
              <w:jc w:val="left"/>
              <w:spacing w:before="0" w:after="0" w:line="240" w:lineRule="exact"/>
              <w:ind w:left="840" w:right="0" w:firstLine="0"/>
            </w:pPr>
            <w:r>
              <w:rPr>
                <w:rStyle w:val="CharStyle15"/>
              </w:rPr>
              <w:t>Penguji 1</w:t>
            </w:r>
          </w:p>
        </w:tc>
        <w:tc>
          <w:tcPr>
            <w:shd w:val="clear" w:color="auto" w:fill="FFFFFF"/>
            <w:tcBorders/>
            <w:vAlign w:val="center"/>
          </w:tcPr>
          <w:p>
            <w:pPr>
              <w:pStyle w:val="Style6"/>
              <w:framePr w:w="8429" w:wrap="notBeside" w:vAnchor="text" w:hAnchor="text" w:xAlign="center" w:y="1"/>
              <w:widowControl w:val="0"/>
              <w:keepNext w:val="0"/>
              <w:keepLines w:val="0"/>
              <w:shd w:val="clear" w:color="auto" w:fill="auto"/>
              <w:bidi w:val="0"/>
              <w:jc w:val="left"/>
              <w:spacing w:before="0" w:after="0" w:line="240" w:lineRule="exact"/>
              <w:ind w:left="3420" w:right="0" w:firstLine="0"/>
            </w:pPr>
            <w:r>
              <w:rPr>
                <w:rStyle w:val="CharStyle15"/>
              </w:rPr>
              <w:t>Penguji 2</w:t>
            </w:r>
          </w:p>
        </w:tc>
      </w:tr>
      <w:tr>
        <w:trPr>
          <w:trHeight w:val="1162" w:hRule="exact"/>
        </w:trPr>
        <w:tc>
          <w:tcPr>
            <w:shd w:val="clear" w:color="auto" w:fill="FFFFFF"/>
            <w:tcBorders/>
            <w:vAlign w:val="center"/>
          </w:tcPr>
          <w:p>
            <w:pPr>
              <w:pStyle w:val="Style6"/>
              <w:framePr w:w="8429" w:wrap="notBeside" w:vAnchor="text" w:hAnchor="text" w:xAlign="center" w:y="1"/>
              <w:widowControl w:val="0"/>
              <w:keepNext w:val="0"/>
              <w:keepLines w:val="0"/>
              <w:shd w:val="clear" w:color="auto" w:fill="auto"/>
              <w:bidi w:val="0"/>
              <w:spacing w:before="0" w:after="0" w:line="274" w:lineRule="exact"/>
              <w:ind w:left="0" w:right="0" w:firstLine="0"/>
            </w:pPr>
            <w:r>
              <w:rPr>
                <w:rStyle w:val="CharStyle16"/>
                <w:lang w:val="en-US" w:eastAsia="en-US" w:bidi="en-US"/>
              </w:rPr>
              <w:t xml:space="preserve">Naomi </w:t>
            </w:r>
            <w:r>
              <w:rPr>
                <w:rStyle w:val="CharStyle16"/>
              </w:rPr>
              <w:t>Samne. S.Th. M.Pd NIP. 197611232007012016</w:t>
            </w:r>
          </w:p>
        </w:tc>
        <w:tc>
          <w:tcPr>
            <w:shd w:val="clear" w:color="auto" w:fill="FFFFFF"/>
            <w:tcBorders/>
            <w:vAlign w:val="center"/>
          </w:tcPr>
          <w:p>
            <w:pPr>
              <w:pStyle w:val="Style6"/>
              <w:framePr w:w="8429" w:wrap="notBeside" w:vAnchor="text" w:hAnchor="text" w:xAlign="center" w:y="1"/>
              <w:widowControl w:val="0"/>
              <w:keepNext w:val="0"/>
              <w:keepLines w:val="0"/>
              <w:shd w:val="clear" w:color="auto" w:fill="auto"/>
              <w:bidi w:val="0"/>
              <w:spacing w:before="0" w:after="0" w:line="274" w:lineRule="exact"/>
              <w:ind w:left="0" w:right="0" w:firstLine="0"/>
            </w:pPr>
            <w:r>
              <w:rPr>
                <w:rStyle w:val="CharStyle16"/>
              </w:rPr>
              <w:t>Sanda Monean. S.Th. M.Pd.K NIP. 198010162009012005</w:t>
            </w:r>
          </w:p>
        </w:tc>
      </w:tr>
      <w:tr>
        <w:trPr>
          <w:trHeight w:val="590" w:hRule="exact"/>
        </w:trPr>
        <w:tc>
          <w:tcPr>
            <w:shd w:val="clear" w:color="auto" w:fill="FFFFFF"/>
            <w:tcBorders/>
            <w:vAlign w:val="top"/>
          </w:tcPr>
          <w:p>
            <w:pPr>
              <w:framePr w:w="8429" w:wrap="notBeside" w:vAnchor="text" w:hAnchor="text" w:xAlign="center" w:y="1"/>
              <w:widowControl w:val="0"/>
              <w:rPr>
                <w:sz w:val="10"/>
                <w:szCs w:val="10"/>
              </w:rPr>
            </w:pPr>
          </w:p>
        </w:tc>
        <w:tc>
          <w:tcPr>
            <w:shd w:val="clear" w:color="auto" w:fill="FFFFFF"/>
            <w:tcBorders/>
            <w:vAlign w:val="center"/>
          </w:tcPr>
          <w:p>
            <w:pPr>
              <w:pStyle w:val="Style6"/>
              <w:framePr w:w="842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5"/>
              </w:rPr>
              <w:t>Panitia Ujian Skripsi</w:t>
            </w:r>
          </w:p>
        </w:tc>
      </w:tr>
      <w:tr>
        <w:trPr>
          <w:trHeight w:val="682" w:hRule="exact"/>
        </w:trPr>
        <w:tc>
          <w:tcPr>
            <w:shd w:val="clear" w:color="auto" w:fill="FFFFFF"/>
            <w:tcBorders/>
            <w:vAlign w:val="top"/>
          </w:tcPr>
          <w:p>
            <w:pPr>
              <w:pStyle w:val="Style6"/>
              <w:framePr w:w="8429" w:wrap="notBeside" w:vAnchor="text" w:hAnchor="text" w:xAlign="center" w:y="1"/>
              <w:widowControl w:val="0"/>
              <w:keepNext w:val="0"/>
              <w:keepLines w:val="0"/>
              <w:shd w:val="clear" w:color="auto" w:fill="auto"/>
              <w:bidi w:val="0"/>
              <w:jc w:val="left"/>
              <w:spacing w:before="0" w:after="0" w:line="240" w:lineRule="exact"/>
              <w:ind w:left="840" w:right="0" w:firstLine="0"/>
            </w:pPr>
            <w:r>
              <w:rPr>
                <w:rStyle w:val="CharStyle15"/>
              </w:rPr>
              <w:t>Ketua</w:t>
            </w:r>
          </w:p>
        </w:tc>
        <w:tc>
          <w:tcPr>
            <w:shd w:val="clear" w:color="auto" w:fill="FFFFFF"/>
            <w:tcBorders/>
            <w:vAlign w:val="top"/>
          </w:tcPr>
          <w:p>
            <w:pPr>
              <w:pStyle w:val="Style6"/>
              <w:framePr w:w="8429" w:wrap="notBeside" w:vAnchor="text" w:hAnchor="text" w:xAlign="center" w:y="1"/>
              <w:widowControl w:val="0"/>
              <w:keepNext w:val="0"/>
              <w:keepLines w:val="0"/>
              <w:shd w:val="clear" w:color="auto" w:fill="auto"/>
              <w:bidi w:val="0"/>
              <w:jc w:val="left"/>
              <w:spacing w:before="0" w:after="0" w:line="240" w:lineRule="exact"/>
              <w:ind w:left="3300" w:right="0" w:firstLine="0"/>
            </w:pPr>
            <w:r>
              <w:rPr>
                <w:rStyle w:val="CharStyle15"/>
              </w:rPr>
              <w:t>Sekretaris</w:t>
            </w:r>
          </w:p>
        </w:tc>
      </w:tr>
      <w:tr>
        <w:trPr>
          <w:trHeight w:val="1090" w:hRule="exact"/>
        </w:trPr>
        <w:tc>
          <w:tcPr>
            <w:shd w:val="clear" w:color="auto" w:fill="FFFFFF"/>
            <w:tcBorders/>
            <w:vAlign w:val="center"/>
          </w:tcPr>
          <w:p>
            <w:pPr>
              <w:pStyle w:val="Style6"/>
              <w:framePr w:w="8429" w:wrap="notBeside" w:vAnchor="text" w:hAnchor="text" w:xAlign="center" w:y="1"/>
              <w:widowControl w:val="0"/>
              <w:keepNext w:val="0"/>
              <w:keepLines w:val="0"/>
              <w:shd w:val="clear" w:color="auto" w:fill="auto"/>
              <w:bidi w:val="0"/>
              <w:spacing w:before="0" w:after="0" w:line="278" w:lineRule="exact"/>
              <w:ind w:left="0" w:right="0" w:firstLine="0"/>
            </w:pPr>
            <w:r>
              <w:rPr>
                <w:rStyle w:val="CharStyle16"/>
              </w:rPr>
              <w:t>Yan Malino. S.Th. M.Pd.K NIP. 197711222009011007</w:t>
            </w:r>
          </w:p>
        </w:tc>
        <w:tc>
          <w:tcPr>
            <w:shd w:val="clear" w:color="auto" w:fill="FFFFFF"/>
            <w:tcBorders/>
            <w:vAlign w:val="center"/>
          </w:tcPr>
          <w:p>
            <w:pPr>
              <w:pStyle w:val="Style6"/>
              <w:framePr w:w="8429" w:wrap="notBeside" w:vAnchor="text" w:hAnchor="text" w:xAlign="center" w:y="1"/>
              <w:widowControl w:val="0"/>
              <w:keepNext w:val="0"/>
              <w:keepLines w:val="0"/>
              <w:shd w:val="clear" w:color="auto" w:fill="auto"/>
              <w:bidi w:val="0"/>
              <w:jc w:val="left"/>
              <w:spacing w:before="0" w:after="0" w:line="278" w:lineRule="exact"/>
              <w:ind w:left="2800" w:right="0" w:firstLine="0"/>
            </w:pPr>
            <w:r>
              <w:rPr>
                <w:rStyle w:val="CharStyle16"/>
              </w:rPr>
              <w:t>Novita Toding. M.Pd NIP. 198611272009012005</w:t>
            </w:r>
          </w:p>
        </w:tc>
      </w:tr>
      <w:tr>
        <w:trPr>
          <w:trHeight w:val="1128" w:hRule="exact"/>
        </w:trPr>
        <w:tc>
          <w:tcPr>
            <w:shd w:val="clear" w:color="auto" w:fill="FFFFFF"/>
            <w:tcBorders/>
            <w:vAlign w:val="top"/>
          </w:tcPr>
          <w:p>
            <w:pPr>
              <w:framePr w:w="8429" w:wrap="notBeside" w:vAnchor="text" w:hAnchor="text" w:xAlign="center" w:y="1"/>
              <w:widowControl w:val="0"/>
              <w:rPr>
                <w:sz w:val="10"/>
                <w:szCs w:val="10"/>
              </w:rPr>
            </w:pPr>
          </w:p>
        </w:tc>
        <w:tc>
          <w:tcPr>
            <w:shd w:val="clear" w:color="auto" w:fill="FFFFFF"/>
            <w:tcBorders/>
            <w:vAlign w:val="top"/>
          </w:tcPr>
          <w:p>
            <w:pPr>
              <w:pStyle w:val="Style6"/>
              <w:framePr w:w="8429" w:wrap="notBeside" w:vAnchor="text" w:hAnchor="text" w:xAlign="center" w:y="1"/>
              <w:widowControl w:val="0"/>
              <w:keepNext w:val="0"/>
              <w:keepLines w:val="0"/>
              <w:shd w:val="clear" w:color="auto" w:fill="auto"/>
              <w:bidi w:val="0"/>
              <w:jc w:val="center"/>
              <w:spacing w:before="0" w:after="0" w:line="278" w:lineRule="exact"/>
              <w:ind w:left="0" w:right="0" w:firstLine="0"/>
            </w:pPr>
            <w:r>
              <w:rPr>
                <w:rStyle w:val="CharStyle15"/>
              </w:rPr>
              <w:t>Mengetahui, Ketua STAKN Toraja</w:t>
            </w:r>
          </w:p>
        </w:tc>
      </w:tr>
      <w:tr>
        <w:trPr>
          <w:trHeight w:val="869" w:hRule="exact"/>
        </w:trPr>
        <w:tc>
          <w:tcPr>
            <w:shd w:val="clear" w:color="auto" w:fill="FFFFFF"/>
            <w:tcBorders/>
            <w:vAlign w:val="top"/>
          </w:tcPr>
          <w:p>
            <w:pPr>
              <w:framePr w:w="8429" w:wrap="notBeside" w:vAnchor="text" w:hAnchor="text" w:xAlign="center" w:y="1"/>
              <w:widowControl w:val="0"/>
              <w:rPr>
                <w:sz w:val="10"/>
                <w:szCs w:val="10"/>
              </w:rPr>
            </w:pPr>
          </w:p>
        </w:tc>
        <w:tc>
          <w:tcPr>
            <w:shd w:val="clear" w:color="auto" w:fill="FFFFFF"/>
            <w:tcBorders/>
            <w:vAlign w:val="bottom"/>
          </w:tcPr>
          <w:p>
            <w:pPr>
              <w:pStyle w:val="Style6"/>
              <w:framePr w:w="8429" w:wrap="notBeside" w:vAnchor="text" w:hAnchor="text" w:xAlign="center" w:y="1"/>
              <w:widowControl w:val="0"/>
              <w:keepNext w:val="0"/>
              <w:keepLines w:val="0"/>
              <w:shd w:val="clear" w:color="auto" w:fill="auto"/>
              <w:bidi w:val="0"/>
              <w:jc w:val="center"/>
              <w:spacing w:before="0" w:after="0" w:line="278" w:lineRule="exact"/>
              <w:ind w:left="0" w:right="0" w:firstLine="0"/>
            </w:pPr>
            <w:r>
              <w:rPr>
                <w:rStyle w:val="CharStyle16"/>
              </w:rPr>
              <w:t>Salmon Pamantung. M.Th NIP. 197607272006041001</w:t>
            </w:r>
          </w:p>
        </w:tc>
      </w:tr>
    </w:tbl>
    <w:p>
      <w:pPr>
        <w:framePr w:w="8429"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left"/>
        <w:spacing w:before="0" w:after="631" w:line="240" w:lineRule="exact"/>
        <w:ind w:left="3980" w:right="0" w:firstLine="0"/>
      </w:pPr>
      <w:r>
        <w:rPr>
          <w:lang w:val="id-ID" w:eastAsia="id-ID" w:bidi="id-ID"/>
          <w:sz w:val="24"/>
          <w:szCs w:val="24"/>
          <w:w w:val="100"/>
          <w:spacing w:val="0"/>
          <w:color w:val="000000"/>
          <w:position w:val="0"/>
        </w:rPr>
        <w:t>ABSTRAK</w:t>
      </w:r>
    </w:p>
    <w:p>
      <w:pPr>
        <w:pStyle w:val="Style6"/>
        <w:widowControl w:val="0"/>
        <w:keepNext w:val="0"/>
        <w:keepLines w:val="0"/>
        <w:shd w:val="clear" w:color="auto" w:fill="auto"/>
        <w:bidi w:val="0"/>
        <w:spacing w:before="0" w:after="0" w:line="274" w:lineRule="exact"/>
        <w:ind w:left="0" w:right="0" w:firstLine="440"/>
      </w:pPr>
      <w:r>
        <w:rPr>
          <w:lang w:val="en-US" w:eastAsia="en-US" w:bidi="en-US"/>
          <w:sz w:val="24"/>
          <w:szCs w:val="24"/>
          <w:w w:val="100"/>
          <w:spacing w:val="0"/>
          <w:color w:val="000000"/>
          <w:position w:val="0"/>
        </w:rPr>
        <w:t xml:space="preserve">AND ARIAS, 2015, </w:t>
      </w:r>
      <w:r>
        <w:rPr>
          <w:lang w:val="id-ID" w:eastAsia="id-ID" w:bidi="id-ID"/>
          <w:sz w:val="24"/>
          <w:szCs w:val="24"/>
          <w:w w:val="100"/>
          <w:spacing w:val="0"/>
          <w:color w:val="000000"/>
          <w:position w:val="0"/>
        </w:rPr>
        <w:t xml:space="preserve">menyusun skripsi dengan judul “ETIKA PENDIDIKAN BERBASIS KEARIFAN LOKAL, yaitu Kajian Teologis Tentang Nilai </w:t>
      </w:r>
      <w:r>
        <w:rPr>
          <w:rStyle w:val="CharStyle22"/>
        </w:rPr>
        <w:t xml:space="preserve">Longko’ </w:t>
      </w:r>
      <w:r>
        <w:rPr>
          <w:lang w:val="id-ID" w:eastAsia="id-ID" w:bidi="id-ID"/>
          <w:sz w:val="24"/>
          <w:szCs w:val="24"/>
          <w:w w:val="100"/>
          <w:spacing w:val="0"/>
          <w:color w:val="000000"/>
          <w:position w:val="0"/>
        </w:rPr>
        <w:t>dalam Perilaku Siswa Kelas X SMAN 1 Rindingallo di Kecamatan Rindingallo Kabupaten Toraja Utara.</w:t>
      </w:r>
    </w:p>
    <w:p>
      <w:pPr>
        <w:pStyle w:val="Style6"/>
        <w:widowControl w:val="0"/>
        <w:keepNext w:val="0"/>
        <w:keepLines w:val="0"/>
        <w:shd w:val="clear" w:color="auto" w:fill="auto"/>
        <w:bidi w:val="0"/>
        <w:spacing w:before="0" w:after="0" w:line="274" w:lineRule="exact"/>
        <w:ind w:left="0" w:right="0" w:firstLine="440"/>
      </w:pPr>
      <w:r>
        <w:rPr>
          <w:lang w:val="id-ID" w:eastAsia="id-ID" w:bidi="id-ID"/>
          <w:sz w:val="24"/>
          <w:szCs w:val="24"/>
          <w:w w:val="100"/>
          <w:spacing w:val="0"/>
          <w:color w:val="000000"/>
          <w:position w:val="0"/>
        </w:rPr>
        <w:t xml:space="preserve">Nilai </w:t>
      </w:r>
      <w:r>
        <w:rPr>
          <w:rStyle w:val="CharStyle22"/>
        </w:rPr>
        <w:t xml:space="preserve">longko </w:t>
      </w:r>
      <w:r>
        <w:rPr>
          <w:rStyle w:val="CharStyle20"/>
        </w:rPr>
        <w:t>’</w:t>
      </w:r>
      <w:r>
        <w:rPr>
          <w:lang w:val="id-ID" w:eastAsia="id-ID" w:bidi="id-ID"/>
          <w:sz w:val="24"/>
          <w:szCs w:val="24"/>
          <w:w w:val="100"/>
          <w:spacing w:val="0"/>
          <w:color w:val="000000"/>
          <w:position w:val="0"/>
        </w:rPr>
        <w:t xml:space="preserve"> merupakan salah satu nilai yang dijunjung tinggi oleh masyarakat Toraja, yang juga merupakan pedoman dalam bertingkah laku. </w:t>
      </w:r>
      <w:r>
        <w:rPr>
          <w:rStyle w:val="CharStyle22"/>
        </w:rPr>
        <w:t>Longko’</w:t>
      </w:r>
      <w:r>
        <w:rPr>
          <w:lang w:val="id-ID" w:eastAsia="id-ID" w:bidi="id-ID"/>
          <w:sz w:val="24"/>
          <w:szCs w:val="24"/>
          <w:w w:val="100"/>
          <w:spacing w:val="0"/>
          <w:color w:val="000000"/>
          <w:position w:val="0"/>
        </w:rPr>
        <w:t xml:space="preserve"> merupakan standar etika kama dijadikan tolok ukur benar tidaknya perbuatan yang akan dilakukan oleh seseorang. Adanya kesadaran dalam diri setiap orang sebelum melakukan tindakan menunjukkan bahwa yang bersangkutan mempertimbangkan keputusan yang diambil sudah benar dan tidak merugikan orang lain termasuk dirinya. Unsur penting dalam nilai </w:t>
      </w:r>
      <w:r>
        <w:rPr>
          <w:rStyle w:val="CharStyle22"/>
        </w:rPr>
        <w:t>longko’</w:t>
      </w:r>
      <w:r>
        <w:rPr>
          <w:lang w:val="id-ID" w:eastAsia="id-ID" w:bidi="id-ID"/>
          <w:sz w:val="24"/>
          <w:szCs w:val="24"/>
          <w:w w:val="100"/>
          <w:spacing w:val="0"/>
          <w:color w:val="000000"/>
          <w:position w:val="0"/>
        </w:rPr>
        <w:t xml:space="preserve"> ini ialah sopan santun dan menghargai orang lain. Cara memperlakukan orang dan menempatkan diri pada posisi yang seharusnya menunjukan bahwa dalam diri orang tersebut masih memiliki </w:t>
      </w:r>
      <w:r>
        <w:rPr>
          <w:rStyle w:val="CharStyle22"/>
        </w:rPr>
        <w:t xml:space="preserve">longko </w:t>
      </w:r>
      <w:r>
        <w:rPr>
          <w:rStyle w:val="CharStyle20"/>
        </w:rPr>
        <w:t>’</w:t>
      </w:r>
      <w:r>
        <w:rPr>
          <w:lang w:val="id-ID" w:eastAsia="id-ID" w:bidi="id-ID"/>
          <w:sz w:val="24"/>
          <w:szCs w:val="24"/>
          <w:w w:val="100"/>
          <w:spacing w:val="0"/>
          <w:color w:val="000000"/>
          <w:position w:val="0"/>
        </w:rPr>
        <w:t xml:space="preserve"> yang merupakan standar moral dalam berperilaku. Jika perbuatan yang dilakukan bertentangan dengan nilai dan norma yang ada dalam masyarakat itu menunjukan bahwa tidak ada lagi </w:t>
      </w:r>
      <w:r>
        <w:rPr>
          <w:rStyle w:val="CharStyle22"/>
        </w:rPr>
        <w:t xml:space="preserve">longko </w:t>
      </w:r>
      <w:r>
        <w:rPr>
          <w:rStyle w:val="CharStyle20"/>
        </w:rPr>
        <w:t>’</w:t>
      </w:r>
      <w:r>
        <w:rPr>
          <w:lang w:val="id-ID" w:eastAsia="id-ID" w:bidi="id-ID"/>
          <w:sz w:val="24"/>
          <w:szCs w:val="24"/>
          <w:w w:val="100"/>
          <w:spacing w:val="0"/>
          <w:color w:val="000000"/>
          <w:position w:val="0"/>
        </w:rPr>
        <w:t xml:space="preserve"> dalam diri orang tersebut. Makna </w:t>
      </w:r>
      <w:r>
        <w:rPr>
          <w:rStyle w:val="CharStyle22"/>
        </w:rPr>
        <w:t xml:space="preserve">longko </w:t>
      </w:r>
      <w:r>
        <w:rPr>
          <w:rStyle w:val="CharStyle20"/>
        </w:rPr>
        <w:t>’</w:t>
      </w:r>
      <w:r>
        <w:rPr>
          <w:lang w:val="id-ID" w:eastAsia="id-ID" w:bidi="id-ID"/>
          <w:sz w:val="24"/>
          <w:szCs w:val="24"/>
          <w:w w:val="100"/>
          <w:spacing w:val="0"/>
          <w:color w:val="000000"/>
          <w:position w:val="0"/>
        </w:rPr>
        <w:t xml:space="preserve"> yang dimaksud disini ialah standar moral dalam berperilaku. Karena merupakan etika maka penting nilai </w:t>
      </w:r>
      <w:r>
        <w:rPr>
          <w:rStyle w:val="CharStyle22"/>
        </w:rPr>
        <w:t>longko’</w:t>
      </w:r>
      <w:r>
        <w:rPr>
          <w:lang w:val="id-ID" w:eastAsia="id-ID" w:bidi="id-ID"/>
          <w:sz w:val="24"/>
          <w:szCs w:val="24"/>
          <w:w w:val="100"/>
          <w:spacing w:val="0"/>
          <w:color w:val="000000"/>
          <w:position w:val="0"/>
        </w:rPr>
        <w:t xml:space="preserve"> ini diajarkan kepada siswa di sekolah khusunya pada mata pelajaran Pendidikan Agama Kristen. Guru PAK harus mampu mentrasformasi nilai </w:t>
      </w:r>
      <w:r>
        <w:rPr>
          <w:rStyle w:val="CharStyle22"/>
        </w:rPr>
        <w:t xml:space="preserve">longko </w:t>
      </w:r>
      <w:r>
        <w:rPr>
          <w:rStyle w:val="CharStyle20"/>
        </w:rPr>
        <w:t>’</w:t>
      </w:r>
      <w:r>
        <w:rPr>
          <w:lang w:val="id-ID" w:eastAsia="id-ID" w:bidi="id-ID"/>
          <w:sz w:val="24"/>
          <w:szCs w:val="24"/>
          <w:w w:val="100"/>
          <w:spacing w:val="0"/>
          <w:color w:val="000000"/>
          <w:position w:val="0"/>
        </w:rPr>
        <w:t xml:space="preserve"> kedalam pembelajaran agar siswa dapat mengetahui terlebih menjadi bagian dalam diri mereka sebagai generasi muda yang mengerti sopan santun dan menghargai orang lain termasuk dirinya.</w:t>
      </w:r>
    </w:p>
    <w:p>
      <w:pPr>
        <w:pStyle w:val="Style6"/>
        <w:widowControl w:val="0"/>
        <w:keepNext w:val="0"/>
        <w:keepLines w:val="0"/>
        <w:shd w:val="clear" w:color="auto" w:fill="auto"/>
        <w:bidi w:val="0"/>
        <w:spacing w:before="0" w:after="0" w:line="274" w:lineRule="exact"/>
        <w:ind w:left="0" w:right="0" w:firstLine="440"/>
      </w:pPr>
      <w:r>
        <w:rPr>
          <w:lang w:val="id-ID" w:eastAsia="id-ID" w:bidi="id-ID"/>
          <w:sz w:val="24"/>
          <w:szCs w:val="24"/>
          <w:w w:val="100"/>
          <w:spacing w:val="0"/>
          <w:color w:val="000000"/>
          <w:position w:val="0"/>
        </w:rPr>
        <w:t xml:space="preserve">Dalam penelitian ini, penulis menggunakan pendekatan kualitatif yakni pengumpulan data melalui observasi, wawancara, studi pustaka, dan dokumentasi. Dari hasil penelitian diperoleh bahwa salah satu nilai kebudayaan Toraja yakni nilai </w:t>
      </w:r>
      <w:r>
        <w:rPr>
          <w:rStyle w:val="CharStyle22"/>
        </w:rPr>
        <w:t xml:space="preserve">longko </w:t>
      </w:r>
      <w:r>
        <w:rPr>
          <w:rStyle w:val="CharStyle20"/>
        </w:rPr>
        <w:t>’.</w:t>
      </w:r>
      <w:r>
        <w:rPr>
          <w:lang w:val="id-ID" w:eastAsia="id-ID" w:bidi="id-ID"/>
          <w:sz w:val="24"/>
          <w:szCs w:val="24"/>
          <w:w w:val="100"/>
          <w:spacing w:val="0"/>
          <w:color w:val="000000"/>
          <w:position w:val="0"/>
        </w:rPr>
        <w:t xml:space="preserve"> Merupakan salah satu nilai yang dapat membentuk karakter dan mempengaruhi perilaku peserta didik di SMAN 1 Rindingallo. Hal ini terbukti dengan perilaku yang diperlihatkan oleh peserta didik, bahkan dari berkurangnya perilaku menyimpang yang dilakukan peserta didik. Temuan tersebut dapat memberikan konstribusi bagi para guru sebagai pendidik dalam mengembangkan lebih dalam nilai </w:t>
      </w:r>
      <w:r>
        <w:rPr>
          <w:rStyle w:val="CharStyle22"/>
        </w:rPr>
        <w:t>longko’</w:t>
      </w:r>
      <w:r>
        <w:rPr>
          <w:lang w:val="id-ID" w:eastAsia="id-ID" w:bidi="id-ID"/>
          <w:sz w:val="24"/>
          <w:szCs w:val="24"/>
          <w:w w:val="100"/>
          <w:spacing w:val="0"/>
          <w:color w:val="000000"/>
          <w:position w:val="0"/>
        </w:rPr>
        <w:t xml:space="preserve"> untuk diajarkan kepada peserta didik sehingga pemahaman terhadap nilai moral semakin meningkat.</w:t>
      </w:r>
    </w:p>
    <w:sectPr>
      <w:footnotePr>
        <w:pos w:val="pageBottom"/>
        <w:numFmt w:val="decimal"/>
        <w:numRestart w:val="continuous"/>
      </w:footnotePr>
      <w:pgSz w:w="12240" w:h="15840"/>
      <w:pgMar w:top="1990" w:left="1983" w:right="1824" w:bottom="199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4) Exact"/>
    <w:basedOn w:val="DefaultParagraphFont"/>
    <w:rPr>
      <w:b/>
      <w:bCs/>
      <w:i w:val="0"/>
      <w:iCs w:val="0"/>
      <w:u w:val="none"/>
      <w:strike w:val="0"/>
      <w:smallCaps w:val="0"/>
      <w:rFonts w:ascii="Times New Roman" w:eastAsia="Times New Roman" w:hAnsi="Times New Roman" w:cs="Times New Roman"/>
    </w:rPr>
  </w:style>
  <w:style w:type="character" w:customStyle="1" w:styleId="CharStyle5">
    <w:name w:val="Body text (4) Exact"/>
    <w:basedOn w:val="CharStyle18"/>
    <w:rPr>
      <w:u w:val="single"/>
    </w:rPr>
  </w:style>
  <w:style w:type="character" w:customStyle="1" w:styleId="CharStyle7">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9">
    <w:name w:val="Heading #1_"/>
    <w:basedOn w:val="DefaultParagraphFont"/>
    <w:link w:val="Style8"/>
    <w:rPr>
      <w:b/>
      <w:bCs/>
      <w:i w:val="0"/>
      <w:iCs w:val="0"/>
      <w:u w:val="none"/>
      <w:strike w:val="0"/>
      <w:smallCaps w:val="0"/>
      <w:sz w:val="28"/>
      <w:szCs w:val="28"/>
      <w:rFonts w:ascii="Times New Roman" w:eastAsia="Times New Roman" w:hAnsi="Times New Roman" w:cs="Times New Roman"/>
    </w:rPr>
  </w:style>
  <w:style w:type="character" w:customStyle="1" w:styleId="CharStyle11">
    <w:name w:val="Body text (3)_"/>
    <w:basedOn w:val="DefaultParagraphFont"/>
    <w:link w:val="Style10"/>
    <w:rPr>
      <w:b w:val="0"/>
      <w:bCs w:val="0"/>
      <w:i w:val="0"/>
      <w:iCs w:val="0"/>
      <w:u w:val="none"/>
      <w:strike w:val="0"/>
      <w:smallCaps w:val="0"/>
      <w:sz w:val="28"/>
      <w:szCs w:val="28"/>
      <w:rFonts w:ascii="Times New Roman" w:eastAsia="Times New Roman" w:hAnsi="Times New Roman" w:cs="Times New Roman"/>
    </w:rPr>
  </w:style>
  <w:style w:type="character" w:customStyle="1" w:styleId="CharStyle12">
    <w:name w:val="Body text (3) + Italic"/>
    <w:basedOn w:val="CharStyle11"/>
    <w:rPr>
      <w:lang w:val="id-ID" w:eastAsia="id-ID" w:bidi="id-ID"/>
      <w:i/>
      <w:iCs/>
      <w:w w:val="100"/>
      <w:spacing w:val="0"/>
      <w:color w:val="000000"/>
      <w:position w:val="0"/>
    </w:rPr>
  </w:style>
  <w:style w:type="character" w:customStyle="1" w:styleId="CharStyle13">
    <w:name w:val="Heading #1"/>
    <w:basedOn w:val="CharStyle9"/>
    <w:rPr>
      <w:lang w:val="en-US" w:eastAsia="en-US" w:bidi="en-US"/>
      <w:u w:val="single"/>
      <w:w w:val="100"/>
      <w:spacing w:val="0"/>
      <w:color w:val="000000"/>
      <w:position w:val="0"/>
    </w:rPr>
  </w:style>
  <w:style w:type="character" w:customStyle="1" w:styleId="CharStyle14">
    <w:name w:val="Body text (2)_"/>
    <w:basedOn w:val="DefaultParagraphFont"/>
    <w:link w:val="Style6"/>
    <w:rPr>
      <w:b w:val="0"/>
      <w:bCs w:val="0"/>
      <w:i w:val="0"/>
      <w:iCs w:val="0"/>
      <w:u w:val="none"/>
      <w:strike w:val="0"/>
      <w:smallCaps w:val="0"/>
      <w:rFonts w:ascii="Times New Roman" w:eastAsia="Times New Roman" w:hAnsi="Times New Roman" w:cs="Times New Roman"/>
    </w:rPr>
  </w:style>
  <w:style w:type="character" w:customStyle="1" w:styleId="CharStyle15">
    <w:name w:val="Body text (2) + Bold"/>
    <w:basedOn w:val="CharStyle14"/>
    <w:rPr>
      <w:lang w:val="id-ID" w:eastAsia="id-ID" w:bidi="id-ID"/>
      <w:b/>
      <w:bCs/>
      <w:sz w:val="24"/>
      <w:szCs w:val="24"/>
      <w:w w:val="100"/>
      <w:spacing w:val="0"/>
      <w:color w:val="000000"/>
      <w:position w:val="0"/>
    </w:rPr>
  </w:style>
  <w:style w:type="character" w:customStyle="1" w:styleId="CharStyle16">
    <w:name w:val="Body text (2)"/>
    <w:basedOn w:val="CharStyle14"/>
    <w:rPr>
      <w:lang w:val="id-ID" w:eastAsia="id-ID" w:bidi="id-ID"/>
      <w:sz w:val="24"/>
      <w:szCs w:val="24"/>
      <w:w w:val="100"/>
      <w:spacing w:val="0"/>
      <w:color w:val="000000"/>
      <w:position w:val="0"/>
    </w:rPr>
  </w:style>
  <w:style w:type="character" w:customStyle="1" w:styleId="CharStyle17">
    <w:name w:val="Body text (2) + Italic"/>
    <w:basedOn w:val="CharStyle14"/>
    <w:rPr>
      <w:lang w:val="id-ID" w:eastAsia="id-ID" w:bidi="id-ID"/>
      <w:i/>
      <w:iCs/>
      <w:sz w:val="24"/>
      <w:szCs w:val="24"/>
      <w:w w:val="100"/>
      <w:spacing w:val="0"/>
      <w:color w:val="000000"/>
      <w:position w:val="0"/>
    </w:rPr>
  </w:style>
  <w:style w:type="character" w:customStyle="1" w:styleId="CharStyle18">
    <w:name w:val="Body text (4)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19">
    <w:name w:val="Body text (4) + Not Bold"/>
    <w:basedOn w:val="CharStyle18"/>
    <w:rPr>
      <w:lang w:val="id-ID" w:eastAsia="id-ID" w:bidi="id-ID"/>
      <w:b/>
      <w:bCs/>
      <w:sz w:val="24"/>
      <w:szCs w:val="24"/>
      <w:w w:val="100"/>
      <w:spacing w:val="0"/>
      <w:color w:val="000000"/>
      <w:position w:val="0"/>
    </w:rPr>
  </w:style>
  <w:style w:type="character" w:customStyle="1" w:styleId="CharStyle20">
    <w:name w:val="Body text (2) + Italic"/>
    <w:basedOn w:val="CharStyle14"/>
    <w:rPr>
      <w:lang w:val="id-ID" w:eastAsia="id-ID" w:bidi="id-ID"/>
      <w:i/>
      <w:iCs/>
      <w:sz w:val="24"/>
      <w:szCs w:val="24"/>
      <w:w w:val="100"/>
      <w:spacing w:val="0"/>
      <w:color w:val="000000"/>
      <w:position w:val="0"/>
    </w:rPr>
  </w:style>
  <w:style w:type="character" w:customStyle="1" w:styleId="CharStyle21">
    <w:name w:val="Body text (2) + Bold"/>
    <w:basedOn w:val="CharStyle14"/>
    <w:rPr>
      <w:lang w:val="id-ID" w:eastAsia="id-ID" w:bidi="id-ID"/>
      <w:b/>
      <w:bCs/>
      <w:sz w:val="24"/>
      <w:szCs w:val="24"/>
      <w:w w:val="100"/>
      <w:spacing w:val="0"/>
      <w:color w:val="000000"/>
      <w:position w:val="0"/>
    </w:rPr>
  </w:style>
  <w:style w:type="character" w:customStyle="1" w:styleId="CharStyle22">
    <w:name w:val="Body text (2) + Italic"/>
    <w:basedOn w:val="CharStyle14"/>
    <w:rPr>
      <w:lang w:val="id-ID" w:eastAsia="id-ID" w:bidi="id-ID"/>
      <w:i/>
      <w:iCs/>
      <w:sz w:val="24"/>
      <w:szCs w:val="24"/>
      <w:w w:val="100"/>
      <w:spacing w:val="0"/>
      <w:color w:val="000000"/>
      <w:position w:val="0"/>
    </w:rPr>
  </w:style>
  <w:style w:type="paragraph" w:customStyle="1" w:styleId="Style3">
    <w:name w:val="Body text (4)"/>
    <w:basedOn w:val="Normal"/>
    <w:link w:val="CharStyle18"/>
    <w:pPr>
      <w:widowControl w:val="0"/>
      <w:shd w:val="clear" w:color="auto" w:fill="FFFFFF"/>
      <w:spacing w:after="180" w:line="0" w:lineRule="exact"/>
    </w:pPr>
    <w:rPr>
      <w:b/>
      <w:bCs/>
      <w:i w:val="0"/>
      <w:iCs w:val="0"/>
      <w:u w:val="none"/>
      <w:strike w:val="0"/>
      <w:smallCaps w:val="0"/>
      <w:rFonts w:ascii="Times New Roman" w:eastAsia="Times New Roman" w:hAnsi="Times New Roman" w:cs="Times New Roman"/>
    </w:rPr>
  </w:style>
  <w:style w:type="paragraph" w:customStyle="1" w:styleId="Style6">
    <w:name w:val="Body text (2)"/>
    <w:basedOn w:val="Normal"/>
    <w:link w:val="CharStyle14"/>
    <w:pPr>
      <w:widowControl w:val="0"/>
      <w:shd w:val="clear" w:color="auto" w:fill="FFFFFF"/>
      <w:jc w:val="both"/>
      <w:spacing w:before="480" w:after="180" w:line="552" w:lineRule="exact"/>
    </w:pPr>
    <w:rPr>
      <w:b w:val="0"/>
      <w:bCs w:val="0"/>
      <w:i w:val="0"/>
      <w:iCs w:val="0"/>
      <w:u w:val="none"/>
      <w:strike w:val="0"/>
      <w:smallCaps w:val="0"/>
      <w:rFonts w:ascii="Times New Roman" w:eastAsia="Times New Roman" w:hAnsi="Times New Roman" w:cs="Times New Roman"/>
    </w:rPr>
  </w:style>
  <w:style w:type="paragraph" w:customStyle="1" w:styleId="Style8">
    <w:name w:val="Heading #1"/>
    <w:basedOn w:val="Normal"/>
    <w:link w:val="CharStyle9"/>
    <w:pPr>
      <w:widowControl w:val="0"/>
      <w:shd w:val="clear" w:color="auto" w:fill="FFFFFF"/>
      <w:jc w:val="center"/>
      <w:outlineLvl w:val="0"/>
      <w:spacing w:after="48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jc w:val="center"/>
      <w:spacing w:before="480" w:after="720" w:line="370" w:lineRule="exact"/>
    </w:pPr>
    <w:rPr>
      <w:b w:val="0"/>
      <w:bCs w:val="0"/>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ANDARIAS.pdf</dc:title>
  <dc:subject/>
  <dc:creator>HP</dc:creator>
  <cp:keywords/>
</cp:coreProperties>
</file>