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tabs>
          <w:tab w:leader="underscore" w:pos="4805" w:val="left"/>
        </w:tabs>
        <w:widowControl w:val="0"/>
        <w:keepNext w:val="0"/>
        <w:keepLines w:val="0"/>
        <w:shd w:val="clear" w:color="auto" w:fill="auto"/>
        <w:bidi w:val="0"/>
        <w:jc w:val="left"/>
        <w:spacing w:before="0" w:after="0"/>
        <w:ind w:left="4100" w:right="2940" w:hanging="180"/>
      </w:pPr>
      <w:r>
        <w:rPr>
          <w:rStyle w:val="CharStyle5"/>
        </w:rPr>
        <w:t xml:space="preserve">ANGKET </w:t>
      </w:r>
      <w:r>
        <w:rPr>
          <w:rStyle w:val="CharStyle5"/>
          <w:lang w:val="en-US" w:eastAsia="en-US" w:bidi="en-US"/>
        </w:rPr>
        <w:t>No</w:t>
      </w:r>
      <w:r>
        <w:rPr>
          <w:rStyle w:val="CharStyle5"/>
        </w:rPr>
        <w:tab/>
      </w:r>
    </w:p>
    <w:p>
      <w:pPr>
        <w:pStyle w:val="Style6"/>
        <w:numPr>
          <w:ilvl w:val="0"/>
          <w:numId w:val="1"/>
        </w:numPr>
        <w:tabs>
          <w:tab w:leader="none" w:pos="562" w:val="left"/>
        </w:tabs>
        <w:widowControl w:val="0"/>
        <w:keepNext w:val="0"/>
        <w:keepLines w:val="0"/>
        <w:shd w:val="clear" w:color="auto" w:fill="auto"/>
        <w:bidi w:val="0"/>
        <w:spacing w:before="0" w:after="22" w:line="200" w:lineRule="exact"/>
        <w:ind w:left="140" w:right="0" w:firstLine="0"/>
      </w:pPr>
      <w:r>
        <w:rPr>
          <w:lang w:val="id-ID" w:eastAsia="id-ID" w:bidi="id-ID"/>
          <w:w w:val="100"/>
          <w:spacing w:val="0"/>
          <w:color w:val="000000"/>
          <w:position w:val="0"/>
        </w:rPr>
        <w:t>Pengantar</w:t>
      </w:r>
    </w:p>
    <w:p>
      <w:pPr>
        <w:pStyle w:val="Style3"/>
        <w:widowControl w:val="0"/>
        <w:keepNext w:val="0"/>
        <w:keepLines w:val="0"/>
        <w:shd w:val="clear" w:color="auto" w:fill="auto"/>
        <w:bidi w:val="0"/>
        <w:jc w:val="both"/>
        <w:spacing w:before="0" w:after="0" w:line="330" w:lineRule="exact"/>
        <w:ind w:left="540" w:right="0" w:firstLine="600"/>
      </w:pPr>
      <w:r>
        <w:rPr>
          <w:lang w:val="id-ID" w:eastAsia="id-ID" w:bidi="id-ID"/>
          <w:w w:val="100"/>
          <w:spacing w:val="0"/>
          <w:color w:val="000000"/>
          <w:position w:val="0"/>
        </w:rPr>
        <w:t>Dalam rangka penelitian karya ilmiah (skripsi) dan untuk menyelesaikan studi SI (Strata Satu) di Sekolah Tinggi Agama Kristen Negeri (STAKN) Toraja, maka saya bermaksud melakukan penelitian dalam bentuk angket dan wawancara kepada Saudara/Saudari guru sekolah minggu dan peninjauan langsung kepada anak Sekolah minggu jemaat Saloso. Berikut ada beberapa pertanyaan yang berkaitan dengan musik dan anak usia 3-5 tahun, khususnya dalam ibadah sekolah minggu (indria). Pertanyaan ini bertujuan untuk mendapatkan informasi dengan benar bagaimana fakta yang teijadi tentang ada tidaknya hubungan antara musik dengan psikomotorik anak.</w:t>
      </w:r>
    </w:p>
    <w:p>
      <w:pPr>
        <w:pStyle w:val="Style3"/>
        <w:widowControl w:val="0"/>
        <w:keepNext w:val="0"/>
        <w:keepLines w:val="0"/>
        <w:shd w:val="clear" w:color="auto" w:fill="auto"/>
        <w:bidi w:val="0"/>
        <w:jc w:val="both"/>
        <w:spacing w:before="0" w:after="0" w:line="330" w:lineRule="exact"/>
        <w:ind w:left="540" w:right="0" w:firstLine="600"/>
      </w:pPr>
      <w:r>
        <w:rPr>
          <w:lang w:val="id-ID" w:eastAsia="id-ID" w:bidi="id-ID"/>
          <w:w w:val="100"/>
          <w:spacing w:val="0"/>
          <w:color w:val="000000"/>
          <w:position w:val="0"/>
        </w:rPr>
        <w:t>Untuk itu diharapakan kejujuran anda dalam memberikan jawaban dengan benar berdasarkan pengalaman dan pengamatan anda dengan memberikan tanda silang (x) pada jawaban pilihan anda.</w:t>
      </w:r>
    </w:p>
    <w:p>
      <w:pPr>
        <w:pStyle w:val="Style6"/>
        <w:widowControl w:val="0"/>
        <w:keepNext w:val="0"/>
        <w:keepLines w:val="0"/>
        <w:shd w:val="clear" w:color="auto" w:fill="auto"/>
        <w:bidi w:val="0"/>
        <w:jc w:val="left"/>
        <w:spacing w:before="0" w:after="0" w:line="330" w:lineRule="exact"/>
        <w:ind w:left="0" w:right="0" w:firstLine="0"/>
      </w:pPr>
      <w:r>
        <w:rPr>
          <w:lang w:val="id-ID" w:eastAsia="id-ID" w:bidi="id-ID"/>
          <w:w w:val="100"/>
          <w:spacing w:val="0"/>
          <w:color w:val="000000"/>
          <w:position w:val="0"/>
        </w:rPr>
        <w:t>II. Pertanyaan:</w:t>
      </w:r>
    </w:p>
    <w:p>
      <w:pPr>
        <w:pStyle w:val="Style3"/>
        <w:numPr>
          <w:ilvl w:val="0"/>
          <w:numId w:val="3"/>
        </w:numPr>
        <w:tabs>
          <w:tab w:leader="none" w:pos="845" w:val="left"/>
        </w:tabs>
        <w:widowControl w:val="0"/>
        <w:keepNext w:val="0"/>
        <w:keepLines w:val="0"/>
        <w:shd w:val="clear" w:color="auto" w:fill="auto"/>
        <w:bidi w:val="0"/>
        <w:jc w:val="left"/>
        <w:spacing w:before="0" w:after="0" w:line="250" w:lineRule="exact"/>
        <w:ind w:left="840" w:right="0"/>
      </w:pPr>
      <w:r>
        <w:rPr>
          <w:lang w:val="id-ID" w:eastAsia="id-ID" w:bidi="id-ID"/>
          <w:w w:val="100"/>
          <w:spacing w:val="0"/>
          <w:color w:val="000000"/>
          <w:position w:val="0"/>
        </w:rPr>
        <w:t>Apakah anak Sekolah Minggu sering mengalihkan perhatiannya terhadap sumber musik yang didengarnya?</w:t>
      </w:r>
    </w:p>
    <w:p>
      <w:pPr>
        <w:pStyle w:val="Style3"/>
        <w:numPr>
          <w:ilvl w:val="0"/>
          <w:numId w:val="5"/>
        </w:numPr>
        <w:tabs>
          <w:tab w:leader="none" w:pos="1449"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Ya</w:t>
      </w:r>
    </w:p>
    <w:p>
      <w:pPr>
        <w:pStyle w:val="Style3"/>
        <w:numPr>
          <w:ilvl w:val="0"/>
          <w:numId w:val="5"/>
        </w:numPr>
        <w:tabs>
          <w:tab w:leader="none" w:pos="1457"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Kadang-kadang</w:t>
      </w:r>
    </w:p>
    <w:p>
      <w:pPr>
        <w:pStyle w:val="Style3"/>
        <w:numPr>
          <w:ilvl w:val="0"/>
          <w:numId w:val="5"/>
        </w:numPr>
        <w:tabs>
          <w:tab w:leader="none" w:pos="1457"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Tidak</w:t>
      </w:r>
    </w:p>
    <w:p>
      <w:pPr>
        <w:pStyle w:val="Style3"/>
        <w:numPr>
          <w:ilvl w:val="0"/>
          <w:numId w:val="3"/>
        </w:numPr>
        <w:tabs>
          <w:tab w:leader="none" w:pos="866" w:val="left"/>
        </w:tabs>
        <w:widowControl w:val="0"/>
        <w:keepNext w:val="0"/>
        <w:keepLines w:val="0"/>
        <w:shd w:val="clear" w:color="auto" w:fill="auto"/>
        <w:bidi w:val="0"/>
        <w:jc w:val="both"/>
        <w:spacing w:before="0" w:after="0" w:line="250" w:lineRule="exact"/>
        <w:ind w:left="540" w:right="0" w:firstLine="0"/>
      </w:pPr>
      <w:r>
        <w:rPr>
          <w:lang w:val="id-ID" w:eastAsia="id-ID" w:bidi="id-ID"/>
          <w:w w:val="100"/>
          <w:spacing w:val="0"/>
          <w:color w:val="000000"/>
          <w:position w:val="0"/>
        </w:rPr>
        <w:t>Apakah anak sering menggunakan musik dalam permainan di Sekolah Minggu?</w:t>
      </w:r>
    </w:p>
    <w:p>
      <w:pPr>
        <w:pStyle w:val="Style3"/>
        <w:numPr>
          <w:ilvl w:val="0"/>
          <w:numId w:val="7"/>
        </w:numPr>
        <w:tabs>
          <w:tab w:leader="none" w:pos="1453"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Ya</w:t>
      </w:r>
    </w:p>
    <w:p>
      <w:pPr>
        <w:pStyle w:val="Style3"/>
        <w:numPr>
          <w:ilvl w:val="0"/>
          <w:numId w:val="7"/>
        </w:numPr>
        <w:tabs>
          <w:tab w:leader="none" w:pos="1457"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Kadang-kadang</w:t>
      </w:r>
    </w:p>
    <w:p>
      <w:pPr>
        <w:pStyle w:val="Style3"/>
        <w:numPr>
          <w:ilvl w:val="0"/>
          <w:numId w:val="7"/>
        </w:numPr>
        <w:tabs>
          <w:tab w:leader="none" w:pos="1457"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Tidak</w:t>
      </w:r>
    </w:p>
    <w:p>
      <w:pPr>
        <w:pStyle w:val="Style3"/>
        <w:numPr>
          <w:ilvl w:val="0"/>
          <w:numId w:val="3"/>
        </w:numPr>
        <w:tabs>
          <w:tab w:leader="none" w:pos="866" w:val="left"/>
        </w:tabs>
        <w:widowControl w:val="0"/>
        <w:keepNext w:val="0"/>
        <w:keepLines w:val="0"/>
        <w:shd w:val="clear" w:color="auto" w:fill="auto"/>
        <w:bidi w:val="0"/>
        <w:jc w:val="both"/>
        <w:spacing w:before="0" w:after="0" w:line="250" w:lineRule="exact"/>
        <w:ind w:left="540" w:right="0" w:firstLine="0"/>
      </w:pPr>
      <w:r>
        <w:rPr>
          <w:lang w:val="id-ID" w:eastAsia="id-ID" w:bidi="id-ID"/>
          <w:w w:val="100"/>
          <w:spacing w:val="0"/>
          <w:color w:val="000000"/>
          <w:position w:val="0"/>
        </w:rPr>
        <w:t>Apakah menggunakan musik itu penting dalam mengajar Sekolah Minggu?</w:t>
      </w:r>
    </w:p>
    <w:p>
      <w:pPr>
        <w:pStyle w:val="Style3"/>
        <w:numPr>
          <w:ilvl w:val="0"/>
          <w:numId w:val="9"/>
        </w:numPr>
        <w:tabs>
          <w:tab w:leader="none" w:pos="1445"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Ya</w:t>
      </w:r>
    </w:p>
    <w:p>
      <w:pPr>
        <w:pStyle w:val="Style3"/>
        <w:numPr>
          <w:ilvl w:val="0"/>
          <w:numId w:val="9"/>
        </w:numPr>
        <w:tabs>
          <w:tab w:leader="none" w:pos="1462"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Kadang-kadang</w:t>
      </w:r>
    </w:p>
    <w:p>
      <w:pPr>
        <w:pStyle w:val="Style3"/>
        <w:numPr>
          <w:ilvl w:val="0"/>
          <w:numId w:val="9"/>
        </w:numPr>
        <w:tabs>
          <w:tab w:leader="none" w:pos="1462"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Tidak</w:t>
      </w:r>
    </w:p>
    <w:p>
      <w:pPr>
        <w:pStyle w:val="Style3"/>
        <w:numPr>
          <w:ilvl w:val="0"/>
          <w:numId w:val="3"/>
        </w:numPr>
        <w:tabs>
          <w:tab w:leader="none" w:pos="866" w:val="left"/>
        </w:tabs>
        <w:widowControl w:val="0"/>
        <w:keepNext w:val="0"/>
        <w:keepLines w:val="0"/>
        <w:shd w:val="clear" w:color="auto" w:fill="auto"/>
        <w:bidi w:val="0"/>
        <w:jc w:val="both"/>
        <w:spacing w:before="0" w:after="0" w:line="250" w:lineRule="exact"/>
        <w:ind w:left="540" w:right="0" w:firstLine="0"/>
      </w:pPr>
      <w:r>
        <w:rPr>
          <w:lang w:val="id-ID" w:eastAsia="id-ID" w:bidi="id-ID"/>
          <w:w w:val="100"/>
          <w:spacing w:val="0"/>
          <w:color w:val="000000"/>
          <w:position w:val="0"/>
        </w:rPr>
        <w:t>Apakah bermain musik dapat melatih anak untuk menjadi lebih cerdas?</w:t>
      </w:r>
    </w:p>
    <w:p>
      <w:pPr>
        <w:pStyle w:val="Style3"/>
        <w:numPr>
          <w:ilvl w:val="0"/>
          <w:numId w:val="11"/>
        </w:numPr>
        <w:tabs>
          <w:tab w:leader="none" w:pos="1449"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Ya</w:t>
      </w:r>
    </w:p>
    <w:p>
      <w:pPr>
        <w:pStyle w:val="Style3"/>
        <w:numPr>
          <w:ilvl w:val="0"/>
          <w:numId w:val="11"/>
        </w:numPr>
        <w:tabs>
          <w:tab w:leader="none" w:pos="1462"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Kadang-kadang</w:t>
      </w:r>
    </w:p>
    <w:p>
      <w:pPr>
        <w:pStyle w:val="Style3"/>
        <w:numPr>
          <w:ilvl w:val="0"/>
          <w:numId w:val="11"/>
        </w:numPr>
        <w:tabs>
          <w:tab w:leader="none" w:pos="1462" w:val="left"/>
        </w:tabs>
        <w:widowControl w:val="0"/>
        <w:keepNext w:val="0"/>
        <w:keepLines w:val="0"/>
        <w:shd w:val="clear" w:color="auto" w:fill="auto"/>
        <w:bidi w:val="0"/>
        <w:jc w:val="both"/>
        <w:spacing w:before="0" w:after="0" w:line="250" w:lineRule="exact"/>
        <w:ind w:left="540" w:right="0" w:firstLine="600"/>
      </w:pPr>
      <w:r>
        <w:rPr>
          <w:lang w:val="id-ID" w:eastAsia="id-ID" w:bidi="id-ID"/>
          <w:w w:val="100"/>
          <w:spacing w:val="0"/>
          <w:color w:val="000000"/>
          <w:position w:val="0"/>
        </w:rPr>
        <w:t>Tidak</w:t>
      </w:r>
    </w:p>
    <w:p>
      <w:pPr>
        <w:pStyle w:val="Style3"/>
        <w:numPr>
          <w:ilvl w:val="0"/>
          <w:numId w:val="3"/>
        </w:numPr>
        <w:tabs>
          <w:tab w:leader="none" w:pos="866" w:val="left"/>
        </w:tabs>
        <w:widowControl w:val="0"/>
        <w:keepNext w:val="0"/>
        <w:keepLines w:val="0"/>
        <w:shd w:val="clear" w:color="auto" w:fill="auto"/>
        <w:bidi w:val="0"/>
        <w:jc w:val="left"/>
        <w:spacing w:before="0" w:after="0" w:line="263" w:lineRule="exact"/>
        <w:ind w:left="840" w:right="0"/>
      </w:pPr>
      <w:r>
        <w:rPr>
          <w:lang w:val="id-ID" w:eastAsia="id-ID" w:bidi="id-ID"/>
          <w:w w:val="100"/>
          <w:spacing w:val="0"/>
          <w:color w:val="000000"/>
          <w:position w:val="0"/>
        </w:rPr>
        <w:t>Apakah iringian alat musik dapat membuat anak Sekolah Minggu bisa mengingat lirik lagu dengan cepat ?</w:t>
      </w:r>
    </w:p>
    <w:p>
      <w:pPr>
        <w:pStyle w:val="Style3"/>
        <w:numPr>
          <w:ilvl w:val="0"/>
          <w:numId w:val="13"/>
        </w:numPr>
        <w:tabs>
          <w:tab w:leader="none" w:pos="1453" w:val="left"/>
        </w:tabs>
        <w:widowControl w:val="0"/>
        <w:keepNext w:val="0"/>
        <w:keepLines w:val="0"/>
        <w:shd w:val="clear" w:color="auto" w:fill="auto"/>
        <w:bidi w:val="0"/>
        <w:jc w:val="both"/>
        <w:spacing w:before="0" w:after="0" w:line="263" w:lineRule="exact"/>
        <w:ind w:left="540" w:right="0" w:firstLine="600"/>
      </w:pPr>
      <w:r>
        <w:rPr>
          <w:lang w:val="id-ID" w:eastAsia="id-ID" w:bidi="id-ID"/>
          <w:w w:val="100"/>
          <w:spacing w:val="0"/>
          <w:color w:val="000000"/>
          <w:position w:val="0"/>
        </w:rPr>
        <w:t>Ya</w:t>
      </w:r>
    </w:p>
    <w:p>
      <w:pPr>
        <w:pStyle w:val="Style3"/>
        <w:numPr>
          <w:ilvl w:val="0"/>
          <w:numId w:val="13"/>
        </w:numPr>
        <w:tabs>
          <w:tab w:leader="none" w:pos="1466" w:val="left"/>
        </w:tabs>
        <w:widowControl w:val="0"/>
        <w:keepNext w:val="0"/>
        <w:keepLines w:val="0"/>
        <w:shd w:val="clear" w:color="auto" w:fill="auto"/>
        <w:bidi w:val="0"/>
        <w:jc w:val="both"/>
        <w:spacing w:before="0" w:after="0" w:line="263" w:lineRule="exact"/>
        <w:ind w:left="540" w:right="0" w:firstLine="600"/>
      </w:pPr>
      <w:r>
        <w:rPr>
          <w:lang w:val="id-ID" w:eastAsia="id-ID" w:bidi="id-ID"/>
          <w:w w:val="100"/>
          <w:spacing w:val="0"/>
          <w:color w:val="000000"/>
          <w:position w:val="0"/>
        </w:rPr>
        <w:t>Kadang-kadang</w:t>
      </w:r>
    </w:p>
    <w:p>
      <w:pPr>
        <w:pStyle w:val="Style3"/>
        <w:numPr>
          <w:ilvl w:val="0"/>
          <w:numId w:val="13"/>
        </w:numPr>
        <w:tabs>
          <w:tab w:leader="none" w:pos="1466" w:val="left"/>
        </w:tabs>
        <w:widowControl w:val="0"/>
        <w:keepNext w:val="0"/>
        <w:keepLines w:val="0"/>
        <w:shd w:val="clear" w:color="auto" w:fill="auto"/>
        <w:bidi w:val="0"/>
        <w:jc w:val="both"/>
        <w:spacing w:before="0" w:after="0" w:line="263" w:lineRule="exact"/>
        <w:ind w:left="540" w:right="0" w:firstLine="600"/>
        <w:sectPr>
          <w:footnotePr>
            <w:pos w:val="pageBottom"/>
            <w:numFmt w:val="decimal"/>
            <w:numRestart w:val="continuous"/>
          </w:footnotePr>
          <w:pgSz w:w="12240" w:h="15840"/>
          <w:pgMar w:top="2285" w:left="2382" w:right="1941" w:bottom="2285" w:header="0" w:footer="3" w:gutter="0"/>
          <w:rtlGutter w:val="0"/>
          <w:cols w:space="720"/>
          <w:noEndnote/>
          <w:docGrid w:linePitch="360"/>
        </w:sectPr>
      </w:pPr>
      <w:r>
        <w:rPr>
          <w:lang w:val="id-ID" w:eastAsia="id-ID" w:bidi="id-ID"/>
          <w:w w:val="100"/>
          <w:spacing w:val="0"/>
          <w:color w:val="000000"/>
          <w:position w:val="0"/>
        </w:rPr>
        <w:t>Tidak</w:t>
      </w:r>
    </w:p>
    <w:p>
      <w:pPr>
        <w:pStyle w:val="Style3"/>
        <w:numPr>
          <w:ilvl w:val="0"/>
          <w:numId w:val="3"/>
        </w:numPr>
        <w:tabs>
          <w:tab w:leader="none" w:pos="766" w:val="left"/>
        </w:tabs>
        <w:widowControl w:val="0"/>
        <w:keepNext w:val="0"/>
        <w:keepLines w:val="0"/>
        <w:shd w:val="clear" w:color="auto" w:fill="auto"/>
        <w:bidi w:val="0"/>
        <w:jc w:val="both"/>
        <w:spacing w:before="0" w:after="0" w:line="268" w:lineRule="exact"/>
        <w:ind w:left="740" w:right="280"/>
      </w:pPr>
      <w:r>
        <w:rPr>
          <w:lang w:val="id-ID" w:eastAsia="id-ID" w:bidi="id-ID"/>
          <w:w w:val="100"/>
          <w:spacing w:val="0"/>
          <w:color w:val="000000"/>
          <w:position w:val="0"/>
        </w:rPr>
        <w:t>Apakah anak Sekolah Minggu sering memutar atau menyanyikan kembali lagu yang baru dipelajarinya secara berulang-ulang?</w:t>
      </w:r>
    </w:p>
    <w:p>
      <w:pPr>
        <w:pStyle w:val="Style3"/>
        <w:numPr>
          <w:ilvl w:val="0"/>
          <w:numId w:val="15"/>
        </w:numPr>
        <w:tabs>
          <w:tab w:leader="none" w:pos="1362" w:val="left"/>
        </w:tabs>
        <w:widowControl w:val="0"/>
        <w:keepNext w:val="0"/>
        <w:keepLines w:val="0"/>
        <w:shd w:val="clear" w:color="auto" w:fill="auto"/>
        <w:bidi w:val="0"/>
        <w:jc w:val="both"/>
        <w:spacing w:before="0" w:after="0" w:line="268" w:lineRule="exact"/>
        <w:ind w:left="1040" w:right="0" w:firstLine="0"/>
      </w:pPr>
      <w:r>
        <w:rPr>
          <w:lang w:val="id-ID" w:eastAsia="id-ID" w:bidi="id-ID"/>
          <w:w w:val="100"/>
          <w:spacing w:val="0"/>
          <w:color w:val="000000"/>
          <w:position w:val="0"/>
        </w:rPr>
        <w:t>Ya</w:t>
      </w:r>
    </w:p>
    <w:p>
      <w:pPr>
        <w:pStyle w:val="Style3"/>
        <w:numPr>
          <w:ilvl w:val="0"/>
          <w:numId w:val="15"/>
        </w:numPr>
        <w:tabs>
          <w:tab w:leader="none" w:pos="1374" w:val="left"/>
        </w:tabs>
        <w:widowControl w:val="0"/>
        <w:keepNext w:val="0"/>
        <w:keepLines w:val="0"/>
        <w:shd w:val="clear" w:color="auto" w:fill="auto"/>
        <w:bidi w:val="0"/>
        <w:jc w:val="both"/>
        <w:spacing w:before="0" w:after="21" w:line="190" w:lineRule="exact"/>
        <w:ind w:left="1040" w:right="0" w:firstLine="0"/>
      </w:pPr>
      <w:r>
        <w:rPr>
          <w:lang w:val="id-ID" w:eastAsia="id-ID" w:bidi="id-ID"/>
          <w:w w:val="100"/>
          <w:spacing w:val="0"/>
          <w:color w:val="000000"/>
          <w:position w:val="0"/>
        </w:rPr>
        <w:t>Kadang-kadang</w:t>
      </w:r>
    </w:p>
    <w:p>
      <w:pPr>
        <w:pStyle w:val="Style3"/>
        <w:numPr>
          <w:ilvl w:val="0"/>
          <w:numId w:val="15"/>
        </w:numPr>
        <w:tabs>
          <w:tab w:leader="none" w:pos="1374" w:val="left"/>
        </w:tabs>
        <w:widowControl w:val="0"/>
        <w:keepNext w:val="0"/>
        <w:keepLines w:val="0"/>
        <w:shd w:val="clear" w:color="auto" w:fill="auto"/>
        <w:bidi w:val="0"/>
        <w:jc w:val="both"/>
        <w:spacing w:before="0" w:after="0" w:line="190" w:lineRule="exact"/>
        <w:ind w:left="1040" w:right="0" w:firstLine="0"/>
      </w:pPr>
      <w:r>
        <w:rPr>
          <w:lang w:val="id-ID" w:eastAsia="id-ID" w:bidi="id-ID"/>
          <w:w w:val="100"/>
          <w:spacing w:val="0"/>
          <w:color w:val="000000"/>
          <w:position w:val="0"/>
        </w:rPr>
        <w:t>Tidak</w:t>
      </w:r>
    </w:p>
    <w:p>
      <w:pPr>
        <w:pStyle w:val="Style3"/>
        <w:numPr>
          <w:ilvl w:val="0"/>
          <w:numId w:val="3"/>
        </w:numPr>
        <w:tabs>
          <w:tab w:leader="none" w:pos="774" w:val="left"/>
        </w:tabs>
        <w:widowControl w:val="0"/>
        <w:keepNext w:val="0"/>
        <w:keepLines w:val="0"/>
        <w:shd w:val="clear" w:color="auto" w:fill="auto"/>
        <w:bidi w:val="0"/>
        <w:jc w:val="both"/>
        <w:spacing w:before="0" w:after="0" w:line="264" w:lineRule="exact"/>
        <w:ind w:left="740" w:right="280"/>
      </w:pPr>
      <w:r>
        <w:rPr>
          <w:lang w:val="id-ID" w:eastAsia="id-ID" w:bidi="id-ID"/>
          <w:w w:val="100"/>
          <w:spacing w:val="0"/>
          <w:color w:val="000000"/>
          <w:position w:val="0"/>
        </w:rPr>
        <w:t>Pernahkah anda bernyanyi menghibur anak Sekolah Minggu ketika anak sedang mengangis, sehingga membuat ia berhenti menangis?</w:t>
      </w:r>
    </w:p>
    <w:p>
      <w:pPr>
        <w:pStyle w:val="Style3"/>
        <w:numPr>
          <w:ilvl w:val="0"/>
          <w:numId w:val="17"/>
        </w:numPr>
        <w:tabs>
          <w:tab w:leader="none" w:pos="1362" w:val="left"/>
        </w:tabs>
        <w:widowControl w:val="0"/>
        <w:keepNext w:val="0"/>
        <w:keepLines w:val="0"/>
        <w:shd w:val="clear" w:color="auto" w:fill="auto"/>
        <w:bidi w:val="0"/>
        <w:jc w:val="both"/>
        <w:spacing w:before="0" w:after="0" w:line="264" w:lineRule="exact"/>
        <w:ind w:left="1040" w:right="0" w:firstLine="0"/>
      </w:pPr>
      <w:r>
        <w:rPr>
          <w:lang w:val="id-ID" w:eastAsia="id-ID" w:bidi="id-ID"/>
          <w:w w:val="100"/>
          <w:spacing w:val="0"/>
          <w:color w:val="000000"/>
          <w:position w:val="0"/>
        </w:rPr>
        <w:t>Ya</w:t>
      </w:r>
    </w:p>
    <w:p>
      <w:pPr>
        <w:pStyle w:val="Style3"/>
        <w:numPr>
          <w:ilvl w:val="0"/>
          <w:numId w:val="17"/>
        </w:numPr>
        <w:tabs>
          <w:tab w:leader="none" w:pos="1374" w:val="left"/>
        </w:tabs>
        <w:widowControl w:val="0"/>
        <w:keepNext w:val="0"/>
        <w:keepLines w:val="0"/>
        <w:shd w:val="clear" w:color="auto" w:fill="auto"/>
        <w:bidi w:val="0"/>
        <w:jc w:val="both"/>
        <w:spacing w:before="0" w:after="4" w:line="190" w:lineRule="exact"/>
        <w:ind w:left="1040" w:right="0" w:firstLine="0"/>
      </w:pPr>
      <w:r>
        <w:rPr>
          <w:lang w:val="id-ID" w:eastAsia="id-ID" w:bidi="id-ID"/>
          <w:w w:val="100"/>
          <w:spacing w:val="0"/>
          <w:color w:val="000000"/>
          <w:position w:val="0"/>
        </w:rPr>
        <w:t>Kadang-kadang</w:t>
      </w:r>
    </w:p>
    <w:p>
      <w:pPr>
        <w:pStyle w:val="Style3"/>
        <w:numPr>
          <w:ilvl w:val="0"/>
          <w:numId w:val="17"/>
        </w:numPr>
        <w:tabs>
          <w:tab w:leader="none" w:pos="1374" w:val="left"/>
        </w:tabs>
        <w:widowControl w:val="0"/>
        <w:keepNext w:val="0"/>
        <w:keepLines w:val="0"/>
        <w:shd w:val="clear" w:color="auto" w:fill="auto"/>
        <w:bidi w:val="0"/>
        <w:jc w:val="both"/>
        <w:spacing w:before="0" w:after="0" w:line="190" w:lineRule="exact"/>
        <w:ind w:left="1040" w:right="0" w:firstLine="0"/>
      </w:pPr>
      <w:r>
        <w:rPr>
          <w:lang w:val="id-ID" w:eastAsia="id-ID" w:bidi="id-ID"/>
          <w:w w:val="100"/>
          <w:spacing w:val="0"/>
          <w:color w:val="000000"/>
          <w:position w:val="0"/>
        </w:rPr>
        <w:t>Tidak</w:t>
      </w:r>
    </w:p>
    <w:p>
      <w:pPr>
        <w:pStyle w:val="Style3"/>
        <w:numPr>
          <w:ilvl w:val="0"/>
          <w:numId w:val="3"/>
        </w:numPr>
        <w:tabs>
          <w:tab w:leader="none" w:pos="774" w:val="left"/>
        </w:tabs>
        <w:widowControl w:val="0"/>
        <w:keepNext w:val="0"/>
        <w:keepLines w:val="0"/>
        <w:shd w:val="clear" w:color="auto" w:fill="auto"/>
        <w:bidi w:val="0"/>
        <w:jc w:val="both"/>
        <w:spacing w:before="0" w:after="8" w:line="190" w:lineRule="exact"/>
        <w:ind w:left="740" w:right="0"/>
      </w:pPr>
      <w:r>
        <w:rPr>
          <w:lang w:val="id-ID" w:eastAsia="id-ID" w:bidi="id-ID"/>
          <w:w w:val="100"/>
          <w:spacing w:val="0"/>
          <w:color w:val="000000"/>
          <w:position w:val="0"/>
        </w:rPr>
        <w:t>Apakah musik dapat mendorong gairah anak dalam mengikuti ibadah sekolah minggu?</w:t>
      </w:r>
    </w:p>
    <w:p>
      <w:pPr>
        <w:pStyle w:val="Style3"/>
        <w:numPr>
          <w:ilvl w:val="0"/>
          <w:numId w:val="19"/>
        </w:numPr>
        <w:tabs>
          <w:tab w:leader="none" w:pos="1358" w:val="left"/>
        </w:tabs>
        <w:widowControl w:val="0"/>
        <w:keepNext w:val="0"/>
        <w:keepLines w:val="0"/>
        <w:shd w:val="clear" w:color="auto" w:fill="auto"/>
        <w:bidi w:val="0"/>
        <w:jc w:val="both"/>
        <w:spacing w:before="0" w:after="0" w:line="190" w:lineRule="exact"/>
        <w:ind w:left="1040" w:right="0" w:firstLine="0"/>
      </w:pPr>
      <w:r>
        <w:rPr>
          <w:lang w:val="id-ID" w:eastAsia="id-ID" w:bidi="id-ID"/>
          <w:w w:val="100"/>
          <w:spacing w:val="0"/>
          <w:color w:val="000000"/>
          <w:position w:val="0"/>
        </w:rPr>
        <w:t>Ya</w:t>
      </w:r>
    </w:p>
    <w:p>
      <w:pPr>
        <w:pStyle w:val="Style3"/>
        <w:numPr>
          <w:ilvl w:val="0"/>
          <w:numId w:val="19"/>
        </w:numPr>
        <w:tabs>
          <w:tab w:leader="none" w:pos="1366" w:val="left"/>
        </w:tabs>
        <w:widowControl w:val="0"/>
        <w:keepNext w:val="0"/>
        <w:keepLines w:val="0"/>
        <w:shd w:val="clear" w:color="auto" w:fill="auto"/>
        <w:bidi w:val="0"/>
        <w:jc w:val="both"/>
        <w:spacing w:before="0" w:after="4" w:line="190" w:lineRule="exact"/>
        <w:ind w:left="1040" w:right="0" w:firstLine="0"/>
      </w:pPr>
      <w:r>
        <w:rPr>
          <w:lang w:val="id-ID" w:eastAsia="id-ID" w:bidi="id-ID"/>
          <w:w w:val="100"/>
          <w:spacing w:val="0"/>
          <w:color w:val="000000"/>
          <w:position w:val="0"/>
        </w:rPr>
        <w:t>Kadang-kadang</w:t>
      </w:r>
    </w:p>
    <w:p>
      <w:pPr>
        <w:pStyle w:val="Style3"/>
        <w:numPr>
          <w:ilvl w:val="0"/>
          <w:numId w:val="19"/>
        </w:numPr>
        <w:tabs>
          <w:tab w:leader="none" w:pos="1366" w:val="left"/>
        </w:tabs>
        <w:widowControl w:val="0"/>
        <w:keepNext w:val="0"/>
        <w:keepLines w:val="0"/>
        <w:shd w:val="clear" w:color="auto" w:fill="auto"/>
        <w:bidi w:val="0"/>
        <w:jc w:val="both"/>
        <w:spacing w:before="0" w:after="0" w:line="190" w:lineRule="exact"/>
        <w:ind w:left="1040" w:right="0" w:firstLine="0"/>
      </w:pPr>
      <w:r>
        <w:rPr>
          <w:lang w:val="id-ID" w:eastAsia="id-ID" w:bidi="id-ID"/>
          <w:w w:val="100"/>
          <w:spacing w:val="0"/>
          <w:color w:val="000000"/>
          <w:position w:val="0"/>
        </w:rPr>
        <w:t>Tidak</w:t>
      </w:r>
    </w:p>
    <w:p>
      <w:pPr>
        <w:pStyle w:val="Style3"/>
        <w:numPr>
          <w:ilvl w:val="0"/>
          <w:numId w:val="3"/>
        </w:numPr>
        <w:tabs>
          <w:tab w:leader="none" w:pos="774" w:val="left"/>
        </w:tabs>
        <w:widowControl w:val="0"/>
        <w:keepNext w:val="0"/>
        <w:keepLines w:val="0"/>
        <w:shd w:val="clear" w:color="auto" w:fill="auto"/>
        <w:bidi w:val="0"/>
        <w:jc w:val="both"/>
        <w:spacing w:before="0" w:after="0" w:line="252" w:lineRule="exact"/>
        <w:ind w:left="740" w:right="280"/>
      </w:pPr>
      <w:r>
        <w:rPr>
          <w:lang w:val="id-ID" w:eastAsia="id-ID" w:bidi="id-ID"/>
          <w:w w:val="100"/>
          <w:spacing w:val="0"/>
          <w:color w:val="000000"/>
          <w:position w:val="0"/>
        </w:rPr>
        <w:t>Apakah musik juga dapat membangun relasi atau dapat membangun komunikasi yang baik antara anak dan guru Sekolah minggu khususnya dalam mengikuti kebaktian, misalnya anak lebih dengar-dengaran?</w:t>
      </w:r>
    </w:p>
    <w:p>
      <w:pPr>
        <w:pStyle w:val="Style3"/>
        <w:numPr>
          <w:ilvl w:val="0"/>
          <w:numId w:val="21"/>
        </w:numPr>
        <w:tabs>
          <w:tab w:leader="none" w:pos="1358" w:val="left"/>
        </w:tabs>
        <w:widowControl w:val="0"/>
        <w:keepNext w:val="0"/>
        <w:keepLines w:val="0"/>
        <w:shd w:val="clear" w:color="auto" w:fill="auto"/>
        <w:bidi w:val="0"/>
        <w:jc w:val="both"/>
        <w:spacing w:before="0" w:after="0" w:line="252" w:lineRule="exact"/>
        <w:ind w:left="1040" w:right="0" w:firstLine="0"/>
      </w:pPr>
      <w:r>
        <w:rPr>
          <w:lang w:val="id-ID" w:eastAsia="id-ID" w:bidi="id-ID"/>
          <w:w w:val="100"/>
          <w:spacing w:val="0"/>
          <w:color w:val="000000"/>
          <w:position w:val="0"/>
        </w:rPr>
        <w:t>Ya</w:t>
      </w:r>
    </w:p>
    <w:p>
      <w:pPr>
        <w:pStyle w:val="Style3"/>
        <w:numPr>
          <w:ilvl w:val="0"/>
          <w:numId w:val="21"/>
        </w:numPr>
        <w:tabs>
          <w:tab w:leader="none" w:pos="1370" w:val="left"/>
        </w:tabs>
        <w:widowControl w:val="0"/>
        <w:keepNext w:val="0"/>
        <w:keepLines w:val="0"/>
        <w:shd w:val="clear" w:color="auto" w:fill="auto"/>
        <w:bidi w:val="0"/>
        <w:jc w:val="both"/>
        <w:spacing w:before="0" w:after="0" w:line="252" w:lineRule="exact"/>
        <w:ind w:left="1040" w:right="0" w:firstLine="0"/>
      </w:pPr>
      <w:r>
        <w:rPr>
          <w:lang w:val="id-ID" w:eastAsia="id-ID" w:bidi="id-ID"/>
          <w:w w:val="100"/>
          <w:spacing w:val="0"/>
          <w:color w:val="000000"/>
          <w:position w:val="0"/>
        </w:rPr>
        <w:t>Kadang-kadang</w:t>
      </w:r>
    </w:p>
    <w:p>
      <w:pPr>
        <w:pStyle w:val="Style3"/>
        <w:numPr>
          <w:ilvl w:val="0"/>
          <w:numId w:val="21"/>
        </w:numPr>
        <w:tabs>
          <w:tab w:leader="none" w:pos="1370" w:val="left"/>
        </w:tabs>
        <w:widowControl w:val="0"/>
        <w:keepNext w:val="0"/>
        <w:keepLines w:val="0"/>
        <w:shd w:val="clear" w:color="auto" w:fill="auto"/>
        <w:bidi w:val="0"/>
        <w:jc w:val="both"/>
        <w:spacing w:before="0" w:after="0" w:line="252" w:lineRule="exact"/>
        <w:ind w:left="1040" w:right="0" w:firstLine="0"/>
      </w:pPr>
      <w:r>
        <w:rPr>
          <w:lang w:val="id-ID" w:eastAsia="id-ID" w:bidi="id-ID"/>
          <w:w w:val="100"/>
          <w:spacing w:val="0"/>
          <w:color w:val="000000"/>
          <w:position w:val="0"/>
        </w:rPr>
        <w:t>Tidak</w:t>
      </w:r>
    </w:p>
    <w:p>
      <w:pPr>
        <w:pStyle w:val="Style3"/>
        <w:numPr>
          <w:ilvl w:val="0"/>
          <w:numId w:val="3"/>
        </w:numPr>
        <w:tabs>
          <w:tab w:leader="none" w:pos="847" w:val="left"/>
        </w:tabs>
        <w:widowControl w:val="0"/>
        <w:keepNext w:val="0"/>
        <w:keepLines w:val="0"/>
        <w:shd w:val="clear" w:color="auto" w:fill="auto"/>
        <w:bidi w:val="0"/>
        <w:jc w:val="both"/>
        <w:spacing w:before="0" w:after="0" w:line="190" w:lineRule="exact"/>
        <w:ind w:left="740" w:right="0"/>
      </w:pPr>
      <w:r>
        <w:rPr>
          <w:lang w:val="id-ID" w:eastAsia="id-ID" w:bidi="id-ID"/>
          <w:w w:val="100"/>
          <w:spacing w:val="0"/>
          <w:color w:val="000000"/>
          <w:position w:val="0"/>
        </w:rPr>
        <w:t>Apakah lagu yang menggunakan gerakan lebih menarik perhatian anak Sekolah Minggu?</w:t>
      </w:r>
    </w:p>
    <w:p>
      <w:pPr>
        <w:pStyle w:val="Style3"/>
        <w:numPr>
          <w:ilvl w:val="0"/>
          <w:numId w:val="23"/>
        </w:numPr>
        <w:tabs>
          <w:tab w:leader="none" w:pos="1358" w:val="left"/>
        </w:tabs>
        <w:widowControl w:val="0"/>
        <w:keepNext w:val="0"/>
        <w:keepLines w:val="0"/>
        <w:shd w:val="clear" w:color="auto" w:fill="auto"/>
        <w:bidi w:val="0"/>
        <w:jc w:val="both"/>
        <w:spacing w:before="0" w:after="0" w:line="244" w:lineRule="exact"/>
        <w:ind w:left="1040" w:right="0" w:firstLine="0"/>
      </w:pPr>
      <w:r>
        <w:rPr>
          <w:lang w:val="id-ID" w:eastAsia="id-ID" w:bidi="id-ID"/>
          <w:w w:val="100"/>
          <w:spacing w:val="0"/>
          <w:color w:val="000000"/>
          <w:position w:val="0"/>
        </w:rPr>
        <w:t>Ya</w:t>
      </w:r>
    </w:p>
    <w:p>
      <w:pPr>
        <w:pStyle w:val="Style3"/>
        <w:numPr>
          <w:ilvl w:val="0"/>
          <w:numId w:val="23"/>
        </w:numPr>
        <w:tabs>
          <w:tab w:leader="none" w:pos="1366" w:val="left"/>
        </w:tabs>
        <w:widowControl w:val="0"/>
        <w:keepNext w:val="0"/>
        <w:keepLines w:val="0"/>
        <w:shd w:val="clear" w:color="auto" w:fill="auto"/>
        <w:bidi w:val="0"/>
        <w:jc w:val="both"/>
        <w:spacing w:before="0" w:after="0" w:line="244" w:lineRule="exact"/>
        <w:ind w:left="1040" w:right="0" w:firstLine="0"/>
      </w:pPr>
      <w:r>
        <w:rPr>
          <w:lang w:val="id-ID" w:eastAsia="id-ID" w:bidi="id-ID"/>
          <w:w w:val="100"/>
          <w:spacing w:val="0"/>
          <w:color w:val="000000"/>
          <w:position w:val="0"/>
        </w:rPr>
        <w:t>Kadang-kadang</w:t>
      </w:r>
    </w:p>
    <w:p>
      <w:pPr>
        <w:pStyle w:val="Style3"/>
        <w:numPr>
          <w:ilvl w:val="0"/>
          <w:numId w:val="23"/>
        </w:numPr>
        <w:tabs>
          <w:tab w:leader="none" w:pos="1366" w:val="left"/>
        </w:tabs>
        <w:widowControl w:val="0"/>
        <w:keepNext w:val="0"/>
        <w:keepLines w:val="0"/>
        <w:shd w:val="clear" w:color="auto" w:fill="auto"/>
        <w:bidi w:val="0"/>
        <w:jc w:val="both"/>
        <w:spacing w:before="0" w:after="0" w:line="244" w:lineRule="exact"/>
        <w:ind w:left="1040" w:right="0" w:firstLine="0"/>
      </w:pPr>
      <w:r>
        <w:rPr>
          <w:lang w:val="id-ID" w:eastAsia="id-ID" w:bidi="id-ID"/>
          <w:w w:val="100"/>
          <w:spacing w:val="0"/>
          <w:color w:val="000000"/>
          <w:position w:val="0"/>
        </w:rPr>
        <w:t>Tidak</w:t>
      </w:r>
    </w:p>
    <w:p>
      <w:pPr>
        <w:pStyle w:val="Style3"/>
        <w:numPr>
          <w:ilvl w:val="0"/>
          <w:numId w:val="3"/>
        </w:numPr>
        <w:tabs>
          <w:tab w:leader="none" w:pos="852" w:val="left"/>
        </w:tabs>
        <w:widowControl w:val="0"/>
        <w:keepNext w:val="0"/>
        <w:keepLines w:val="0"/>
        <w:shd w:val="clear" w:color="auto" w:fill="auto"/>
        <w:bidi w:val="0"/>
        <w:jc w:val="both"/>
        <w:spacing w:before="0" w:after="0" w:line="248" w:lineRule="exact"/>
        <w:ind w:left="740" w:right="280"/>
      </w:pPr>
      <w:r>
        <w:rPr>
          <w:lang w:val="id-ID" w:eastAsia="id-ID" w:bidi="id-ID"/>
          <w:w w:val="100"/>
          <w:spacing w:val="0"/>
          <w:color w:val="000000"/>
          <w:position w:val="0"/>
        </w:rPr>
        <w:t>Ketika mendengarkan musik gembira dengan instrmental, apakah anak Sekolah Minggu akan membuat gerakan secara spontan?</w:t>
      </w:r>
    </w:p>
    <w:p>
      <w:pPr>
        <w:pStyle w:val="Style3"/>
        <w:numPr>
          <w:ilvl w:val="0"/>
          <w:numId w:val="25"/>
        </w:numPr>
        <w:tabs>
          <w:tab w:leader="none" w:pos="1358" w:val="left"/>
        </w:tabs>
        <w:widowControl w:val="0"/>
        <w:keepNext w:val="0"/>
        <w:keepLines w:val="0"/>
        <w:shd w:val="clear" w:color="auto" w:fill="auto"/>
        <w:bidi w:val="0"/>
        <w:jc w:val="both"/>
        <w:spacing w:before="0" w:after="0" w:line="248" w:lineRule="exact"/>
        <w:ind w:left="1040" w:right="0" w:firstLine="0"/>
      </w:pPr>
      <w:r>
        <w:rPr>
          <w:lang w:val="id-ID" w:eastAsia="id-ID" w:bidi="id-ID"/>
          <w:w w:val="100"/>
          <w:spacing w:val="0"/>
          <w:color w:val="000000"/>
          <w:position w:val="0"/>
        </w:rPr>
        <w:t>Ya</w:t>
      </w:r>
    </w:p>
    <w:p>
      <w:pPr>
        <w:pStyle w:val="Style3"/>
        <w:numPr>
          <w:ilvl w:val="0"/>
          <w:numId w:val="25"/>
        </w:numPr>
        <w:tabs>
          <w:tab w:leader="none" w:pos="1366" w:val="left"/>
        </w:tabs>
        <w:widowControl w:val="0"/>
        <w:keepNext w:val="0"/>
        <w:keepLines w:val="0"/>
        <w:shd w:val="clear" w:color="auto" w:fill="auto"/>
        <w:bidi w:val="0"/>
        <w:jc w:val="both"/>
        <w:spacing w:before="0" w:after="0" w:line="248" w:lineRule="exact"/>
        <w:ind w:left="1040" w:right="0" w:firstLine="0"/>
      </w:pPr>
      <w:r>
        <w:rPr>
          <w:lang w:val="id-ID" w:eastAsia="id-ID" w:bidi="id-ID"/>
          <w:w w:val="100"/>
          <w:spacing w:val="0"/>
          <w:color w:val="000000"/>
          <w:position w:val="0"/>
        </w:rPr>
        <w:t>Kadang-kadang</w:t>
      </w:r>
    </w:p>
    <w:p>
      <w:pPr>
        <w:pStyle w:val="Style3"/>
        <w:numPr>
          <w:ilvl w:val="0"/>
          <w:numId w:val="25"/>
        </w:numPr>
        <w:tabs>
          <w:tab w:leader="none" w:pos="1366" w:val="left"/>
        </w:tabs>
        <w:widowControl w:val="0"/>
        <w:keepNext w:val="0"/>
        <w:keepLines w:val="0"/>
        <w:shd w:val="clear" w:color="auto" w:fill="auto"/>
        <w:bidi w:val="0"/>
        <w:jc w:val="both"/>
        <w:spacing w:before="0" w:after="0" w:line="248" w:lineRule="exact"/>
        <w:ind w:left="1040" w:right="0" w:firstLine="0"/>
      </w:pPr>
      <w:r>
        <w:rPr>
          <w:lang w:val="id-ID" w:eastAsia="id-ID" w:bidi="id-ID"/>
          <w:w w:val="100"/>
          <w:spacing w:val="0"/>
          <w:color w:val="000000"/>
          <w:position w:val="0"/>
        </w:rPr>
        <w:t>Tidak</w:t>
      </w:r>
    </w:p>
    <w:p>
      <w:pPr>
        <w:pStyle w:val="Style3"/>
        <w:numPr>
          <w:ilvl w:val="0"/>
          <w:numId w:val="3"/>
        </w:numPr>
        <w:tabs>
          <w:tab w:leader="none" w:pos="852" w:val="left"/>
        </w:tabs>
        <w:widowControl w:val="0"/>
        <w:keepNext w:val="0"/>
        <w:keepLines w:val="0"/>
        <w:shd w:val="clear" w:color="auto" w:fill="auto"/>
        <w:bidi w:val="0"/>
        <w:jc w:val="left"/>
        <w:spacing w:before="0" w:after="0" w:line="256" w:lineRule="exact"/>
        <w:ind w:left="740" w:right="0"/>
      </w:pPr>
      <w:r>
        <w:rPr>
          <w:lang w:val="id-ID" w:eastAsia="id-ID" w:bidi="id-ID"/>
          <w:w w:val="100"/>
          <w:spacing w:val="0"/>
          <w:color w:val="000000"/>
          <w:position w:val="0"/>
        </w:rPr>
        <w:t>Apakah musik lembut akan membuat anak Sekolah Minggu jauh merasa lebih tenang dibanding musik keras?</w:t>
      </w:r>
    </w:p>
    <w:p>
      <w:pPr>
        <w:pStyle w:val="Style3"/>
        <w:numPr>
          <w:ilvl w:val="0"/>
          <w:numId w:val="27"/>
        </w:numPr>
        <w:tabs>
          <w:tab w:leader="none" w:pos="1362" w:val="left"/>
        </w:tabs>
        <w:widowControl w:val="0"/>
        <w:keepNext w:val="0"/>
        <w:keepLines w:val="0"/>
        <w:shd w:val="clear" w:color="auto" w:fill="auto"/>
        <w:bidi w:val="0"/>
        <w:jc w:val="both"/>
        <w:spacing w:before="0" w:after="0" w:line="256" w:lineRule="exact"/>
        <w:ind w:left="1040" w:right="0" w:firstLine="0"/>
      </w:pPr>
      <w:r>
        <w:rPr>
          <w:lang w:val="id-ID" w:eastAsia="id-ID" w:bidi="id-ID"/>
          <w:w w:val="100"/>
          <w:spacing w:val="0"/>
          <w:color w:val="000000"/>
          <w:position w:val="0"/>
        </w:rPr>
        <w:t>Ya</w:t>
      </w:r>
    </w:p>
    <w:p>
      <w:pPr>
        <w:pStyle w:val="Style3"/>
        <w:numPr>
          <w:ilvl w:val="0"/>
          <w:numId w:val="27"/>
        </w:numPr>
        <w:tabs>
          <w:tab w:leader="none" w:pos="1370" w:val="left"/>
        </w:tabs>
        <w:widowControl w:val="0"/>
        <w:keepNext w:val="0"/>
        <w:keepLines w:val="0"/>
        <w:shd w:val="clear" w:color="auto" w:fill="auto"/>
        <w:bidi w:val="0"/>
        <w:jc w:val="both"/>
        <w:spacing w:before="0" w:after="0" w:line="256" w:lineRule="exact"/>
        <w:ind w:left="1040" w:right="0" w:firstLine="0"/>
      </w:pPr>
      <w:r>
        <w:rPr>
          <w:lang w:val="id-ID" w:eastAsia="id-ID" w:bidi="id-ID"/>
          <w:w w:val="100"/>
          <w:spacing w:val="0"/>
          <w:color w:val="000000"/>
          <w:position w:val="0"/>
        </w:rPr>
        <w:t>Kadang-kadang</w:t>
      </w:r>
    </w:p>
    <w:p>
      <w:pPr>
        <w:pStyle w:val="Style3"/>
        <w:numPr>
          <w:ilvl w:val="0"/>
          <w:numId w:val="27"/>
        </w:numPr>
        <w:tabs>
          <w:tab w:leader="none" w:pos="1370" w:val="left"/>
        </w:tabs>
        <w:widowControl w:val="0"/>
        <w:keepNext w:val="0"/>
        <w:keepLines w:val="0"/>
        <w:shd w:val="clear" w:color="auto" w:fill="auto"/>
        <w:bidi w:val="0"/>
        <w:jc w:val="both"/>
        <w:spacing w:before="0" w:after="0" w:line="256" w:lineRule="exact"/>
        <w:ind w:left="1040" w:right="0" w:firstLine="0"/>
      </w:pPr>
      <w:r>
        <w:rPr>
          <w:lang w:val="id-ID" w:eastAsia="id-ID" w:bidi="id-ID"/>
          <w:w w:val="100"/>
          <w:spacing w:val="0"/>
          <w:color w:val="000000"/>
          <w:position w:val="0"/>
        </w:rPr>
        <w:t>Tidak</w:t>
      </w:r>
    </w:p>
    <w:p>
      <w:pPr>
        <w:pStyle w:val="Style3"/>
        <w:numPr>
          <w:ilvl w:val="0"/>
          <w:numId w:val="3"/>
        </w:numPr>
        <w:tabs>
          <w:tab w:leader="none" w:pos="856" w:val="left"/>
        </w:tabs>
        <w:widowControl w:val="0"/>
        <w:keepNext w:val="0"/>
        <w:keepLines w:val="0"/>
        <w:shd w:val="clear" w:color="auto" w:fill="auto"/>
        <w:bidi w:val="0"/>
        <w:jc w:val="left"/>
        <w:spacing w:before="0" w:after="0" w:line="264" w:lineRule="exact"/>
        <w:ind w:left="740" w:right="0"/>
      </w:pPr>
      <w:r>
        <w:rPr>
          <w:lang w:val="id-ID" w:eastAsia="id-ID" w:bidi="id-ID"/>
          <w:w w:val="100"/>
          <w:spacing w:val="0"/>
          <w:color w:val="000000"/>
          <w:position w:val="0"/>
        </w:rPr>
        <w:t>Apakah anak Sekolah Minggu ikut menyanyikan dan merancang gerakan sendiri ketika mendengar musik atau lagu yang ia kenal atau ia hafal?</w:t>
      </w:r>
    </w:p>
    <w:p>
      <w:pPr>
        <w:pStyle w:val="Style3"/>
        <w:numPr>
          <w:ilvl w:val="0"/>
          <w:numId w:val="29"/>
        </w:numPr>
        <w:tabs>
          <w:tab w:leader="none" w:pos="1358" w:val="left"/>
        </w:tabs>
        <w:widowControl w:val="0"/>
        <w:keepNext w:val="0"/>
        <w:keepLines w:val="0"/>
        <w:shd w:val="clear" w:color="auto" w:fill="auto"/>
        <w:bidi w:val="0"/>
        <w:jc w:val="both"/>
        <w:spacing w:before="0" w:after="0" w:line="264" w:lineRule="exact"/>
        <w:ind w:left="1040" w:right="0" w:firstLine="0"/>
      </w:pPr>
      <w:r>
        <w:rPr>
          <w:lang w:val="id-ID" w:eastAsia="id-ID" w:bidi="id-ID"/>
          <w:w w:val="100"/>
          <w:spacing w:val="0"/>
          <w:color w:val="000000"/>
          <w:position w:val="0"/>
        </w:rPr>
        <w:t>Ya</w:t>
      </w:r>
    </w:p>
    <w:p>
      <w:pPr>
        <w:pStyle w:val="Style3"/>
        <w:numPr>
          <w:ilvl w:val="0"/>
          <w:numId w:val="29"/>
        </w:numPr>
        <w:tabs>
          <w:tab w:leader="none" w:pos="1374" w:val="left"/>
        </w:tabs>
        <w:widowControl w:val="0"/>
        <w:keepNext w:val="0"/>
        <w:keepLines w:val="0"/>
        <w:shd w:val="clear" w:color="auto" w:fill="auto"/>
        <w:bidi w:val="0"/>
        <w:jc w:val="both"/>
        <w:spacing w:before="0" w:after="0" w:line="264" w:lineRule="exact"/>
        <w:ind w:left="1040" w:right="0" w:firstLine="0"/>
      </w:pPr>
      <w:r>
        <w:rPr>
          <w:lang w:val="id-ID" w:eastAsia="id-ID" w:bidi="id-ID"/>
          <w:w w:val="100"/>
          <w:spacing w:val="0"/>
          <w:color w:val="000000"/>
          <w:position w:val="0"/>
        </w:rPr>
        <w:t>Kadang-kadang</w:t>
      </w:r>
    </w:p>
    <w:p>
      <w:pPr>
        <w:pStyle w:val="Style3"/>
        <w:numPr>
          <w:ilvl w:val="0"/>
          <w:numId w:val="29"/>
        </w:numPr>
        <w:tabs>
          <w:tab w:leader="none" w:pos="1374" w:val="left"/>
        </w:tabs>
        <w:widowControl w:val="0"/>
        <w:keepNext w:val="0"/>
        <w:keepLines w:val="0"/>
        <w:shd w:val="clear" w:color="auto" w:fill="auto"/>
        <w:bidi w:val="0"/>
        <w:jc w:val="both"/>
        <w:spacing w:before="0" w:after="0" w:line="264" w:lineRule="exact"/>
        <w:ind w:left="1040" w:right="0" w:firstLine="0"/>
      </w:pPr>
      <w:r>
        <w:rPr>
          <w:lang w:val="id-ID" w:eastAsia="id-ID" w:bidi="id-ID"/>
          <w:w w:val="100"/>
          <w:spacing w:val="0"/>
          <w:color w:val="000000"/>
          <w:position w:val="0"/>
        </w:rPr>
        <w:t>Tidak</w:t>
      </w:r>
    </w:p>
    <w:sectPr>
      <w:pgSz w:w="12240" w:h="15840"/>
      <w:pgMar w:top="2187" w:left="2412" w:right="1908" w:bottom="21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Body text (2) + Spacing 2 pt"/>
    <w:basedOn w:val="CharStyle4"/>
    <w:rPr>
      <w:lang w:val="id-ID" w:eastAsia="id-ID" w:bidi="id-ID"/>
      <w:w w:val="100"/>
      <w:spacing w:val="40"/>
      <w:color w:val="000000"/>
      <w:position w:val="0"/>
    </w:rPr>
  </w:style>
  <w:style w:type="character" w:customStyle="1" w:styleId="CharStyle7">
    <w:name w:val="Body text (3)_"/>
    <w:basedOn w:val="DefaultParagraphFont"/>
    <w:link w:val="Style6"/>
    <w:rPr>
      <w:b/>
      <w:bCs/>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line="255"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both"/>
      <w:spacing w:after="180"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