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86" w:line="220" w:lineRule="exact"/>
        <w:ind w:left="0" w:right="0" w:firstLine="0"/>
      </w:pPr>
      <w:r>
        <w:rPr>
          <w:lang w:val="en-US" w:eastAsia="en-US" w:bidi="en-US"/>
          <w:w w:val="100"/>
          <w:color w:val="000000"/>
          <w:position w:val="0"/>
        </w:rPr>
        <w:t>TABE’</w:t>
      </w:r>
    </w:p>
    <w:p>
      <w:pPr>
        <w:pStyle w:val="Style5"/>
        <w:widowControl w:val="0"/>
        <w:keepNext w:val="0"/>
        <w:keepLines w:val="0"/>
        <w:shd w:val="clear" w:color="auto" w:fill="auto"/>
        <w:bidi w:val="0"/>
        <w:jc w:val="left"/>
        <w:spacing w:before="0" w:after="290" w:line="220" w:lineRule="exact"/>
        <w:ind w:left="0" w:right="0" w:firstLine="0"/>
      </w:pPr>
      <w:r>
        <w:rPr>
          <w:lang w:val="en-US" w:eastAsia="en-US" w:bidi="en-US"/>
          <w:w w:val="100"/>
          <w:spacing w:val="0"/>
          <w:color w:val="000000"/>
          <w:position w:val="0"/>
        </w:rPr>
        <w:t xml:space="preserve">Kajian Teologis-Sosiologis Tentang Bud ay a </w:t>
      </w:r>
      <w:r>
        <w:rPr>
          <w:rStyle w:val="CharStyle7"/>
        </w:rPr>
        <w:t>Tube’</w:t>
      </w:r>
      <w:r>
        <w:rPr>
          <w:lang w:val="en-US" w:eastAsia="en-US" w:bidi="en-US"/>
          <w:w w:val="100"/>
          <w:spacing w:val="0"/>
          <w:color w:val="000000"/>
          <w:position w:val="0"/>
        </w:rPr>
        <w:t xml:space="preserve"> di Gereja Toraja Jemaat</w:t>
      </w:r>
    </w:p>
    <w:p>
      <w:pPr>
        <w:pStyle w:val="Style8"/>
        <w:widowControl w:val="0"/>
        <w:keepNext/>
        <w:keepLines/>
        <w:shd w:val="clear" w:color="auto" w:fill="auto"/>
        <w:bidi w:val="0"/>
        <w:spacing w:before="0" w:after="792" w:line="240" w:lineRule="exact"/>
        <w:ind w:left="0" w:right="0" w:firstLine="0"/>
      </w:pPr>
      <w:bookmarkStart w:id="0" w:name="bookmark0"/>
      <w:r>
        <w:rPr>
          <w:lang w:val="en-US" w:eastAsia="en-US" w:bidi="en-US"/>
          <w:sz w:val="24"/>
          <w:szCs w:val="24"/>
          <w:w w:val="100"/>
          <w:spacing w:val="0"/>
          <w:color w:val="000000"/>
          <w:position w:val="0"/>
        </w:rPr>
        <w:t>Roroan Klasis Parandangan.</w:t>
      </w:r>
      <w:bookmarkEnd w:id="0"/>
    </w:p>
    <w:p>
      <w:pPr>
        <w:framePr w:h="2354"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26pt;height:118pt;">
            <v:imagedata r:id="rId5" r:href="rId6"/>
          </v:shape>
        </w:pict>
      </w:r>
    </w:p>
    <w:p>
      <w:pPr>
        <w:pStyle w:val="Style10"/>
        <w:framePr w:h="2354" w:wrap="notBeside" w:vAnchor="text" w:hAnchor="text" w:xAlign="center" w:y="1"/>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SKRIPSI</w:t>
      </w:r>
    </w:p>
    <w:p>
      <w:pPr>
        <w:widowControl w:val="0"/>
        <w:rPr>
          <w:sz w:val="2"/>
          <w:szCs w:val="2"/>
        </w:rPr>
      </w:pPr>
    </w:p>
    <w:p>
      <w:pPr>
        <w:pStyle w:val="Style5"/>
        <w:widowControl w:val="0"/>
        <w:keepNext w:val="0"/>
        <w:keepLines w:val="0"/>
        <w:shd w:val="clear" w:color="auto" w:fill="auto"/>
        <w:bidi w:val="0"/>
        <w:jc w:val="center"/>
        <w:spacing w:before="501" w:after="757" w:line="274" w:lineRule="exact"/>
        <w:ind w:left="0" w:right="0" w:firstLine="0"/>
      </w:pPr>
      <w:r>
        <w:rPr>
          <w:lang w:val="en-US" w:eastAsia="en-US" w:bidi="en-US"/>
          <w:w w:val="100"/>
          <w:spacing w:val="0"/>
          <w:color w:val="000000"/>
          <w:position w:val="0"/>
        </w:rPr>
        <w:t>Diajukan kepada Sekolah Tinggi Agama Kristen Negeri (STAKN) Toraja untuk</w:t>
        <w:br/>
        <w:t>Memenuhi Salah Satu Persyaratan Akademik guna Memperoleh</w:t>
        <w:br/>
        <w:t>Gelar Saijana (S.Th)</w:t>
      </w:r>
    </w:p>
    <w:p>
      <w:pPr>
        <w:pStyle w:val="Style12"/>
        <w:widowControl w:val="0"/>
        <w:keepNext w:val="0"/>
        <w:keepLines w:val="0"/>
        <w:shd w:val="clear" w:color="auto" w:fill="auto"/>
        <w:bidi w:val="0"/>
        <w:spacing w:before="0" w:after="2674"/>
        <w:ind w:left="0" w:right="0" w:firstLine="0"/>
      </w:pPr>
      <w:r>
        <w:rPr>
          <w:rStyle w:val="CharStyle14"/>
        </w:rPr>
        <w:t>YULIANUS PUNDU</w:t>
        <w:br/>
      </w:r>
      <w:r>
        <w:rPr>
          <w:lang w:val="en-US" w:eastAsia="en-US" w:bidi="en-US"/>
          <w:w w:val="100"/>
          <w:color w:val="000000"/>
          <w:position w:val="0"/>
        </w:rPr>
        <w:t>N1RM : 20123430</w:t>
      </w:r>
    </w:p>
    <w:p>
      <w:pPr>
        <w:pStyle w:val="Style12"/>
        <w:widowControl w:val="0"/>
        <w:keepNext w:val="0"/>
        <w:keepLines w:val="0"/>
        <w:shd w:val="clear" w:color="auto" w:fill="auto"/>
        <w:bidi w:val="0"/>
        <w:spacing w:before="0" w:after="161" w:line="260" w:lineRule="exact"/>
        <w:ind w:left="0" w:right="0" w:firstLine="0"/>
      </w:pPr>
      <w:r>
        <w:rPr>
          <w:lang w:val="en-US" w:eastAsia="en-US" w:bidi="en-US"/>
          <w:w w:val="100"/>
          <w:color w:val="000000"/>
          <w:position w:val="0"/>
        </w:rPr>
        <w:t>JURUSAN: TEOLOGI</w:t>
      </w:r>
    </w:p>
    <w:p>
      <w:pPr>
        <w:pStyle w:val="Style12"/>
        <w:widowControl w:val="0"/>
        <w:keepNext w:val="0"/>
        <w:keepLines w:val="0"/>
        <w:shd w:val="clear" w:color="auto" w:fill="auto"/>
        <w:bidi w:val="0"/>
        <w:spacing w:before="0" w:after="0" w:line="418" w:lineRule="exact"/>
        <w:ind w:left="0" w:right="0" w:firstLine="0"/>
        <w:sectPr>
          <w:footerReference w:type="even" r:id="rId7"/>
          <w:footnotePr>
            <w:pos w:val="pageBottom"/>
            <w:numFmt w:val="decimal"/>
            <w:numRestart w:val="continuous"/>
          </w:footnotePr>
          <w:pgSz w:w="12240" w:h="15840"/>
          <w:pgMar w:top="2272" w:left="2354" w:right="2102" w:bottom="1091" w:header="0" w:footer="3" w:gutter="0"/>
          <w:rtlGutter w:val="0"/>
          <w:cols w:space="720"/>
          <w:noEndnote/>
          <w:docGrid w:linePitch="360"/>
        </w:sectPr>
      </w:pPr>
      <w:r>
        <w:rPr>
          <w:lang w:val="en-US" w:eastAsia="en-US" w:bidi="en-US"/>
          <w:w w:val="100"/>
          <w:color w:val="000000"/>
          <w:position w:val="0"/>
        </w:rPr>
        <w:t>SEKOLAH TINGGI AGAMA KRISTEN NEGERI</w:t>
        <w:br/>
        <w:t>(STAKN) TORAJA</w:t>
        <w:br/>
        <w:t>2016</w:t>
      </w:r>
    </w:p>
    <w:p>
      <w:pPr>
        <w:pStyle w:val="Style15"/>
        <w:widowControl w:val="0"/>
        <w:keepNext w:val="0"/>
        <w:keepLines w:val="0"/>
        <w:shd w:val="clear" w:color="auto" w:fill="auto"/>
        <w:bidi w:val="0"/>
        <w:jc w:val="left"/>
        <w:spacing w:before="0" w:after="625" w:line="240" w:lineRule="exact"/>
        <w:ind w:left="3540" w:right="0" w:firstLine="0"/>
      </w:pPr>
      <w:r>
        <w:rPr>
          <w:lang w:val="en-US" w:eastAsia="en-US" w:bidi="en-US"/>
          <w:sz w:val="24"/>
          <w:szCs w:val="24"/>
          <w:w w:val="100"/>
          <w:spacing w:val="0"/>
          <w:color w:val="000000"/>
          <w:position w:val="0"/>
        </w:rPr>
        <w:t>ABSTRAK</w:t>
      </w:r>
    </w:p>
    <w:p>
      <w:pPr>
        <w:pStyle w:val="Style5"/>
        <w:widowControl w:val="0"/>
        <w:keepNext w:val="0"/>
        <w:keepLines w:val="0"/>
        <w:shd w:val="clear" w:color="auto" w:fill="auto"/>
        <w:bidi w:val="0"/>
        <w:jc w:val="both"/>
        <w:spacing w:before="0" w:after="0" w:line="269" w:lineRule="exact"/>
        <w:ind w:left="0" w:right="0" w:firstLine="740"/>
      </w:pPr>
      <w:r>
        <w:rPr>
          <w:lang w:val="en-US" w:eastAsia="en-US" w:bidi="en-US"/>
          <w:w w:val="100"/>
          <w:spacing w:val="0"/>
          <w:color w:val="000000"/>
          <w:position w:val="0"/>
        </w:rPr>
        <w:t xml:space="preserve">Yulianus Pundu : 20123430 tahun 2016 menyusun skripsi yang beijudul Kajian Teologis- Sosiologis Budaya </w:t>
      </w:r>
      <w:r>
        <w:rPr>
          <w:rStyle w:val="CharStyle7"/>
        </w:rPr>
        <w:t>Tabe’</w:t>
      </w:r>
      <w:r>
        <w:rPr>
          <w:lang w:val="en-US" w:eastAsia="en-US" w:bidi="en-US"/>
          <w:w w:val="100"/>
          <w:spacing w:val="0"/>
          <w:color w:val="000000"/>
          <w:position w:val="0"/>
        </w:rPr>
        <w:t xml:space="preserve"> di Gereja Toraja Jemaat Roroan Klasis Parandangan. Skripsi ini bertujuan untuk mendeskripsikan Praktik dan makna budaya </w:t>
      </w:r>
      <w:r>
        <w:rPr>
          <w:rStyle w:val="CharStyle7"/>
        </w:rPr>
        <w:t>Tabe’</w:t>
      </w:r>
      <w:r>
        <w:rPr>
          <w:lang w:val="en-US" w:eastAsia="en-US" w:bidi="en-US"/>
          <w:w w:val="100"/>
          <w:spacing w:val="0"/>
          <w:color w:val="000000"/>
          <w:position w:val="0"/>
        </w:rPr>
        <w:t xml:space="preserve"> di gereja Toraja Jemaat Roroan Klasis Parandangan Pembimbing I Ibu Naomi Sampe, M. Th dan pembimbing II Bapak Petrus Tiranda, M. Th.</w:t>
      </w:r>
    </w:p>
    <w:p>
      <w:pPr>
        <w:pStyle w:val="Style5"/>
        <w:widowControl w:val="0"/>
        <w:keepNext w:val="0"/>
        <w:keepLines w:val="0"/>
        <w:shd w:val="clear" w:color="auto" w:fill="auto"/>
        <w:bidi w:val="0"/>
        <w:jc w:val="both"/>
        <w:spacing w:before="0" w:after="120" w:line="269" w:lineRule="exact"/>
        <w:ind w:left="0" w:right="0" w:firstLine="740"/>
      </w:pPr>
      <w:r>
        <w:rPr>
          <w:lang w:val="en-US" w:eastAsia="en-US" w:bidi="en-US"/>
          <w:w w:val="100"/>
          <w:spacing w:val="0"/>
          <w:color w:val="000000"/>
          <w:position w:val="0"/>
        </w:rPr>
        <w:t xml:space="preserve">Budaya </w:t>
      </w:r>
      <w:r>
        <w:rPr>
          <w:rStyle w:val="CharStyle7"/>
        </w:rPr>
        <w:t>tabe’</w:t>
      </w:r>
      <w:r>
        <w:rPr>
          <w:lang w:val="en-US" w:eastAsia="en-US" w:bidi="en-US"/>
          <w:w w:val="100"/>
          <w:spacing w:val="0"/>
          <w:color w:val="000000"/>
          <w:position w:val="0"/>
        </w:rPr>
        <w:t xml:space="preserve"> adalah sebuah penghargaan kepada semua ciptaan Tuhan yang tidak sekedar dilakukan sebagai formalitas semata namun, dihidupi sebagai tatanam hidup warga Gereja Toraja Jemaat Roroan karena begitu penting untuk menghargai satu dengan yang lainnya sehingga budaya ini terns menerus untuk diajarkan atau diturunkan secara turun temurun.</w:t>
      </w:r>
    </w:p>
    <w:p>
      <w:pPr>
        <w:pStyle w:val="Style5"/>
        <w:widowControl w:val="0"/>
        <w:keepNext w:val="0"/>
        <w:keepLines w:val="0"/>
        <w:shd w:val="clear" w:color="auto" w:fill="auto"/>
        <w:bidi w:val="0"/>
        <w:jc w:val="both"/>
        <w:spacing w:before="0" w:after="120" w:line="269" w:lineRule="exact"/>
        <w:ind w:left="0" w:right="0" w:firstLine="740"/>
      </w:pPr>
      <w:r>
        <w:rPr>
          <w:lang w:val="en-US" w:eastAsia="en-US" w:bidi="en-US"/>
          <w:w w:val="100"/>
          <w:spacing w:val="0"/>
          <w:color w:val="000000"/>
          <w:position w:val="0"/>
        </w:rPr>
        <w:t xml:space="preserve">Dalam penelitian ini Penulis menggunakan metode Kualitatif yaitu dengan mengamati dan melakukan wawancara dengan tujuan mendapatkan informasi tentang bagaimana makna dan praktin budaya </w:t>
      </w:r>
      <w:r>
        <w:rPr>
          <w:rStyle w:val="CharStyle7"/>
        </w:rPr>
        <w:t>tabe</w:t>
      </w:r>
      <w:r>
        <w:rPr>
          <w:lang w:val="en-US" w:eastAsia="en-US" w:bidi="en-US"/>
          <w:w w:val="100"/>
          <w:spacing w:val="0"/>
          <w:color w:val="000000"/>
          <w:position w:val="0"/>
        </w:rPr>
        <w:t>’ di Gereja Toraja Jemaat Roroan Klasis Parandangan.</w:t>
      </w:r>
    </w:p>
    <w:p>
      <w:pPr>
        <w:pStyle w:val="Style5"/>
        <w:widowControl w:val="0"/>
        <w:keepNext w:val="0"/>
        <w:keepLines w:val="0"/>
        <w:shd w:val="clear" w:color="auto" w:fill="auto"/>
        <w:bidi w:val="0"/>
        <w:jc w:val="both"/>
        <w:spacing w:before="0" w:after="0" w:line="269" w:lineRule="exact"/>
        <w:ind w:left="0" w:right="0" w:firstLine="740"/>
        <w:sectPr>
          <w:pgSz w:w="12240" w:h="15840"/>
          <w:pgMar w:top="2136" w:left="1368" w:right="1685" w:bottom="2136" w:header="0" w:footer="3" w:gutter="0"/>
          <w:rtlGutter w:val="0"/>
          <w:cols w:space="720"/>
          <w:noEndnote/>
          <w:docGrid w:linePitch="360"/>
        </w:sectPr>
      </w:pPr>
      <w:r>
        <w:rPr>
          <w:lang w:val="en-US" w:eastAsia="en-US" w:bidi="en-US"/>
          <w:w w:val="100"/>
          <w:spacing w:val="0"/>
          <w:color w:val="000000"/>
          <w:position w:val="0"/>
        </w:rPr>
        <w:t xml:space="preserve">Sehingga di akhir skripsi ini penulis menyimpulkan bahwa praktik dan makna budaya </w:t>
      </w:r>
      <w:r>
        <w:rPr>
          <w:rStyle w:val="CharStyle7"/>
        </w:rPr>
        <w:t>tabe’</w:t>
      </w:r>
      <w:r>
        <w:rPr>
          <w:lang w:val="en-US" w:eastAsia="en-US" w:bidi="en-US"/>
          <w:w w:val="100"/>
          <w:spacing w:val="0"/>
          <w:color w:val="000000"/>
          <w:position w:val="0"/>
        </w:rPr>
        <w:t xml:space="preserve"> di Gereja Toraja Jemaat Roroan Klasis Parandangan segala sesuatu yang menyangkut kehidupan dalam hal melakukan sesuatu, menyampaikan sesuatu, dan memohon ampun/maaf. Dan makna dari budaya tabe’ adalah penghargaan kepada sesama ciptaan Tuhan</w:t>
      </w:r>
    </w:p>
    <w:p>
      <w:pPr>
        <w:pStyle w:val="Style8"/>
        <w:widowControl w:val="0"/>
        <w:keepNext/>
        <w:keepLines/>
        <w:shd w:val="clear" w:color="auto" w:fill="auto"/>
        <w:bidi w:val="0"/>
        <w:spacing w:before="0" w:after="0" w:line="240" w:lineRule="exact"/>
        <w:ind w:left="320" w:right="0" w:firstLine="0"/>
      </w:pPr>
      <w:bookmarkStart w:id="1" w:name="bookmark1"/>
      <w:r>
        <w:rPr>
          <w:lang w:val="en-US" w:eastAsia="en-US" w:bidi="en-US"/>
          <w:sz w:val="24"/>
          <w:szCs w:val="24"/>
          <w:w w:val="100"/>
          <w:spacing w:val="0"/>
          <w:color w:val="000000"/>
          <w:position w:val="0"/>
        </w:rPr>
        <w:t>HALAMAN PERSETUJUAN</w:t>
      </w:r>
      <w:bookmarkEnd w:id="1"/>
    </w:p>
    <w:p>
      <w:pPr>
        <w:pStyle w:val="Style5"/>
        <w:tabs>
          <w:tab w:leader="none" w:pos="2832" w:val="left"/>
        </w:tabs>
        <w:widowControl w:val="0"/>
        <w:keepNext w:val="0"/>
        <w:keepLines w:val="0"/>
        <w:shd w:val="clear" w:color="auto" w:fill="auto"/>
        <w:bidi w:val="0"/>
        <w:jc w:val="both"/>
        <w:spacing w:before="0" w:after="0" w:line="538" w:lineRule="exact"/>
        <w:ind w:left="840" w:right="0" w:firstLine="0"/>
      </w:pPr>
      <w:r>
        <w:rPr>
          <w:lang w:val="en-US" w:eastAsia="en-US" w:bidi="en-US"/>
          <w:w w:val="100"/>
          <w:spacing w:val="0"/>
          <w:color w:val="000000"/>
          <w:position w:val="0"/>
        </w:rPr>
        <w:t>Judul Skripsi</w:t>
        <w:tab/>
        <w:t xml:space="preserve">: Kajian Teologis-Sosiologis Ten tang Budaya </w:t>
      </w:r>
      <w:r>
        <w:rPr>
          <w:rStyle w:val="CharStyle7"/>
        </w:rPr>
        <w:t>Tabe’</w:t>
      </w:r>
      <w:r>
        <w:rPr>
          <w:lang w:val="en-US" w:eastAsia="en-US" w:bidi="en-US"/>
          <w:w w:val="100"/>
          <w:spacing w:val="0"/>
          <w:color w:val="000000"/>
          <w:position w:val="0"/>
        </w:rPr>
        <w:t xml:space="preserve"> di Gereja</w:t>
      </w:r>
    </w:p>
    <w:p>
      <w:pPr>
        <w:pStyle w:val="Style5"/>
        <w:widowControl w:val="0"/>
        <w:keepNext w:val="0"/>
        <w:keepLines w:val="0"/>
        <w:shd w:val="clear" w:color="auto" w:fill="auto"/>
        <w:bidi w:val="0"/>
        <w:jc w:val="left"/>
        <w:spacing w:before="0" w:after="0" w:line="538" w:lineRule="exact"/>
        <w:ind w:left="3460" w:right="0" w:firstLine="0"/>
      </w:pPr>
      <w:r>
        <w:rPr>
          <w:lang w:val="en-US" w:eastAsia="en-US" w:bidi="en-US"/>
          <w:w w:val="100"/>
          <w:spacing w:val="0"/>
          <w:color w:val="000000"/>
          <w:position w:val="0"/>
        </w:rPr>
        <w:t>Toraja Jemaat Roroan Klasis Parandangan.</w:t>
      </w:r>
    </w:p>
    <w:p>
      <w:pPr>
        <w:pStyle w:val="Style5"/>
        <w:tabs>
          <w:tab w:leader="none" w:pos="3078" w:val="left"/>
        </w:tabs>
        <w:widowControl w:val="0"/>
        <w:keepNext w:val="0"/>
        <w:keepLines w:val="0"/>
        <w:shd w:val="clear" w:color="auto" w:fill="auto"/>
        <w:bidi w:val="0"/>
        <w:jc w:val="both"/>
        <w:spacing w:before="0" w:after="0" w:line="538" w:lineRule="exact"/>
        <w:ind w:left="840" w:right="0" w:firstLine="0"/>
      </w:pPr>
      <w:r>
        <w:rPr>
          <w:lang w:val="en-US" w:eastAsia="en-US" w:bidi="en-US"/>
          <w:w w:val="100"/>
          <w:spacing w:val="0"/>
          <w:color w:val="000000"/>
          <w:position w:val="0"/>
        </w:rPr>
        <w:t>Disiapkan</w:t>
        <w:tab/>
        <w:t>: Yulianus Pundu</w:t>
      </w:r>
    </w:p>
    <w:p>
      <w:pPr>
        <w:pStyle w:val="Style5"/>
        <w:tabs>
          <w:tab w:leader="none" w:pos="3078" w:val="left"/>
          <w:tab w:leader="none" w:pos="3480" w:val="left"/>
        </w:tabs>
        <w:widowControl w:val="0"/>
        <w:keepNext w:val="0"/>
        <w:keepLines w:val="0"/>
        <w:shd w:val="clear" w:color="auto" w:fill="auto"/>
        <w:bidi w:val="0"/>
        <w:jc w:val="both"/>
        <w:spacing w:before="0" w:after="0" w:line="538" w:lineRule="exact"/>
        <w:ind w:left="840" w:right="0" w:firstLine="0"/>
      </w:pPr>
      <w:r>
        <w:rPr>
          <w:lang w:val="en-US" w:eastAsia="en-US" w:bidi="en-US"/>
          <w:w w:val="100"/>
          <w:spacing w:val="0"/>
          <w:color w:val="000000"/>
          <w:position w:val="0"/>
        </w:rPr>
        <w:t>NIRM</w:t>
        <w:tab/>
        <w:t>:</w:t>
        <w:tab/>
        <w:t>20123430</w:t>
      </w:r>
    </w:p>
    <w:p>
      <w:pPr>
        <w:pStyle w:val="Style5"/>
        <w:tabs>
          <w:tab w:leader="none" w:pos="3078" w:val="left"/>
        </w:tabs>
        <w:widowControl w:val="0"/>
        <w:keepNext w:val="0"/>
        <w:keepLines w:val="0"/>
        <w:shd w:val="clear" w:color="auto" w:fill="auto"/>
        <w:bidi w:val="0"/>
        <w:jc w:val="both"/>
        <w:spacing w:before="0" w:after="0" w:line="538" w:lineRule="exact"/>
        <w:ind w:left="840" w:right="0" w:firstLine="0"/>
      </w:pPr>
      <w:r>
        <w:rPr>
          <w:lang w:val="en-US" w:eastAsia="en-US" w:bidi="en-US"/>
          <w:w w:val="100"/>
          <w:spacing w:val="0"/>
          <w:color w:val="000000"/>
          <w:position w:val="0"/>
        </w:rPr>
        <w:t>JURUSAN</w:t>
        <w:tab/>
        <w:t>: Teologi Kristen</w:t>
      </w:r>
    </w:p>
    <w:p>
      <w:pPr>
        <w:pStyle w:val="Style5"/>
        <w:widowControl w:val="0"/>
        <w:keepNext w:val="0"/>
        <w:keepLines w:val="0"/>
        <w:shd w:val="clear" w:color="auto" w:fill="auto"/>
        <w:bidi w:val="0"/>
        <w:jc w:val="both"/>
        <w:spacing w:before="0" w:after="1694" w:line="538" w:lineRule="exact"/>
        <w:ind w:left="840" w:right="280" w:firstLine="700"/>
      </w:pPr>
      <w:r>
        <w:rPr>
          <w:lang w:val="en-US" w:eastAsia="en-US" w:bidi="en-US"/>
          <w:w w:val="100"/>
          <w:spacing w:val="0"/>
          <w:color w:val="000000"/>
          <w:position w:val="0"/>
        </w:rPr>
        <w:t>Dosen pembimbing menyetujui dan menyatakan bahwa skripsi ini telah memenuhi persyaratan dan layak untuk dipertahankan dalam ujian, setelah melalui proses pembimbingan dan pemeriksaan.</w:t>
      </w:r>
    </w:p>
    <w:p>
      <w:pPr>
        <w:pStyle w:val="Style5"/>
        <w:widowControl w:val="0"/>
        <w:keepNext w:val="0"/>
        <w:keepLines w:val="0"/>
        <w:shd w:val="clear" w:color="auto" w:fill="auto"/>
        <w:bidi w:val="0"/>
        <w:jc w:val="left"/>
        <w:spacing w:before="0" w:after="488" w:line="220" w:lineRule="exact"/>
        <w:ind w:left="6100" w:right="0" w:firstLine="0"/>
      </w:pPr>
      <w:r>
        <w:rPr>
          <w:lang w:val="en-US" w:eastAsia="en-US" w:bidi="en-US"/>
          <w:w w:val="100"/>
          <w:spacing w:val="0"/>
          <w:color w:val="000000"/>
          <w:position w:val="0"/>
        </w:rPr>
        <w:t>Mengkendek, Juni2016</w:t>
      </w:r>
    </w:p>
    <w:p>
      <w:pPr>
        <w:pStyle w:val="Style5"/>
        <w:widowControl w:val="0"/>
        <w:keepNext w:val="0"/>
        <w:keepLines w:val="0"/>
        <w:shd w:val="clear" w:color="auto" w:fill="auto"/>
        <w:bidi w:val="0"/>
        <w:jc w:val="center"/>
        <w:spacing w:before="0" w:after="488" w:line="220" w:lineRule="exact"/>
        <w:ind w:left="40" w:right="0" w:firstLine="0"/>
      </w:pPr>
      <w:r>
        <w:rPr>
          <w:lang w:val="en-US" w:eastAsia="en-US" w:bidi="en-US"/>
          <w:w w:val="100"/>
          <w:spacing w:val="0"/>
          <w:color w:val="000000"/>
          <w:position w:val="0"/>
        </w:rPr>
        <w:t>Dosen Pembimbing</w:t>
      </w:r>
    </w:p>
    <w:p>
      <w:pPr>
        <w:pStyle w:val="Style5"/>
        <w:widowControl w:val="0"/>
        <w:keepNext w:val="0"/>
        <w:keepLines w:val="0"/>
        <w:shd w:val="clear" w:color="auto" w:fill="auto"/>
        <w:bidi w:val="0"/>
        <w:jc w:val="left"/>
        <w:spacing w:before="0" w:after="0" w:line="220" w:lineRule="exact"/>
        <w:ind w:left="0" w:right="0" w:firstLine="0"/>
        <w:sectPr>
          <w:pgSz w:w="12240" w:h="15840"/>
          <w:pgMar w:top="2937" w:left="1368" w:right="1685" w:bottom="2740" w:header="0" w:footer="3" w:gutter="0"/>
          <w:rtlGutter w:val="0"/>
          <w:cols w:space="720"/>
          <w:noEndnote/>
          <w:docGrid w:linePitch="360"/>
        </w:sectPr>
      </w:pPr>
      <w:r>
        <w:pict>
          <v:shape id="_x0000_s1028" type="#_x0000_t202" style="position:absolute;margin-left:101.3pt;margin-top:-0.15pt;width:69.35pt;height:14.05pt;z-index:-125829376;mso-wrap-distance-left:5.pt;mso-wrap-distance-right:128.9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20"/>
                    </w:rPr>
                    <w:t>Pembimbing I</w:t>
                  </w:r>
                </w:p>
              </w:txbxContent>
            </v:textbox>
            <w10:wrap type="square" side="right" anchorx="margin"/>
          </v:shape>
        </w:pict>
      </w:r>
      <w:r>
        <w:rPr>
          <w:lang w:val="en-US" w:eastAsia="en-US" w:bidi="en-US"/>
          <w:w w:val="100"/>
          <w:spacing w:val="0"/>
          <w:color w:val="000000"/>
          <w:position w:val="0"/>
        </w:rPr>
        <w:t>Pembimbing II</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8" w:after="68" w:line="240" w:lineRule="exact"/>
        <w:rPr>
          <w:sz w:val="19"/>
          <w:szCs w:val="19"/>
        </w:rPr>
      </w:pPr>
    </w:p>
    <w:p>
      <w:pPr>
        <w:widowControl w:val="0"/>
        <w:rPr>
          <w:sz w:val="2"/>
          <w:szCs w:val="2"/>
        </w:rPr>
        <w:sectPr>
          <w:type w:val="continuous"/>
          <w:pgSz w:w="12240" w:h="15840"/>
          <w:pgMar w:top="2937" w:left="0" w:right="0" w:bottom="2740" w:header="0" w:footer="3" w:gutter="0"/>
          <w:rtlGutter w:val="0"/>
          <w:cols w:space="720"/>
          <w:noEndnote/>
          <w:docGrid w:linePitch="360"/>
        </w:sectPr>
      </w:pPr>
    </w:p>
    <w:p>
      <w:pPr>
        <w:pStyle w:val="Style5"/>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Naomi Sampe. M.Th</w:t>
      </w:r>
    </w:p>
    <w:p>
      <w:pPr>
        <w:pStyle w:val="Style5"/>
        <w:widowControl w:val="0"/>
        <w:keepNext w:val="0"/>
        <w:keepLines w:val="0"/>
        <w:shd w:val="clear" w:color="auto" w:fill="auto"/>
        <w:bidi w:val="0"/>
        <w:jc w:val="left"/>
        <w:spacing w:before="0" w:after="0" w:line="220" w:lineRule="exact"/>
        <w:ind w:left="0" w:right="0" w:firstLine="0"/>
        <w:sectPr>
          <w:type w:val="continuous"/>
          <w:pgSz w:w="12240" w:h="15840"/>
          <w:pgMar w:top="2937" w:left="3062" w:right="3115" w:bottom="2740" w:header="0" w:footer="3" w:gutter="0"/>
          <w:rtlGutter w:val="0"/>
          <w:cols w:num="2" w:space="1810"/>
          <w:noEndnote/>
          <w:docGrid w:linePitch="360"/>
        </w:sectPr>
      </w:pPr>
      <w:r>
        <w:br w:type="column"/>
      </w:r>
      <w:r>
        <w:rPr>
          <w:lang w:val="en-US" w:eastAsia="en-US" w:bidi="en-US"/>
          <w:w w:val="100"/>
          <w:spacing w:val="0"/>
          <w:color w:val="000000"/>
          <w:position w:val="0"/>
        </w:rPr>
        <w:t>Petrus Tiranda. M, Th</w:t>
      </w:r>
    </w:p>
    <w:p>
      <w:pPr>
        <w:widowControl w:val="0"/>
        <w:spacing w:before="3" w:after="3" w:line="240" w:lineRule="exact"/>
        <w:rPr>
          <w:sz w:val="19"/>
          <w:szCs w:val="19"/>
        </w:rPr>
      </w:pPr>
    </w:p>
    <w:p>
      <w:pPr>
        <w:widowControl w:val="0"/>
        <w:rPr>
          <w:sz w:val="2"/>
          <w:szCs w:val="2"/>
        </w:rPr>
        <w:sectPr>
          <w:type w:val="continuous"/>
          <w:pgSz w:w="12240" w:h="15840"/>
          <w:pgMar w:top="2937" w:left="0" w:right="0" w:bottom="2740" w:header="0" w:footer="3" w:gutter="0"/>
          <w:rtlGutter w:val="0"/>
          <w:cols w:space="720"/>
          <w:noEndnote/>
          <w:docGrid w:linePitch="360"/>
        </w:sectPr>
      </w:pPr>
    </w:p>
    <w:p>
      <w:pPr>
        <w:pStyle w:val="Style5"/>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NIP. 197611232007012016</w:t>
      </w:r>
    </w:p>
    <w:p>
      <w:pPr>
        <w:pStyle w:val="Style5"/>
        <w:widowControl w:val="0"/>
        <w:keepNext w:val="0"/>
        <w:keepLines w:val="0"/>
        <w:shd w:val="clear" w:color="auto" w:fill="auto"/>
        <w:bidi w:val="0"/>
        <w:jc w:val="left"/>
        <w:spacing w:before="0" w:after="0" w:line="220" w:lineRule="exact"/>
        <w:ind w:left="0" w:right="0" w:firstLine="0"/>
      </w:pPr>
      <w:r>
        <w:br w:type="column"/>
      </w:r>
      <w:r>
        <w:rPr>
          <w:lang w:val="en-US" w:eastAsia="en-US" w:bidi="en-US"/>
          <w:w w:val="100"/>
          <w:spacing w:val="0"/>
          <w:color w:val="000000"/>
          <w:position w:val="0"/>
        </w:rPr>
        <w:t>NIP. 197704122006041002</w:t>
      </w:r>
    </w:p>
    <w:sectPr>
      <w:type w:val="continuous"/>
      <w:pgSz w:w="12240" w:h="15840"/>
      <w:pgMar w:top="2937" w:left="2784" w:right="2890" w:bottom="2740" w:header="0" w:footer="3" w:gutter="0"/>
      <w:rtlGutter w:val="0"/>
      <w:cols w:num="2" w:space="137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94.95pt;margin-top:750.7pt;width:6.5pt;height:5.3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iCs/>
      <w:u w:val="none"/>
      <w:strike w:val="0"/>
      <w:smallCaps w:val="0"/>
      <w:sz w:val="22"/>
      <w:szCs w:val="22"/>
      <w:rFonts w:ascii="Times New Roman" w:eastAsia="Times New Roman" w:hAnsi="Times New Roman" w:cs="Times New Roman"/>
      <w:spacing w:val="0"/>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Body text (2) + Italic"/>
    <w:basedOn w:val="CharStyle6"/>
    <w:rPr>
      <w:lang w:val="en-US" w:eastAsia="en-US" w:bidi="en-US"/>
      <w:i/>
      <w:iCs/>
      <w:w w:val="100"/>
      <w:spacing w:val="0"/>
      <w:color w:val="000000"/>
      <w:position w:val="0"/>
    </w:rPr>
  </w:style>
  <w:style w:type="character" w:customStyle="1" w:styleId="CharStyle9">
    <w:name w:val="Heading #1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Picture caption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4)_"/>
    <w:basedOn w:val="DefaultParagraphFont"/>
    <w:link w:val="Style12"/>
    <w:rPr>
      <w:b w:val="0"/>
      <w:bCs w:val="0"/>
      <w:i w:val="0"/>
      <w:iCs w:val="0"/>
      <w:u w:val="none"/>
      <w:strike w:val="0"/>
      <w:smallCaps w:val="0"/>
      <w:sz w:val="26"/>
      <w:szCs w:val="26"/>
      <w:rFonts w:ascii="Times New Roman" w:eastAsia="Times New Roman" w:hAnsi="Times New Roman" w:cs="Times New Roman"/>
      <w:spacing w:val="-10"/>
    </w:rPr>
  </w:style>
  <w:style w:type="character" w:customStyle="1" w:styleId="CharStyle14">
    <w:name w:val="Body text (4)"/>
    <w:basedOn w:val="CharStyle13"/>
    <w:rPr>
      <w:lang w:val="en-US" w:eastAsia="en-US" w:bidi="en-US"/>
      <w:u w:val="single"/>
      <w:w w:val="100"/>
      <w:color w:val="000000"/>
      <w:position w:val="0"/>
    </w:rPr>
  </w:style>
  <w:style w:type="character" w:customStyle="1" w:styleId="CharStyle16">
    <w:name w:val="Body text (5)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8">
    <w:name w:val="Header or footer_"/>
    <w:basedOn w:val="DefaultParagraphFont"/>
    <w:link w:val="Style17"/>
    <w:rPr>
      <w:b/>
      <w:bCs/>
      <w:i w:val="0"/>
      <w:iCs w:val="0"/>
      <w:u w:val="none"/>
      <w:strike w:val="0"/>
      <w:smallCaps w:val="0"/>
      <w:sz w:val="16"/>
      <w:szCs w:val="16"/>
      <w:rFonts w:ascii="Candara" w:eastAsia="Candara" w:hAnsi="Candara" w:cs="Candara"/>
    </w:rPr>
  </w:style>
  <w:style w:type="character" w:customStyle="1" w:styleId="CharStyle19">
    <w:name w:val="Header or footer"/>
    <w:basedOn w:val="CharStyle18"/>
    <w:rPr>
      <w:lang w:val="en-US" w:eastAsia="en-US" w:bidi="en-US"/>
      <w:w w:val="100"/>
      <w:spacing w:val="0"/>
      <w:color w:val="000000"/>
      <w:position w:val="0"/>
    </w:rPr>
  </w:style>
  <w:style w:type="character" w:customStyle="1" w:styleId="CharStyle20">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540" w:line="0"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5">
    <w:name w:val="Body text (2)"/>
    <w:basedOn w:val="Normal"/>
    <w:link w:val="CharStyle6"/>
    <w:pPr>
      <w:widowControl w:val="0"/>
      <w:shd w:val="clear" w:color="auto" w:fill="FFFFFF"/>
      <w:spacing w:before="540" w:after="3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Heading #1"/>
    <w:basedOn w:val="Normal"/>
    <w:link w:val="CharStyle9"/>
    <w:pPr>
      <w:widowControl w:val="0"/>
      <w:shd w:val="clear" w:color="auto" w:fill="FFFFFF"/>
      <w:jc w:val="center"/>
      <w:outlineLvl w:val="0"/>
      <w:spacing w:before="360" w:after="840" w:line="0" w:lineRule="exact"/>
    </w:pPr>
    <w:rPr>
      <w:b w:val="0"/>
      <w:bCs w:val="0"/>
      <w:i w:val="0"/>
      <w:iCs w:val="0"/>
      <w:u w:val="none"/>
      <w:strike w:val="0"/>
      <w:smallCaps w:val="0"/>
      <w:rFonts w:ascii="Times New Roman" w:eastAsia="Times New Roman" w:hAnsi="Times New Roman" w:cs="Times New Roman"/>
    </w:rPr>
  </w:style>
  <w:style w:type="paragraph" w:customStyle="1" w:styleId="Style10">
    <w:name w:val="Picture caption"/>
    <w:basedOn w:val="Normal"/>
    <w:link w:val="CharStyle11"/>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Body text (4)"/>
    <w:basedOn w:val="Normal"/>
    <w:link w:val="CharStyle13"/>
    <w:pPr>
      <w:widowControl w:val="0"/>
      <w:shd w:val="clear" w:color="auto" w:fill="FFFFFF"/>
      <w:jc w:val="center"/>
      <w:spacing w:before="780" w:after="2640" w:line="302" w:lineRule="exact"/>
    </w:pPr>
    <w:rPr>
      <w:b w:val="0"/>
      <w:bCs w:val="0"/>
      <w:i w:val="0"/>
      <w:iCs w:val="0"/>
      <w:u w:val="none"/>
      <w:strike w:val="0"/>
      <w:smallCaps w:val="0"/>
      <w:sz w:val="26"/>
      <w:szCs w:val="26"/>
      <w:rFonts w:ascii="Times New Roman" w:eastAsia="Times New Roman" w:hAnsi="Times New Roman" w:cs="Times New Roman"/>
      <w:spacing w:val="-10"/>
    </w:rPr>
  </w:style>
  <w:style w:type="paragraph" w:customStyle="1" w:styleId="Style15">
    <w:name w:val="Body text (5)"/>
    <w:basedOn w:val="Normal"/>
    <w:link w:val="CharStyle16"/>
    <w:pPr>
      <w:widowControl w:val="0"/>
      <w:shd w:val="clear" w:color="auto" w:fill="FFFFFF"/>
      <w:spacing w:after="720" w:line="0" w:lineRule="exact"/>
    </w:pPr>
    <w:rPr>
      <w:b w:val="0"/>
      <w:bCs w:val="0"/>
      <w:i w:val="0"/>
      <w:iCs w:val="0"/>
      <w:u w:val="none"/>
      <w:strike w:val="0"/>
      <w:smallCaps w:val="0"/>
      <w:rFonts w:ascii="Times New Roman" w:eastAsia="Times New Roman" w:hAnsi="Times New Roman" w:cs="Times New Roman"/>
    </w:rPr>
  </w:style>
  <w:style w:type="paragraph" w:customStyle="1" w:styleId="Style17">
    <w:name w:val="Header or footer"/>
    <w:basedOn w:val="Normal"/>
    <w:link w:val="CharStyle18"/>
    <w:pPr>
      <w:widowControl w:val="0"/>
      <w:shd w:val="clear" w:color="auto" w:fill="FFFFFF"/>
      <w:spacing w:line="0" w:lineRule="exact"/>
    </w:pPr>
    <w:rPr>
      <w:b/>
      <w:bCs/>
      <w:i w:val="0"/>
      <w:iCs w:val="0"/>
      <w:u w:val="none"/>
      <w:strike w:val="0"/>
      <w:smallCaps w:val="0"/>
      <w:sz w:val="16"/>
      <w:szCs w:val="16"/>
      <w:rFonts w:ascii="Candara" w:eastAsia="Candara" w:hAnsi="Candara" w:cs="Candar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YULIANUS PUNDU.pdf</dc:title>
  <dc:subject/>
  <dc:creator>Pengolahan2</dc:creator>
  <cp:keywords/>
</cp:coreProperties>
</file>