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922" w:line="220" w:lineRule="exact"/>
        <w:ind w:left="0" w:right="200" w:firstLine="0"/>
      </w:pPr>
      <w:bookmarkStart w:id="0" w:name="bookmark0"/>
      <w:r>
        <w:rPr>
          <w:w w:val="100"/>
          <w:spacing w:val="0"/>
          <w:color w:val="000000"/>
          <w:position w:val="0"/>
        </w:rPr>
        <w:t>CURRICULUM VITAE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 lengkap penulis Asryana Mangaluk lahir di Wowondula 22 Februari 1984. anak ke-3 dari 4 saudara pasangan Andarias Situru’ dan Yohana Sapan. Adapun jenjang pendidikan formal yang telah dilalui yakni:</w:t>
      </w:r>
    </w:p>
    <w:p>
      <w:pPr>
        <w:pStyle w:val="Style8"/>
        <w:numPr>
          <w:ilvl w:val="0"/>
          <w:numId w:val="1"/>
        </w:numPr>
        <w:tabs>
          <w:tab w:leader="none" w:pos="69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1989 TK Bina Kasih Oikumene</w:t>
      </w:r>
    </w:p>
    <w:p>
      <w:pPr>
        <w:pStyle w:val="Style8"/>
        <w:numPr>
          <w:ilvl w:val="0"/>
          <w:numId w:val="1"/>
        </w:numPr>
        <w:tabs>
          <w:tab w:leader="none" w:pos="70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1990 — 1996 memulai pendidikan di SD Negeri 223 Towuti</w:t>
      </w:r>
    </w:p>
    <w:p>
      <w:pPr>
        <w:pStyle w:val="Style8"/>
        <w:numPr>
          <w:ilvl w:val="0"/>
          <w:numId w:val="1"/>
        </w:numPr>
        <w:tabs>
          <w:tab w:leader="none" w:pos="70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1996 — 1999 melanjutkan pendidikan di SMP Negeri 1 Towuti</w:t>
      </w:r>
    </w:p>
    <w:p>
      <w:pPr>
        <w:pStyle w:val="Style8"/>
        <w:numPr>
          <w:ilvl w:val="0"/>
          <w:numId w:val="1"/>
        </w:numPr>
        <w:tabs>
          <w:tab w:leader="none" w:pos="70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1999 — 2002 melanjutkan pendidikan di SMA Negeri 1 Towuti</w:t>
      </w:r>
    </w:p>
    <w:p>
      <w:pPr>
        <w:pStyle w:val="Style8"/>
        <w:numPr>
          <w:ilvl w:val="0"/>
          <w:numId w:val="1"/>
        </w:numPr>
        <w:tabs>
          <w:tab w:leader="none" w:pos="70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2002 — 2008 menamatkan kuliah di STAKN Toraja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2240" w:h="15840"/>
      <w:pgMar w:top="1943" w:left="1993" w:right="2887" w:bottom="1943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6.1pt;margin-top:635.7pt;width:9.25pt;height:7.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88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9"/>
      <w:szCs w:val="19"/>
      <w:rFonts w:ascii="Sylfaen" w:eastAsia="Sylfaen" w:hAnsi="Sylfaen" w:cs="Sylfae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108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Sylfaen" w:eastAsia="Sylfaen" w:hAnsi="Sylfaen" w:cs="Sylfae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1080" w:line="332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