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348" w:line="240" w:lineRule="exact"/>
        <w:ind w:left="0" w:right="0" w:firstLine="0"/>
      </w:pPr>
      <w:bookmarkStart w:id="0" w:name="bookmark0"/>
      <w:r>
        <w:rPr>
          <w:lang w:val="en-US" w:eastAsia="en-US" w:bidi="en-US"/>
          <w:sz w:val="24"/>
          <w:szCs w:val="24"/>
          <w:w w:val="100"/>
          <w:spacing w:val="0"/>
          <w:color w:val="000000"/>
          <w:position w:val="0"/>
        </w:rPr>
        <w:t>BAB V</w:t>
      </w:r>
      <w:bookmarkEnd w:id="0"/>
    </w:p>
    <w:p>
      <w:pPr>
        <w:pStyle w:val="Style3"/>
        <w:widowControl w:val="0"/>
        <w:keepNext/>
        <w:keepLines/>
        <w:shd w:val="clear" w:color="auto" w:fill="auto"/>
        <w:bidi w:val="0"/>
        <w:spacing w:before="0" w:after="658" w:line="240" w:lineRule="exact"/>
        <w:ind w:left="0" w:right="0" w:firstLine="0"/>
      </w:pPr>
      <w:bookmarkStart w:id="1" w:name="bookmark1"/>
      <w:r>
        <w:rPr>
          <w:lang w:val="en-US" w:eastAsia="en-US" w:bidi="en-US"/>
          <w:sz w:val="24"/>
          <w:szCs w:val="24"/>
          <w:w w:val="100"/>
          <w:spacing w:val="0"/>
          <w:color w:val="000000"/>
          <w:position w:val="0"/>
        </w:rPr>
        <w:t>PENUTUP</w:t>
      </w:r>
      <w:bookmarkEnd w:id="1"/>
    </w:p>
    <w:p>
      <w:pPr>
        <w:pStyle w:val="Style5"/>
        <w:widowControl w:val="0"/>
        <w:keepNext/>
        <w:keepLines/>
        <w:shd w:val="clear" w:color="auto" w:fill="auto"/>
        <w:bidi w:val="0"/>
        <w:jc w:val="left"/>
        <w:spacing w:before="0" w:after="0"/>
        <w:ind w:left="0" w:right="0" w:firstLine="0"/>
      </w:pPr>
      <w:bookmarkStart w:id="2" w:name="bookmark2"/>
      <w:r>
        <w:rPr>
          <w:lang w:val="en-US" w:eastAsia="en-US" w:bidi="en-US"/>
          <w:w w:val="100"/>
          <w:spacing w:val="0"/>
          <w:color w:val="000000"/>
          <w:position w:val="0"/>
        </w:rPr>
        <w:t>A. Kesimpulan</w:t>
      </w:r>
      <w:bookmarkEnd w:id="2"/>
    </w:p>
    <w:p>
      <w:pPr>
        <w:pStyle w:val="Style7"/>
        <w:widowControl w:val="0"/>
        <w:keepNext w:val="0"/>
        <w:keepLines w:val="0"/>
        <w:shd w:val="clear" w:color="auto" w:fill="auto"/>
        <w:bidi w:val="0"/>
        <w:spacing w:before="0" w:after="0"/>
        <w:ind w:left="440" w:right="0" w:firstLine="600"/>
      </w:pPr>
      <w:r>
        <w:rPr>
          <w:lang w:val="en-US" w:eastAsia="en-US" w:bidi="en-US"/>
          <w:w w:val="100"/>
          <w:spacing w:val="0"/>
          <w:color w:val="000000"/>
          <w:position w:val="0"/>
        </w:rPr>
        <w:t>Berdasarkan hasil penelitian dan analisis, maka dapat disimpulkan bahwa implikasi projek penguatan profil pelajar Pancasila berdampak positif terhadap penguatan karakter siswa pada mata pelajaran Pendidikan Agama Kristen kelas VII di SMP Negeri 1 Sangalla'. Pembelajaran projek penguatan profil pelajar Pancasila yang terintegrasi dalam proses pembelajaran Pendidikan Agama Kristen menunjukkan adanya penguatan karakter yang dialami siswa. Karakter kristiani yang mengalami penguatan adalah karakter kasih yang ditandai dengan sikap hidup yang memberi, menolong, dan membantu sesamanya. Karakter sukacita yang ditandai dengan peningkatan minat belajar, perilaku yang senang dalam mengikuti proses pembelajaran, dan antusias dalam memberikan respons ketika diberikan pertanyaan. Karakter kesabaran yang ditandai dengan sikap taat dalam mengerjakan dan menyelesaikan tugas yang diberikan dengan penuh kesabaran. Karakter penguasaan diri yang ditandai dengan sikap emosi yang baik dan mulai memahami kondisi lingkungannya dalam hal menempatkan dirinya ketika</w:t>
      </w:r>
    </w:p>
    <w:p>
      <w:pPr>
        <w:pStyle w:val="Style7"/>
        <w:widowControl w:val="0"/>
        <w:keepNext w:val="0"/>
        <w:keepLines w:val="0"/>
        <w:shd w:val="clear" w:color="auto" w:fill="auto"/>
        <w:bidi w:val="0"/>
        <w:jc w:val="left"/>
        <w:spacing w:before="0" w:after="0" w:line="220" w:lineRule="exact"/>
        <w:ind w:left="440" w:right="0" w:firstLine="0"/>
      </w:pPr>
      <w:r>
        <w:rPr>
          <w:lang w:val="en-US" w:eastAsia="en-US" w:bidi="en-US"/>
          <w:w w:val="100"/>
          <w:spacing w:val="0"/>
          <w:color w:val="000000"/>
          <w:position w:val="0"/>
        </w:rPr>
        <w:t>berbicara dengan teman ataupun guru.</w:t>
      </w:r>
    </w:p>
    <w:p>
      <w:pPr>
        <w:pStyle w:val="Style5"/>
        <w:widowControl w:val="0"/>
        <w:keepNext/>
        <w:keepLines/>
        <w:shd w:val="clear" w:color="auto" w:fill="auto"/>
        <w:bidi w:val="0"/>
        <w:jc w:val="left"/>
        <w:spacing w:before="0" w:after="2" w:line="220" w:lineRule="exact"/>
        <w:ind w:left="0" w:right="0" w:firstLine="0"/>
      </w:pPr>
      <w:bookmarkStart w:id="3" w:name="bookmark3"/>
      <w:r>
        <w:rPr>
          <w:lang w:val="en-US" w:eastAsia="en-US" w:bidi="en-US"/>
          <w:w w:val="100"/>
          <w:spacing w:val="0"/>
          <w:color w:val="000000"/>
          <w:position w:val="0"/>
        </w:rPr>
        <w:t>B. Saran</w:t>
      </w:r>
      <w:bookmarkEnd w:id="3"/>
    </w:p>
    <w:p>
      <w:pPr>
        <w:pStyle w:val="Style7"/>
        <w:widowControl w:val="0"/>
        <w:keepNext w:val="0"/>
        <w:keepLines w:val="0"/>
        <w:shd w:val="clear" w:color="auto" w:fill="auto"/>
        <w:bidi w:val="0"/>
        <w:jc w:val="left"/>
        <w:spacing w:before="0" w:after="0"/>
        <w:ind w:left="420" w:right="0" w:firstLine="620"/>
      </w:pPr>
      <w:r>
        <w:rPr>
          <w:lang w:val="en-US" w:eastAsia="en-US" w:bidi="en-US"/>
          <w:w w:val="100"/>
          <w:spacing w:val="0"/>
          <w:color w:val="000000"/>
          <w:position w:val="0"/>
        </w:rPr>
        <w:t>Adapun saran-saran yang ingin disampaikan oleh peneliti alah sebagai berikut:</w:t>
      </w:r>
    </w:p>
    <w:p>
      <w:pPr>
        <w:pStyle w:val="Style7"/>
        <w:numPr>
          <w:ilvl w:val="0"/>
          <w:numId w:val="1"/>
        </w:numPr>
        <w:tabs>
          <w:tab w:leader="none" w:pos="845" w:val="left"/>
        </w:tabs>
        <w:widowControl w:val="0"/>
        <w:keepNext w:val="0"/>
        <w:keepLines w:val="0"/>
        <w:shd w:val="clear" w:color="auto" w:fill="auto"/>
        <w:bidi w:val="0"/>
        <w:spacing w:before="0" w:after="0"/>
        <w:ind w:left="420" w:right="0" w:firstLine="0"/>
      </w:pPr>
      <w:r>
        <w:rPr>
          <w:lang w:val="en-US" w:eastAsia="en-US" w:bidi="en-US"/>
          <w:w w:val="100"/>
          <w:spacing w:val="0"/>
          <w:color w:val="000000"/>
          <w:position w:val="0"/>
        </w:rPr>
        <w:t>Kepada IAKN Toraja</w:t>
      </w:r>
    </w:p>
    <w:p>
      <w:pPr>
        <w:pStyle w:val="Style7"/>
        <w:widowControl w:val="0"/>
        <w:keepNext w:val="0"/>
        <w:keepLines w:val="0"/>
        <w:shd w:val="clear" w:color="auto" w:fill="auto"/>
        <w:bidi w:val="0"/>
        <w:spacing w:before="0" w:after="0"/>
        <w:ind w:left="820" w:right="0" w:firstLine="600"/>
      </w:pPr>
      <w:r>
        <w:rPr>
          <w:lang w:val="en-US" w:eastAsia="en-US" w:bidi="en-US"/>
          <w:w w:val="100"/>
          <w:spacing w:val="0"/>
          <w:color w:val="000000"/>
          <w:position w:val="0"/>
        </w:rPr>
        <w:t>Diharapkan bagi kampus IAKN Toraja agar memikirkan secara mendalam pemuatan kurikulum yang spesifik dan relevan secara langsung pada mata kuliah program studi Pendidikan Agama Kristen, agar keberadaan program studi Pendidikan Agama Kristen mampu melaksanakan tugas mengajar sesuai dengan kurikulum yang berlaku.</w:t>
      </w:r>
    </w:p>
    <w:p>
      <w:pPr>
        <w:pStyle w:val="Style7"/>
        <w:numPr>
          <w:ilvl w:val="0"/>
          <w:numId w:val="1"/>
        </w:numPr>
        <w:tabs>
          <w:tab w:leader="none" w:pos="845" w:val="left"/>
        </w:tabs>
        <w:widowControl w:val="0"/>
        <w:keepNext w:val="0"/>
        <w:keepLines w:val="0"/>
        <w:shd w:val="clear" w:color="auto" w:fill="auto"/>
        <w:bidi w:val="0"/>
        <w:spacing w:before="0" w:after="0"/>
        <w:ind w:left="420" w:right="0" w:firstLine="0"/>
      </w:pPr>
      <w:r>
        <w:rPr>
          <w:lang w:val="en-US" w:eastAsia="en-US" w:bidi="en-US"/>
          <w:w w:val="100"/>
          <w:spacing w:val="0"/>
          <w:color w:val="000000"/>
          <w:position w:val="0"/>
        </w:rPr>
        <w:t>Guru sebagai pelaksana pembelajaran</w:t>
      </w:r>
    </w:p>
    <w:p>
      <w:pPr>
        <w:pStyle w:val="Style7"/>
        <w:widowControl w:val="0"/>
        <w:keepNext w:val="0"/>
        <w:keepLines w:val="0"/>
        <w:shd w:val="clear" w:color="auto" w:fill="auto"/>
        <w:bidi w:val="0"/>
        <w:spacing w:before="0" w:after="0"/>
        <w:ind w:left="820" w:right="0" w:firstLine="600"/>
      </w:pPr>
      <w:r>
        <w:rPr>
          <w:lang w:val="en-US" w:eastAsia="en-US" w:bidi="en-US"/>
          <w:w w:val="100"/>
          <w:spacing w:val="0"/>
          <w:color w:val="000000"/>
          <w:position w:val="0"/>
        </w:rPr>
        <w:t>Guru sebagai pelaksana dalam proses belajar mengajar perlu memperhatikan tanggung jawab agar proses pembelajar dapat berjalan secara maksimal dan mampu menghasilkan hasil belajar yang maksimal pula. Terkait dengan pembelajaran projek penguatan Profil pelajar Pancasila, guru sebaiknya menyiapkan alat dan bahan berupa media</w:t>
      </w:r>
    </w:p>
    <w:p>
      <w:pPr>
        <w:pStyle w:val="Style7"/>
        <w:widowControl w:val="0"/>
        <w:keepNext w:val="0"/>
        <w:keepLines w:val="0"/>
        <w:shd w:val="clear" w:color="auto" w:fill="auto"/>
        <w:bidi w:val="0"/>
        <w:jc w:val="left"/>
        <w:spacing w:before="0" w:after="0" w:line="220" w:lineRule="exact"/>
        <w:ind w:left="820" w:right="0" w:firstLine="0"/>
      </w:pPr>
      <w:r>
        <w:rPr>
          <w:lang w:val="en-US" w:eastAsia="en-US" w:bidi="en-US"/>
          <w:w w:val="100"/>
          <w:spacing w:val="0"/>
          <w:color w:val="000000"/>
          <w:position w:val="0"/>
        </w:rPr>
        <w:t>yang digunakan agar pembelajar dapat tercapai.</w:t>
      </w:r>
    </w:p>
    <w:sectPr>
      <w:footnotePr>
        <w:pos w:val="pageBottom"/>
        <w:numFmt w:val="decimal"/>
        <w:numRestart w:val="continuous"/>
      </w:footnotePr>
      <w:pgSz w:w="11900" w:h="16840"/>
      <w:pgMar w:top="2312" w:left="2239" w:right="1668" w:bottom="2859"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rFonts w:ascii="Palatino Linotype" w:eastAsia="Palatino Linotype" w:hAnsi="Palatino Linotype" w:cs="Palatino Linotype"/>
    </w:rPr>
  </w:style>
  <w:style w:type="character" w:customStyle="1" w:styleId="CharStyle6">
    <w:name w:val="Heading #2_"/>
    <w:basedOn w:val="DefaultParagraphFont"/>
    <w:link w:val="Style5"/>
    <w:rPr>
      <w:b/>
      <w:bCs/>
      <w:i w:val="0"/>
      <w:iCs w:val="0"/>
      <w:u w:val="none"/>
      <w:strike w:val="0"/>
      <w:smallCaps w:val="0"/>
      <w:sz w:val="22"/>
      <w:szCs w:val="22"/>
      <w:rFonts w:ascii="Palatino Linotype" w:eastAsia="Palatino Linotype" w:hAnsi="Palatino Linotype" w:cs="Palatino Linotype"/>
    </w:rPr>
  </w:style>
  <w:style w:type="character" w:customStyle="1" w:styleId="CharStyle8">
    <w:name w:val="Body text (2)_"/>
    <w:basedOn w:val="DefaultParagraphFont"/>
    <w:link w:val="Style7"/>
    <w:rPr>
      <w:b w:val="0"/>
      <w:bCs w:val="0"/>
      <w:i w:val="0"/>
      <w:iCs w:val="0"/>
      <w:u w:val="none"/>
      <w:strike w:val="0"/>
      <w:smallCaps w:val="0"/>
      <w:sz w:val="22"/>
      <w:szCs w:val="22"/>
      <w:rFonts w:ascii="Palatino Linotype" w:eastAsia="Palatino Linotype" w:hAnsi="Palatino Linotype" w:cs="Palatino Linotype"/>
    </w:rPr>
  </w:style>
  <w:style w:type="paragraph" w:customStyle="1" w:styleId="Style3">
    <w:name w:val="Heading #1"/>
    <w:basedOn w:val="Normal"/>
    <w:link w:val="CharStyle4"/>
    <w:pPr>
      <w:widowControl w:val="0"/>
      <w:shd w:val="clear" w:color="auto" w:fill="FFFFFF"/>
      <w:jc w:val="center"/>
      <w:outlineLvl w:val="0"/>
      <w:spacing w:after="420" w:line="0" w:lineRule="exact"/>
    </w:pPr>
    <w:rPr>
      <w:b/>
      <w:bCs/>
      <w:i w:val="0"/>
      <w:iCs w:val="0"/>
      <w:u w:val="none"/>
      <w:strike w:val="0"/>
      <w:smallCaps w:val="0"/>
      <w:rFonts w:ascii="Palatino Linotype" w:eastAsia="Palatino Linotype" w:hAnsi="Palatino Linotype" w:cs="Palatino Linotype"/>
    </w:rPr>
  </w:style>
  <w:style w:type="paragraph" w:customStyle="1" w:styleId="Style5">
    <w:name w:val="Heading #2"/>
    <w:basedOn w:val="Normal"/>
    <w:link w:val="CharStyle6"/>
    <w:pPr>
      <w:widowControl w:val="0"/>
      <w:shd w:val="clear" w:color="auto" w:fill="FFFFFF"/>
      <w:outlineLvl w:val="1"/>
      <w:spacing w:before="1020" w:line="590" w:lineRule="exact"/>
    </w:pPr>
    <w:rPr>
      <w:b/>
      <w:bCs/>
      <w:i w:val="0"/>
      <w:iCs w:val="0"/>
      <w:u w:val="none"/>
      <w:strike w:val="0"/>
      <w:smallCaps w:val="0"/>
      <w:sz w:val="22"/>
      <w:szCs w:val="22"/>
      <w:rFonts w:ascii="Palatino Linotype" w:eastAsia="Palatino Linotype" w:hAnsi="Palatino Linotype" w:cs="Palatino Linotype"/>
    </w:rPr>
  </w:style>
  <w:style w:type="paragraph" w:customStyle="1" w:styleId="Style7">
    <w:name w:val="Body text (2)"/>
    <w:basedOn w:val="Normal"/>
    <w:link w:val="CharStyle8"/>
    <w:pPr>
      <w:widowControl w:val="0"/>
      <w:shd w:val="clear" w:color="auto" w:fill="FFFFFF"/>
      <w:jc w:val="both"/>
      <w:spacing w:line="590" w:lineRule="exact"/>
    </w:pPr>
    <w:rPr>
      <w:b w:val="0"/>
      <w:bCs w:val="0"/>
      <w:i w:val="0"/>
      <w:iCs w:val="0"/>
      <w:u w:val="none"/>
      <w:strike w:val="0"/>
      <w:smallCaps w:val="0"/>
      <w:sz w:val="22"/>
      <w:szCs w:val="22"/>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
  <dc:subject/>
  <dc:creator>ACER</dc:creator>
  <cp:keywords/>
</cp:coreProperties>
</file>