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629" w:line="200" w:lineRule="exact"/>
        <w:ind w:left="0" w:right="0" w:firstLine="0"/>
      </w:pPr>
      <w:bookmarkStart w:id="0" w:name="bookmark0"/>
      <w:r>
        <w:rPr>
          <w:lang w:val="en-US" w:eastAsia="en-US" w:bidi="en-US"/>
          <w:w w:val="100"/>
          <w:spacing w:val="0"/>
          <w:color w:val="000000"/>
          <w:position w:val="0"/>
        </w:rPr>
        <w:t>KATA PENGANTAR</w:t>
      </w:r>
      <w:bookmarkEnd w:id="0"/>
    </w:p>
    <w:p>
      <w:pPr>
        <w:pStyle w:val="Style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"Sebab TUHAN, Dia sendiri akan berjalan di depanmu, Dia sendiri akan menyertai engkau, Dia tidak akan membiarkan engkau dan tidak akan meninggalkan engkau; janganlah takut dan janganlah patah hati." (Ul. 31:8).</w:t>
      </w:r>
    </w:p>
    <w:p>
      <w:pPr>
        <w:pStyle w:val="Style7"/>
        <w:widowControl w:val="0"/>
        <w:keepNext w:val="0"/>
        <w:keepLines w:val="0"/>
        <w:shd w:val="clear" w:color="auto" w:fill="auto"/>
        <w:bidi w:val="0"/>
        <w:spacing w:before="0" w:after="0"/>
        <w:ind w:left="0" w:right="0" w:firstLine="600"/>
      </w:pPr>
      <w:r>
        <w:rPr>
          <w:rStyle w:val="CharStyle9"/>
        </w:rPr>
        <w:t>Laus Deo,</w:t>
      </w:r>
      <w:r>
        <w:rPr>
          <w:lang w:val="en-US" w:eastAsia="en-US" w:bidi="en-US"/>
          <w:w w:val="100"/>
          <w:spacing w:val="0"/>
          <w:color w:val="000000"/>
          <w:position w:val="0"/>
        </w:rPr>
        <w:t xml:space="preserve"> Terpujilah Allah, karena dari pada-Nya segala sesuatu menerima eksistensinya, tidak terkecuali bentuk skripsi ini. Karena itu, mendahului segala yang penulis akan tuturkan, pertama-tama syukur kepada-Nya dipersembahkan penulis. Dialah yang memprakarsai penulisan skripsi ini sehingga boleh mencapai wujudnya menjadi karya ilmiah. Demikian juga, segala sesuatu yang terjadi dalam menggeluti skripsi ini berlangsung hanya karena kehendak-Nya saja.</w:t>
      </w:r>
    </w:p>
    <w:p>
      <w:pPr>
        <w:pStyle w:val="Style7"/>
        <w:widowControl w:val="0"/>
        <w:keepNext w:val="0"/>
        <w:keepLines w:val="0"/>
        <w:shd w:val="clear" w:color="auto" w:fill="auto"/>
        <w:bidi w:val="0"/>
        <w:spacing w:before="0" w:after="0"/>
        <w:ind w:left="0" w:right="0" w:firstLine="600"/>
      </w:pPr>
      <w:r>
        <w:rPr>
          <w:lang w:val="en-US" w:eastAsia="en-US" w:bidi="en-US"/>
          <w:w w:val="100"/>
          <w:spacing w:val="0"/>
          <w:color w:val="000000"/>
          <w:position w:val="0"/>
        </w:rPr>
        <w:t>Penulisan skripsi ini difokuskan di SMPN 1 Sangalla', Kelurahan Tongko Sarapung, Kecamatan Sangalla', Kabupaten Tana Toraja, Provinsi Sulawesi Selatan untuk menelusuri implikasi pembelajaran projek penguatan profil pelajar Pancasila terhadap pembentukan karakter siswa pada mata pelajaran Pendidikan Agama Kristen kelas VII di SMP Negeri 1 Sangalla'. Pada akhimya diharapkan akan ditemukan pemahaman tentang implikasi pembelajaran projek penguatan profil pelajar Pancasila sebagai langkah atau cara untuk menguatkan karakter kristiani siswa.</w:t>
      </w:r>
    </w:p>
    <w:p>
      <w:pPr>
        <w:pStyle w:val="Style7"/>
        <w:widowControl w:val="0"/>
        <w:keepNext w:val="0"/>
        <w:keepLines w:val="0"/>
        <w:shd w:val="clear" w:color="auto" w:fill="auto"/>
        <w:bidi w:val="0"/>
        <w:spacing w:before="0" w:after="0"/>
        <w:ind w:left="0" w:right="0" w:firstLine="600"/>
      </w:pPr>
      <w:r>
        <w:rPr>
          <w:lang w:val="en-US" w:eastAsia="en-US" w:bidi="en-US"/>
          <w:w w:val="100"/>
          <w:spacing w:val="0"/>
          <w:color w:val="000000"/>
          <w:position w:val="0"/>
        </w:rPr>
        <w:t>Mengangkat topik implikasi pembelajaran projek penguatan profil pelajar Pancasila terhadap pembentukan karakter siswa merupakan keputusan yang sangat berat dan cukup beresiko, sebab referensi atau buku-buku sebagai sumber yang menguraikan secara detail terkait implikasi pembelajaran projek penguatan profil pelajar Pancasila begitu terbatas dan masih kurang. Tetapi karena Allah yang Mahakuasa menyatakan pertolongan-Nya melalui handai taulan, dipakai- Nya mereka untuk memberi kontribusi yang luar biasa sebagai bangunan fondasi-fondasi kokoh penulisan dan penyelesaian skripsi ini. Tanpa Tuhan dan segenap handai taulan, skripsi ini berpotensi tidak akan kunjung selesai. Karena itu, perkenankanlah penulis menuturkan rasa terima kasih kepada handai taulan yang telah dipakai-Nya untuk membantu penulis selama menggeluti tulisan ini. Adapun diantara handai taulan yang dimaksud ialah:</w:t>
      </w:r>
    </w:p>
    <w:p>
      <w:pPr>
        <w:pStyle w:val="Style7"/>
        <w:numPr>
          <w:ilvl w:val="0"/>
          <w:numId w:val="1"/>
        </w:numPr>
        <w:tabs>
          <w:tab w:leader="none" w:pos="397"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Bapak Dr. Joni Tapingku, M.Th selaku Rektor Institut Agama Kristen Negeri (IAKN) Toraja.</w:t>
      </w:r>
    </w:p>
    <w:p>
      <w:pPr>
        <w:pStyle w:val="Style7"/>
        <w:numPr>
          <w:ilvl w:val="0"/>
          <w:numId w:val="1"/>
        </w:numPr>
        <w:tabs>
          <w:tab w:leader="none" w:pos="397"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Bapak Dr. Setrianto Tarrapa', M.Pd.K selaku Wakil Rektor III Institut Agama Kristen Negeri (IAKN) Toraja dan sekaligus menjadi dosen pembimbing I yang dengan penuh kesabaran telah meluangkan waktu secara teratur untuk membimbing dan mendorong penulis sejak proses awal hingga tulisan ini rampung dengan baik.</w:t>
      </w:r>
    </w:p>
    <w:p>
      <w:pPr>
        <w:pStyle w:val="Style7"/>
        <w:numPr>
          <w:ilvl w:val="0"/>
          <w:numId w:val="1"/>
        </w:numPr>
        <w:tabs>
          <w:tab w:leader="none" w:pos="397"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Ibu Mery Toban, S.Th., M.Pd.K selaku Dekan Fakultas Keguruan dan Ilmu Pendidikan Kristen (FKIPK).</w:t>
      </w:r>
    </w:p>
    <w:p>
      <w:pPr>
        <w:pStyle w:val="Style7"/>
        <w:numPr>
          <w:ilvl w:val="0"/>
          <w:numId w:val="1"/>
        </w:numPr>
        <w:tabs>
          <w:tab w:leader="none" w:pos="397"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Bapak Christian E. Randalele, M.Pd selaku Koordinator Program Studi Pendidikan Agama Kristen.</w:t>
      </w:r>
    </w:p>
    <w:p>
      <w:pPr>
        <w:pStyle w:val="Style7"/>
        <w:numPr>
          <w:ilvl w:val="0"/>
          <w:numId w:val="1"/>
        </w:numPr>
        <w:tabs>
          <w:tab w:leader="none" w:pos="394"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Ibu Ice Novita Triana Lolon, S.S., MA selaku dosen pembimbing II yang dengan penuh kesabaran telah meluangkan waktu secara teratur untuk membimbing, memotivasi, mengarahkan, dan mendorong penulis sejak proses awal hingga tulisan ini rampung dengan baik.</w:t>
      </w:r>
    </w:p>
    <w:p>
      <w:pPr>
        <w:pStyle w:val="Style7"/>
        <w:numPr>
          <w:ilvl w:val="0"/>
          <w:numId w:val="1"/>
        </w:numPr>
        <w:tabs>
          <w:tab w:leader="none" w:pos="394"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Bapak Dr. I Made Suardana, M.Th selaku dosen penguji utama yang telah mengarahkan, memberikan saran, dan menguji penulis.</w:t>
      </w:r>
    </w:p>
    <w:p>
      <w:pPr>
        <w:pStyle w:val="Style7"/>
        <w:numPr>
          <w:ilvl w:val="0"/>
          <w:numId w:val="1"/>
        </w:numPr>
        <w:tabs>
          <w:tab w:leader="none" w:pos="394"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Bapak Paulus Tangke, S.PAK., M.Pd selaku dosen penguji pendamping yang telah menguji penulis sekaligus memberikan masukan, arahan-arahan, dan saran kepada penulis.</w:t>
      </w:r>
    </w:p>
    <w:p>
      <w:pPr>
        <w:pStyle w:val="Style7"/>
        <w:numPr>
          <w:ilvl w:val="0"/>
          <w:numId w:val="1"/>
        </w:numPr>
        <w:tabs>
          <w:tab w:leader="none" w:pos="394"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Ibu Srymart, M.Si dan Ibu Neni Riskayanti, M.Pd selaku Dosen Wali yang telah memberikan bimbingan, arahan, saran, pelayanan, dan dukungan menyangkut kegiatan akademik maupun administrasi selama menempuh pendidikan di kampus IAKN Toraja.</w:t>
      </w:r>
    </w:p>
    <w:p>
      <w:pPr>
        <w:pStyle w:val="Style7"/>
        <w:numPr>
          <w:ilvl w:val="0"/>
          <w:numId w:val="1"/>
        </w:numPr>
        <w:tabs>
          <w:tab w:leader="none" w:pos="394"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Bapak Darius, M.Th selaku dosen pembimbing lapangan dalam pelaksanaan KKN-T Institut Agama Kristen Negeri (IAKN) Toraja yang telah membimbing dan memberikan arahan selama mengikuti KKN-T.</w:t>
      </w:r>
    </w:p>
    <w:p>
      <w:pPr>
        <w:pStyle w:val="Style7"/>
        <w:numPr>
          <w:ilvl w:val="0"/>
          <w:numId w:val="1"/>
        </w:numPr>
        <w:tabs>
          <w:tab w:leader="none" w:pos="394"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Bapak Ferdy Sapan, M.Si selaku dosen supervisor dalam pelaksanaan Praktik Pengalaman Lapangan (PPL) yang dengan sukarela mengunjungi, membimbing, dan memberikan arahan selama pelaksanaan PPL.</w:t>
      </w:r>
    </w:p>
    <w:p>
      <w:pPr>
        <w:pStyle w:val="Style7"/>
        <w:numPr>
          <w:ilvl w:val="0"/>
          <w:numId w:val="1"/>
        </w:numPr>
        <w:tabs>
          <w:tab w:leader="none" w:pos="394"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 xml:space="preserve">Ibu Stephani Intan Maritho Siallagan, M.Sn selaku dosen yang telah memberi banyak motivasi, </w:t>
      </w:r>
      <w:r>
        <w:rPr>
          <w:rStyle w:val="CharStyle9"/>
        </w:rPr>
        <w:t>support,</w:t>
      </w:r>
      <w:r>
        <w:rPr>
          <w:lang w:val="en-US" w:eastAsia="en-US" w:bidi="en-US"/>
          <w:w w:val="100"/>
          <w:spacing w:val="0"/>
          <w:color w:val="000000"/>
          <w:position w:val="0"/>
        </w:rPr>
        <w:t xml:space="preserve"> pengetahuan, bimbingan, bahkan berbagi pengalaman terkait perjalanan hidup.</w:t>
      </w:r>
    </w:p>
    <w:p>
      <w:pPr>
        <w:pStyle w:val="Style7"/>
        <w:numPr>
          <w:ilvl w:val="0"/>
          <w:numId w:val="1"/>
        </w:numPr>
        <w:tabs>
          <w:tab w:leader="none" w:pos="392" w:val="left"/>
        </w:tabs>
        <w:widowControl w:val="0"/>
        <w:keepNext w:val="0"/>
        <w:keepLines w:val="0"/>
        <w:shd w:val="clear" w:color="auto" w:fill="auto"/>
        <w:bidi w:val="0"/>
        <w:spacing w:before="0" w:after="0"/>
        <w:ind w:left="420" w:right="0" w:hanging="420"/>
      </w:pPr>
      <w:r>
        <w:rPr>
          <w:lang w:val="en-US" w:eastAsia="en-US" w:bidi="en-US"/>
          <w:w w:val="100"/>
          <w:spacing w:val="0"/>
          <w:color w:val="000000"/>
          <w:position w:val="0"/>
        </w:rPr>
        <w:t>Bapak Andarias Manting, S.Th selaku Kepala UPT Perpustakaan IAKN Toraja dan seluruh pegawai yang telah memberikan layanan dan topangan bahkan memperkenankan penulis untuk meminjam buku sebagai penunjang penyusunan skripsi ini dan seluruh tugas-tugas selama menempuh pendidikan di kampus IAKN Toraja.</w:t>
      </w:r>
    </w:p>
    <w:p>
      <w:pPr>
        <w:pStyle w:val="Style7"/>
        <w:numPr>
          <w:ilvl w:val="0"/>
          <w:numId w:val="1"/>
        </w:numPr>
        <w:tabs>
          <w:tab w:leader="none" w:pos="392" w:val="left"/>
        </w:tabs>
        <w:widowControl w:val="0"/>
        <w:keepNext w:val="0"/>
        <w:keepLines w:val="0"/>
        <w:shd w:val="clear" w:color="auto" w:fill="auto"/>
        <w:bidi w:val="0"/>
        <w:spacing w:before="0" w:after="0"/>
        <w:ind w:left="420" w:right="0" w:hanging="420"/>
      </w:pPr>
      <w:r>
        <w:rPr>
          <w:lang w:val="en-US" w:eastAsia="en-US" w:bidi="en-US"/>
          <w:w w:val="100"/>
          <w:spacing w:val="0"/>
          <w:color w:val="000000"/>
          <w:position w:val="0"/>
        </w:rPr>
        <w:t>Segenap Bapak dan Ibu dosen, tenaga pendidik dan tenaga kependidikan yang telah mengajar, membimbing, memberikan pengetahuan, serta layanan akademik selama menempuh pendidikan di kampus IAKN Toraja.</w:t>
      </w:r>
    </w:p>
    <w:p>
      <w:pPr>
        <w:pStyle w:val="Style7"/>
        <w:numPr>
          <w:ilvl w:val="0"/>
          <w:numId w:val="1"/>
        </w:numPr>
        <w:tabs>
          <w:tab w:leader="none" w:pos="392" w:val="left"/>
        </w:tabs>
        <w:widowControl w:val="0"/>
        <w:keepNext w:val="0"/>
        <w:keepLines w:val="0"/>
        <w:shd w:val="clear" w:color="auto" w:fill="auto"/>
        <w:bidi w:val="0"/>
        <w:spacing w:before="0" w:after="0"/>
        <w:ind w:left="420" w:right="0" w:hanging="420"/>
      </w:pPr>
      <w:r>
        <w:rPr>
          <w:lang w:val="en-US" w:eastAsia="en-US" w:bidi="en-US"/>
          <w:w w:val="100"/>
          <w:spacing w:val="0"/>
          <w:color w:val="000000"/>
          <w:position w:val="0"/>
        </w:rPr>
        <w:t>Bapak Daen Sa'pang Alio selaku Ayah terdnta dan Ibu Damaris Banne Limbong selaku Ibu tercinta yang luar biasa selalu mendoakan dengan tulus, penuh dengan kesabaran dalam mendorong dan mendukung serta dengan penuh kasih sayang mendidik, membimbing, dan memberikan petua-petua yang menjadi prinsip dalam menjalani kehidupan, terima kasih atas jerih lelah untuk memenuhi kebutuhan pendidikan penulis. Penulis dapat tetap kuat berdiri merenda hari esok yang lebih baik, semata karena engkau.</w:t>
      </w:r>
    </w:p>
    <w:p>
      <w:pPr>
        <w:pStyle w:val="Style7"/>
        <w:numPr>
          <w:ilvl w:val="0"/>
          <w:numId w:val="1"/>
        </w:numPr>
        <w:tabs>
          <w:tab w:leader="none" w:pos="392" w:val="left"/>
        </w:tabs>
        <w:widowControl w:val="0"/>
        <w:keepNext w:val="0"/>
        <w:keepLines w:val="0"/>
        <w:shd w:val="clear" w:color="auto" w:fill="auto"/>
        <w:bidi w:val="0"/>
        <w:spacing w:before="0" w:after="0"/>
        <w:ind w:left="420" w:right="0" w:hanging="420"/>
      </w:pPr>
      <w:r>
        <w:rPr>
          <w:lang w:val="en-US" w:eastAsia="en-US" w:bidi="en-US"/>
          <w:w w:val="100"/>
          <w:spacing w:val="0"/>
          <w:color w:val="000000"/>
          <w:position w:val="0"/>
        </w:rPr>
        <w:t>Keempat saudaraku Alfrida Silomba, Melsiati Tasik Langi', Oktaviani Daim Lebok, dan Agsel yang senantiasa mendoakan, mendukung, dan menjadi sumber semangat penulis selama ini, tetaplah kuat, semangat, dan merenda untuk menanti had esok yang lebih baik.</w:t>
      </w:r>
    </w:p>
    <w:p>
      <w:pPr>
        <w:pStyle w:val="Style7"/>
        <w:numPr>
          <w:ilvl w:val="0"/>
          <w:numId w:val="1"/>
        </w:numPr>
        <w:tabs>
          <w:tab w:leader="none" w:pos="392" w:val="left"/>
        </w:tabs>
        <w:widowControl w:val="0"/>
        <w:keepNext w:val="0"/>
        <w:keepLines w:val="0"/>
        <w:shd w:val="clear" w:color="auto" w:fill="auto"/>
        <w:bidi w:val="0"/>
        <w:spacing w:before="0" w:after="0"/>
        <w:ind w:left="420" w:right="0" w:hanging="420"/>
      </w:pPr>
      <w:r>
        <w:rPr>
          <w:lang w:val="en-US" w:eastAsia="en-US" w:bidi="en-US"/>
          <w:w w:val="100"/>
          <w:spacing w:val="0"/>
          <w:color w:val="000000"/>
          <w:position w:val="0"/>
        </w:rPr>
        <w:t>Nenek terkasih Dina Pindan, Aim. Ludia Rombe, dan Tallu Lembang selaku orang tua kedua yang telah memberikan kasih sayang penuh, petua-petua, dan nasihat-nasihat serta dukuangan secara material kepada penulis dalam menyelesaikan pendidikan.</w:t>
      </w:r>
    </w:p>
    <w:p>
      <w:pPr>
        <w:pStyle w:val="Style7"/>
        <w:numPr>
          <w:ilvl w:val="0"/>
          <w:numId w:val="1"/>
        </w:numPr>
        <w:tabs>
          <w:tab w:leader="none" w:pos="392"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Bapak Daud Tandi Puang, M.Pd.K (Papa Yuda), Prop. Agustinus Alio Pasau', S.Th dan Julian Saputra, S.Sn selaku orang-orang hebat yang menjadi teladan dan motivator dalam keluarga secara khusus kepada penulis. Ada begitu banyak dukungan, dedikasi, dan andil mereka kepada penulis dalam proses penyelesaian pendidikan baik dukungan dalam bentuk moral maupun material.</w:t>
      </w:r>
    </w:p>
    <w:p>
      <w:pPr>
        <w:pStyle w:val="Style7"/>
        <w:numPr>
          <w:ilvl w:val="0"/>
          <w:numId w:val="1"/>
        </w:numPr>
        <w:tabs>
          <w:tab w:leader="none" w:pos="392"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Bapak Paulus Siduppa sekeluarga (Papa Astrid), Hermin Rara' sekeluarga (Mama Pleti), Marianus Tandi Puang sekeluarga (Papa Alpin) yang telah memberikan dukungan, nasihat-nasihat, dan doa kepada penulis dala</w:t>
      </w:r>
      <w:r>
        <w:rPr>
          <w:rStyle w:val="CharStyle10"/>
        </w:rPr>
        <w:t xml:space="preserve">m </w:t>
      </w:r>
      <w:r>
        <w:rPr>
          <w:lang w:val="en-US" w:eastAsia="en-US" w:bidi="en-US"/>
          <w:w w:val="100"/>
          <w:spacing w:val="0"/>
          <w:color w:val="000000"/>
          <w:position w:val="0"/>
        </w:rPr>
        <w:t>menempuh pendidikan.</w:t>
      </w:r>
    </w:p>
    <w:p>
      <w:pPr>
        <w:pStyle w:val="Style7"/>
        <w:numPr>
          <w:ilvl w:val="0"/>
          <w:numId w:val="1"/>
        </w:numPr>
        <w:tabs>
          <w:tab w:leader="none" w:pos="392"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Bapak Marten Sapan sekeluarga (Papa Arjun) dan Agustina sekeluarga (Mama Fikri) yang telah memberikan banyak dukungan-dukungan secara material dalam memperlengkapi dan memenuhi kebutuhan penulis selama menempuh pendidikan dan juga kepada Welti Rara yang telah mendukung dalam doa, tetaplah rendah hati dan penuh kesabaran dalam menempuh pendidikan.</w:t>
      </w:r>
    </w:p>
    <w:p>
      <w:pPr>
        <w:pStyle w:val="Style7"/>
        <w:numPr>
          <w:ilvl w:val="0"/>
          <w:numId w:val="1"/>
        </w:numPr>
        <w:tabs>
          <w:tab w:leader="none" w:pos="392"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Ibu Pdt. Yudita Ponganan, S.Th yang telah banyak memberikan bantu an dan dukungan-dukungan serta semangat kepada penulis selama menempuh pendidikan.</w:t>
      </w:r>
    </w:p>
    <w:p>
      <w:pPr>
        <w:pStyle w:val="Style7"/>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Segenap warga Gereja Toraja Jemaat Salupuang yang telah memberi banyak dukungan, pelayanan, motivasi, saran, dan doa kepada penulis selama menempuh pendidikan.</w:t>
      </w:r>
    </w:p>
    <w:p>
      <w:pPr>
        <w:pStyle w:val="Style7"/>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Segenap warga Gereja Toraja Jemaat Pali, Gereja Toraja Jemaat Minanga, dan Gereja Toraja Jemaat Tampo yang telah memberikan wadah dan kesempatan kepada penulis untuk terlibat dalam organisasi dan pelayanan, baik dalam lingkup PPGT maupun SMGT.</w:t>
      </w:r>
    </w:p>
    <w:p>
      <w:pPr>
        <w:pStyle w:val="Style7"/>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Segenap warga SDN 178 Belau, SMPN 2 Bittuang, dan SMK Kristen Bittuang yang telah mendidik, membimbing, dan mengajar, engkaulah sosok pahlawan tanpa tanda jasa yang akan penulis kenang sepanjang masa.</w:t>
      </w:r>
    </w:p>
    <w:p>
      <w:pPr>
        <w:pStyle w:val="Style7"/>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Sahabat, adik, kakak sekaligus saudara di Kost Biru: Yuliana Demmatande, S.Ag, Sambolebok, S.Th, Meldayanti, S.Th, Armila, S.lh, Yustika, S.Ag, Arruan Bamba, Meriati, Yosep, Yeremia, Tolinggi', Seliaty, Napa', Lusiana, Nurmaliel, Putri, Ribka, Adriani, Juliati, Mesi, Dewi Mangolo, Firka, Apriana, Daniel, dan Windra terima kasih untuk setiap tawa, bahagia, dan kebersamaan yang telah kalian berikan kepada penulis selama menjadi keluarga dalam satu atap di Kost Biru. Dalam berbagai hal kalian telah memberikan banyak dukungan, dedikasi, dan bantuan selama penulis menempuh pendidikan. Untuk adik-adik yang masih berjuang, tetaplah kuat dan semangat serta kuatkan iman dalam menghadapi setiap tantangan dan dinamika yang terjadi.</w:t>
      </w:r>
    </w:p>
    <w:p>
      <w:pPr>
        <w:pStyle w:val="Style7"/>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Seluruh angkatan 2019 yang telah menjadi saudara penulis selama berada di kampus tercinta dan sekaligus menjadi teman yang berjuang bersama-sama.</w:t>
      </w:r>
    </w:p>
    <w:p>
      <w:pPr>
        <w:pStyle w:val="Style7"/>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Teman-teman kelas H dan kelas E Program Studi Pendidikan Agama Kristen angkatan 2019 yang telah berbagi cerita, pengalaman, tawa, dan bahagia dalam suasana perkuliahan dan perjuangan dalam menyelesaikan pendidikan.</w:t>
      </w:r>
    </w:p>
    <w:p>
      <w:pPr>
        <w:pStyle w:val="Style7"/>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Keluarga besar Lembang Kaero yang telah memberikan kesempatan kepada penulis melaksanakan KKN-T serta dukungan, motivasi, dan doa yang telah diberikan kepada penulis.</w:t>
      </w:r>
    </w:p>
    <w:p>
      <w:pPr>
        <w:pStyle w:val="Style7"/>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Saudara dan rekan dalam pelaksanaan KKN-T di Lembang Kaero: Dindi, Sita', Risma, Erni, Herdi, Sani, Lala, Elin, Ria, Cintya, dan Koanti yang telah berbagi suka, duka, tawa, dan bahagia bahkan pengalaman-pengalaman selama melaksanakan KKN-T.</w:t>
      </w:r>
    </w:p>
    <w:p>
      <w:pPr>
        <w:pStyle w:val="Style7"/>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Keluarga besar UPT SMP Negeri 1 Sangalla' yang telah memberikan kesempatan kepada penulis dalam pelaksanaan Praktik Pengalaman Lapangan (PPL), sekaligus memberikan ijin kepada penulis untuk melakukan penelitian. Ibu Ema Lapu', M.Pd dan Epi Kartini Meriani, S.Th yang telah membimbing, memotivasi, mengarahkan, dan sekaligus menjadi rekan kerja selama melaksanakan PPL.</w:t>
      </w:r>
    </w:p>
    <w:p>
      <w:pPr>
        <w:pStyle w:val="Style7"/>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Silva Salenda sebagai sahabat dan teman selama melaksanakan kegiatan PPL yang telah berbagi suka duka, pengalaman, bahkan bersama-sama berjuang dalam mengangkat tugas mengajar dan mendidik para peserta didik dan menuntaskan PPL.</w:t>
      </w:r>
    </w:p>
    <w:p>
      <w:pPr>
        <w:pStyle w:val="Style7"/>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Teman-teman Komisi Pemilihan Mahasiswa (KPM) yang telah membawa penulis untuk bergabung dalam organisasi intra kampus dan seluruh rekan- rekan pengurus Badan Eksekutif Mahasiswa tingkat Institut (BEM-I) Periode 2021-2022 dan Periode 2022-2023 yang telah berbagi pengalaman dalam dunia organisasi, ada begitu banyak dinamika yang membentuk mental, karakter, dan percaya diri bahkan pengalaman berharga kepada penulis.</w:t>
      </w:r>
    </w:p>
    <w:p>
      <w:pPr>
        <w:pStyle w:val="Style7"/>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Adikku Ami Tanggulungan yang telah banyak memberikan dedikasi dalam bentuk print dan kamar kost untuk menjadi tempat penulis menyusun proposal skripsi sampai menjadi skripsi sepenuhnya.</w:t>
      </w:r>
    </w:p>
    <w:p>
      <w:pPr>
        <w:pStyle w:val="Style7"/>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Saudara dan sahabatku Japet Rade Pane, Fitra Sambo Karaeng, dan Tolinggi yang menjadi bagian yang tidak terpisahkan dalam cerita hidupku. Tak lahir dari kandungan yang sama bukan berarti itu yang akan menghalangi kita trntuk hidup dan tidur di ruangan yang sama. Terima kasih trntuk kebersamaan, nyanyianmu setiap malam yang tak kalah merdunya dari kicauan burung membuatku kadang susah tidur, tetapi itu merupakan kesan tersendiri yang tak akan terlupakan. Pelajaran dan pengalaman yang telah engkau berikan merupakan pelajaran yang tidak didapatkan dari bangku pendidikan.</w:t>
      </w:r>
    </w:p>
    <w:p>
      <w:pPr>
        <w:pStyle w:val="Style7"/>
        <w:numPr>
          <w:ilvl w:val="0"/>
          <w:numId w:val="1"/>
        </w:numPr>
        <w:tabs>
          <w:tab w:leader="none" w:pos="403" w:val="left"/>
        </w:tabs>
        <w:widowControl w:val="0"/>
        <w:keepNext w:val="0"/>
        <w:keepLines w:val="0"/>
        <w:shd w:val="clear" w:color="auto" w:fill="auto"/>
        <w:bidi w:val="0"/>
        <w:spacing w:before="0" w:after="0"/>
        <w:ind w:left="440" w:right="0"/>
      </w:pPr>
      <w:r>
        <w:rPr>
          <w:lang w:val="en-US" w:eastAsia="en-US" w:bidi="en-US"/>
          <w:w w:val="100"/>
          <w:spacing w:val="0"/>
          <w:color w:val="000000"/>
          <w:position w:val="0"/>
        </w:rPr>
        <w:t>Untuk semua pihak yang tidak dapat disebutkan satu persatu yang secara langsung maupun tidak langsung telah membantu penulisan skripsi ini.</w:t>
      </w:r>
    </w:p>
    <w:p>
      <w:pPr>
        <w:pStyle w:val="Style7"/>
        <w:widowControl w:val="0"/>
        <w:keepNext w:val="0"/>
        <w:keepLines w:val="0"/>
        <w:shd w:val="clear" w:color="auto" w:fill="auto"/>
        <w:bidi w:val="0"/>
        <w:spacing w:before="0" w:after="826"/>
        <w:ind w:left="400" w:right="0" w:firstLine="560"/>
      </w:pPr>
      <w:r>
        <w:rPr>
          <w:lang w:val="en-US" w:eastAsia="en-US" w:bidi="en-US"/>
          <w:w w:val="100"/>
          <w:spacing w:val="0"/>
          <w:color w:val="000000"/>
          <w:position w:val="0"/>
        </w:rPr>
        <w:t>Dan akhimya, ungkapan pujian kepada Tuhan yang telah memakai banyak pihak menjadi saluran berkat pertolongan baik secara materil maupun moril selama menuntut ilmu di IAKN Toraja dan menggeluti penulisan ini. Penulis sadar bahwa dibalik berbagai dedikasi yang penulis terima, penulis telah berusaha memaksimalkannya untuk menulis dan memberikan yang terbaik. Namun penulis sungguh menyadari bahwa tidak menutup kemungkinan yang terbaik itu justru merupakan wujud lain dari kekurangannya. Karena itu mohon maaf atas ketidakberdayaan penulis dalam meramu semua gagasan terkait dengan topik yang diangkat dalam tulisan ini. Adapun kritikan dan saran seperlunya dengan sentuhan lebih membangun, tetap menjadi kebutuhan yang nanti untuk menyempumakan tulisan ini. Harapan penulis semoga tulisan ini diperkenan Allah sebagai alat yang bermanfaat bagi pembaca.</w:t>
      </w:r>
    </w:p>
    <w:p>
      <w:pPr>
        <w:pStyle w:val="Style7"/>
        <w:widowControl w:val="0"/>
        <w:keepNext w:val="0"/>
        <w:keepLines w:val="0"/>
        <w:shd w:val="clear" w:color="auto" w:fill="auto"/>
        <w:bidi w:val="0"/>
        <w:jc w:val="right"/>
        <w:spacing w:before="0" w:after="858" w:line="200" w:lineRule="exact"/>
        <w:ind w:left="0" w:right="0" w:firstLine="0"/>
      </w:pPr>
      <w:r>
        <w:rPr>
          <w:lang w:val="en-US" w:eastAsia="en-US" w:bidi="en-US"/>
          <w:w w:val="100"/>
          <w:spacing w:val="0"/>
          <w:color w:val="000000"/>
          <w:position w:val="0"/>
        </w:rPr>
        <w:t>Tana Toraja, 20 Juli 2023</w:t>
      </w:r>
    </w:p>
    <w:p>
      <w:pPr>
        <w:pStyle w:val="Style7"/>
        <w:widowControl w:val="0"/>
        <w:keepNext w:val="0"/>
        <w:keepLines w:val="0"/>
        <w:shd w:val="clear" w:color="auto" w:fill="auto"/>
        <w:bidi w:val="0"/>
        <w:jc w:val="right"/>
        <w:spacing w:before="0" w:after="0" w:line="200" w:lineRule="exact"/>
        <w:ind w:left="0" w:right="0" w:firstLine="0"/>
      </w:pPr>
      <w:r>
        <w:rPr>
          <w:lang w:val="en-US" w:eastAsia="en-US" w:bidi="en-US"/>
          <w:w w:val="100"/>
          <w:spacing w:val="0"/>
          <w:color w:val="000000"/>
          <w:position w:val="0"/>
        </w:rPr>
        <w:t>Penulis</w:t>
      </w:r>
    </w:p>
    <w:sectPr>
      <w:footnotePr>
        <w:pos w:val="pageBottom"/>
        <w:numFmt w:val="decimal"/>
        <w:numRestart w:val="continuous"/>
      </w:footnotePr>
      <w:pgSz w:w="12240" w:h="15840"/>
      <w:pgMar w:top="2166" w:left="2088" w:right="2583" w:bottom="161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0"/>
      <w:szCs w:val="20"/>
      <w:rFonts w:ascii="Book Antiqua" w:eastAsia="Book Antiqua" w:hAnsi="Book Antiqua" w:cs="Book Antiqua"/>
    </w:rPr>
  </w:style>
  <w:style w:type="character" w:customStyle="1" w:styleId="CharStyle6">
    <w:name w:val="Body text (3)_"/>
    <w:basedOn w:val="DefaultParagraphFont"/>
    <w:link w:val="Style5"/>
    <w:rPr>
      <w:b/>
      <w:bCs/>
      <w:i w:val="0"/>
      <w:iCs w:val="0"/>
      <w:u w:val="none"/>
      <w:strike w:val="0"/>
      <w:smallCaps w:val="0"/>
      <w:sz w:val="20"/>
      <w:szCs w:val="20"/>
      <w:rFonts w:ascii="Book Antiqua" w:eastAsia="Book Antiqua" w:hAnsi="Book Antiqua" w:cs="Book Antiqua"/>
    </w:rPr>
  </w:style>
  <w:style w:type="character" w:customStyle="1" w:styleId="CharStyle8">
    <w:name w:val="Body text (2)_"/>
    <w:basedOn w:val="DefaultParagraphFont"/>
    <w:link w:val="Style7"/>
    <w:rPr>
      <w:b w:val="0"/>
      <w:bCs w:val="0"/>
      <w:i w:val="0"/>
      <w:iCs w:val="0"/>
      <w:u w:val="none"/>
      <w:strike w:val="0"/>
      <w:smallCaps w:val="0"/>
      <w:sz w:val="20"/>
      <w:szCs w:val="20"/>
      <w:rFonts w:ascii="Book Antiqua" w:eastAsia="Book Antiqua" w:hAnsi="Book Antiqua" w:cs="Book Antiqua"/>
    </w:rPr>
  </w:style>
  <w:style w:type="character" w:customStyle="1" w:styleId="CharStyle9">
    <w:name w:val="Body text (2) + Italic"/>
    <w:basedOn w:val="CharStyle8"/>
    <w:rPr>
      <w:lang w:val="en-US" w:eastAsia="en-US" w:bidi="en-US"/>
      <w:i/>
      <w:iCs/>
      <w:w w:val="100"/>
      <w:spacing w:val="0"/>
      <w:color w:val="000000"/>
      <w:position w:val="0"/>
    </w:rPr>
  </w:style>
  <w:style w:type="character" w:customStyle="1" w:styleId="CharStyle10">
    <w:name w:val="Body text (2)"/>
    <w:basedOn w:val="CharStyle8"/>
    <w:rPr>
      <w:lang w:val="en-US" w:eastAsia="en-US" w:bidi="en-US"/>
      <w:u w:val="single"/>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960" w:line="0" w:lineRule="exact"/>
    </w:pPr>
    <w:rPr>
      <w:b/>
      <w:bCs/>
      <w:i w:val="0"/>
      <w:iCs w:val="0"/>
      <w:u w:val="none"/>
      <w:strike w:val="0"/>
      <w:smallCaps w:val="0"/>
      <w:sz w:val="20"/>
      <w:szCs w:val="20"/>
      <w:rFonts w:ascii="Book Antiqua" w:eastAsia="Book Antiqua" w:hAnsi="Book Antiqua" w:cs="Book Antiqua"/>
    </w:rPr>
  </w:style>
  <w:style w:type="paragraph" w:customStyle="1" w:styleId="Style5">
    <w:name w:val="Body text (3)"/>
    <w:basedOn w:val="Normal"/>
    <w:link w:val="CharStyle6"/>
    <w:pPr>
      <w:widowControl w:val="0"/>
      <w:shd w:val="clear" w:color="auto" w:fill="FFFFFF"/>
      <w:jc w:val="both"/>
      <w:spacing w:before="960" w:line="557" w:lineRule="exact"/>
    </w:pPr>
    <w:rPr>
      <w:b/>
      <w:bCs/>
      <w:i w:val="0"/>
      <w:iCs w:val="0"/>
      <w:u w:val="none"/>
      <w:strike w:val="0"/>
      <w:smallCaps w:val="0"/>
      <w:sz w:val="20"/>
      <w:szCs w:val="20"/>
      <w:rFonts w:ascii="Book Antiqua" w:eastAsia="Book Antiqua" w:hAnsi="Book Antiqua" w:cs="Book Antiqua"/>
    </w:rPr>
  </w:style>
  <w:style w:type="paragraph" w:customStyle="1" w:styleId="Style7">
    <w:name w:val="Body text (2)"/>
    <w:basedOn w:val="Normal"/>
    <w:link w:val="CharStyle8"/>
    <w:pPr>
      <w:widowControl w:val="0"/>
      <w:shd w:val="clear" w:color="auto" w:fill="FFFFFF"/>
      <w:jc w:val="both"/>
      <w:spacing w:line="557" w:lineRule="exact"/>
      <w:ind w:hanging="44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KATA PENGANTAR DAN BAB I.pdf</dc:title>
  <dc:subject/>
  <dc:creator>Pengolahan2</dc:creator>
  <cp:keywords/>
</cp:coreProperties>
</file>