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74" w:line="190" w:lineRule="exact"/>
        <w:ind w:left="0" w:right="80" w:firstLine="0"/>
      </w:pPr>
      <w:r>
        <w:rPr>
          <w:w w:val="100"/>
          <w:spacing w:val="0"/>
          <w:color w:val="000000"/>
          <w:position w:val="0"/>
        </w:rPr>
        <w:t>CURRICULUM VITAE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9.35pt;margin-top:7.85pt;width:87.85pt;height:85.9pt;z-index:-125829376;mso-wrap-distance-left:5.pt;mso-wrap-distance-top:4.55pt;mso-wrap-distance-right:8.25pt;mso-wrap-distance-bottom:4.8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PAULINA,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dilahirkan di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Lauwa,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Kecamatan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Pitumpanua,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Kabupaten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Wajo,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tanggal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25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Agustus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1985.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Anak kedua dari lima bersaudara dari pasangan: Ayahanda: Ruru Taruk Ibunda : Maria </w:t>
      </w:r>
      <w:r>
        <w:rPr>
          <w:lang w:val="en-US" w:eastAsia="en-US" w:bidi="en-US"/>
          <w:w w:val="100"/>
          <w:spacing w:val="0"/>
          <w:color w:val="000000"/>
          <w:position w:val="0"/>
        </w:rPr>
        <w:t>Duma’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6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Mulai mengenal pendidikan formal:</w:t>
      </w:r>
    </w:p>
    <w:p>
      <w:pPr>
        <w:pStyle w:val="Style5"/>
        <w:numPr>
          <w:ilvl w:val="0"/>
          <w:numId w:val="1"/>
        </w:numPr>
        <w:tabs>
          <w:tab w:leader="none" w:pos="4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65" w:lineRule="exact"/>
        <w:ind w:left="1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Tahun 1993 di SD Negeri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192 Lauwa dan tamat pada tahun 1999.</w:t>
      </w:r>
    </w:p>
    <w:p>
      <w:pPr>
        <w:pStyle w:val="Style5"/>
        <w:numPr>
          <w:ilvl w:val="0"/>
          <w:numId w:val="1"/>
        </w:numPr>
        <w:tabs>
          <w:tab w:leader="none" w:pos="5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65" w:lineRule="exact"/>
        <w:ind w:left="1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Tahun 1999 SMP di SLTP Frater Pare-pare dan tamat tahun 2002.</w:t>
      </w:r>
    </w:p>
    <w:p>
      <w:pPr>
        <w:pStyle w:val="Style5"/>
        <w:numPr>
          <w:ilvl w:val="0"/>
          <w:numId w:val="1"/>
        </w:numPr>
        <w:tabs>
          <w:tab w:leader="none" w:pos="5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65" w:lineRule="exact"/>
        <w:ind w:left="1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Tahun 2002 di SMA Negeri 3 Pare-pare dan tamat tahun 2005.</w:t>
      </w:r>
    </w:p>
    <w:p>
      <w:pPr>
        <w:pStyle w:val="Style5"/>
        <w:numPr>
          <w:ilvl w:val="0"/>
          <w:numId w:val="1"/>
        </w:numPr>
        <w:tabs>
          <w:tab w:leader="none" w:pos="5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65" w:lineRule="exact"/>
        <w:ind w:left="1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Tahun 2005 terdaftar sebagai mahasiswa di STAKN Toraja pada jurusan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4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Pendidikan Agama Kristen.</w:t>
      </w:r>
    </w:p>
    <w:sectPr>
      <w:footnotePr>
        <w:pos w:val="pageBottom"/>
        <w:numFmt w:val="decimal"/>
        <w:numRestart w:val="continuous"/>
      </w:footnotePr>
      <w:pgSz w:w="12240" w:h="15840"/>
      <w:pgMar w:top="2726" w:left="3114" w:right="2240" w:bottom="2726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lang w:val="en-US" w:eastAsia="en-US" w:bidi="en-US"/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72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before="720" w:line="461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