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3" w:line="24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KATA PENGANTAR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Puji Syukur penulis panjatkan kehadirat Tuhart Yang Maha Esa, atas segala berkat-Nya, sehingga skripsi yang berjudul "Pemuridan Dengan Pendekatan </w:t>
      </w:r>
      <w:r>
        <w:rPr>
          <w:rStyle w:val="CharStyle7"/>
        </w:rPr>
        <w:t>Global Coffee Break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Bagi Pemuda Di Jemaat Malolo Sesesalu Ck. Tombang Klasis Rembon Sado'ko'.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Penulis menyadari bahwa dalam proses penulisan skripsi ini banyak mengalami kendala, namun berkat pertolongan Tuhanlah serta bantuan, bimbingan, kerjasama dari berbagai pihak sehingga kendala- kendala yang penulis hadapi dapat dijalani dengan baik. Oleh karena itu, penulis mengucap syukur dan menyampaikan terima kasih yang tak terhingga kepada:</w:t>
      </w:r>
    </w:p>
    <w:p>
      <w:pPr>
        <w:pStyle w:val="Style5"/>
        <w:numPr>
          <w:ilvl w:val="0"/>
          <w:numId w:val="1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Tub an Sang Pemilik kehidupan ini, yang telah melimpahkan berkat-Nya kepada penulis.</w:t>
      </w:r>
    </w:p>
    <w:p>
      <w:pPr>
        <w:pStyle w:val="Style5"/>
        <w:numPr>
          <w:ilvl w:val="0"/>
          <w:numId w:val="1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2247"/>
        <w:ind w:left="78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Paulus Palimbongan dan Kristina Tumba' selaku orangtuaku tercinta yang selalu sabar, tulus, dan selalu mendoakan, mendukung, serta mendorong penulis untuk selalu bersemangat dalam menempuh pendidikan hingga saat ini.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2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2587" w:left="1453" w:right="1992" w:bottom="98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xui</w:t>
      </w:r>
    </w:p>
    <w:p>
      <w:pPr>
        <w:pStyle w:val="Style5"/>
        <w:numPr>
          <w:ilvl w:val="0"/>
          <w:numId w:val="1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2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Institut Agama Kristen Negeri Toraja selaku pimpinan yang senantiasa mengarahkan dan membimbing serta seluruh civitas Akademika IAKN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5"/>
        <w:numPr>
          <w:ilvl w:val="0"/>
          <w:numId w:val="1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Lembaga IAKN Toraja yang boleh memberikan kepercayaan serta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46" w:lineRule="exact"/>
        <w:ind w:left="2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dukungan kepada penulis untuk menempuh pendidikan kurang Iebih 4 (empat) tahun.</w:t>
      </w:r>
    </w:p>
    <w:p>
      <w:pPr>
        <w:pStyle w:val="Style5"/>
        <w:numPr>
          <w:ilvl w:val="0"/>
          <w:numId w:val="1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spacing w:before="0" w:after="0" w:line="646" w:lineRule="exact"/>
        <w:ind w:left="2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Segenap Panitia Ujian Skripsi yang boleh mengurus segala bentuk persiapan sampai saat ujian skripsi</w:t>
      </w:r>
    </w:p>
    <w:p>
      <w:pPr>
        <w:pStyle w:val="Style5"/>
        <w:numPr>
          <w:ilvl w:val="0"/>
          <w:numId w:val="1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spacing w:before="0" w:after="0" w:line="646" w:lineRule="exact"/>
        <w:ind w:left="2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pembimbing: Pdt. Syukur Matasak, M.Th dan Budin Nurung, M.Th yang telah mendukung, mengarahkkan, dan membimbing penulis dalam penyelesaian skripsi ini.</w:t>
      </w:r>
    </w:p>
    <w:p>
      <w:pPr>
        <w:pStyle w:val="Style5"/>
        <w:numPr>
          <w:ilvl w:val="0"/>
          <w:numId w:val="1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spacing w:before="0" w:after="0" w:line="646" w:lineRule="exact"/>
        <w:ind w:left="2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Penguji: Dr. Agustinus Ruben dan Yan Malino, S.Th., M.Pd,K yang telah menguji, mendukung, mengarahkkan, dan membimbing penulis dalam penyelesaian skripsi ini.</w:t>
      </w:r>
    </w:p>
    <w:p>
      <w:pPr>
        <w:pStyle w:val="Style5"/>
        <w:numPr>
          <w:ilvl w:val="0"/>
          <w:numId w:val="1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spacing w:before="0" w:after="0" w:line="646" w:lineRule="exact"/>
        <w:ind w:left="2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Wali Dr. Julianus Mojau, Ivan Sampe Buntu, M.Hum, Dr. Abraham S. Tanggulungan, M.Si dan Ice Novita Selaku orang tua selama menempuh pendidikan di IAKN Toraja.</w:t>
      </w:r>
    </w:p>
    <w:p>
      <w:pPr>
        <w:pStyle w:val="Style5"/>
        <w:numPr>
          <w:ilvl w:val="0"/>
          <w:numId w:val="1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spacing w:before="0" w:after="0" w:line="646" w:lineRule="exact"/>
        <w:ind w:left="2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Pimpinan dan seluruh dosen serta staf di Fakultas Pendidikan yang tetap memberikan semangat dan dukungan kepada penulis.</w:t>
      </w:r>
    </w:p>
    <w:p>
      <w:pPr>
        <w:pStyle w:val="Style5"/>
        <w:numPr>
          <w:ilvl w:val="0"/>
          <w:numId w:val="1"/>
        </w:numPr>
        <w:tabs>
          <w:tab w:leader="none" w:pos="1969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19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Segenap masyarakat dan teman-teman KKN-T di lembang Palesan yang selalu mendukung dalam menyelesaikan penulisan karya ilmiah ini.</w:t>
      </w:r>
    </w:p>
    <w:p>
      <w:pPr>
        <w:pStyle w:val="Style5"/>
        <w:numPr>
          <w:ilvl w:val="0"/>
          <w:numId w:val="1"/>
        </w:numPr>
        <w:tabs>
          <w:tab w:leader="none" w:pos="1974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19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Agustina Kongle S.Pd selaku pimpinan dan seluruh SDN INP. No.337 Maulu yang selalu mendukung dalam menyelesaikan penulisan karya ilmiah ini.</w:t>
      </w:r>
    </w:p>
    <w:p>
      <w:pPr>
        <w:pStyle w:val="Style5"/>
        <w:numPr>
          <w:ilvl w:val="0"/>
          <w:numId w:val="1"/>
        </w:numPr>
        <w:tabs>
          <w:tab w:leader="none" w:pos="1974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19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Saudara-saudara terrinta Rispa Irwanti Pamilangan, Anggreini Pamilangan, Herice Pandung, Ritriani Pamilangan dan Fregistian Pamilangan yang selalu memberikan semangat dan dukungan.</w:t>
      </w:r>
    </w:p>
    <w:p>
      <w:pPr>
        <w:pStyle w:val="Style5"/>
        <w:numPr>
          <w:ilvl w:val="0"/>
          <w:numId w:val="1"/>
        </w:numPr>
        <w:tabs>
          <w:tab w:leader="none" w:pos="1974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19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Segenap warga jemaat di Gereja Toraja Jemaat Malolo Sesesalu Cabang Kebaktian Tombang Klasis Rembon Sado'ko' yang telah memberikan kesempatan kepada penulis untuk melaksanakan penelitian.</w:t>
      </w:r>
    </w:p>
    <w:p>
      <w:pPr>
        <w:pStyle w:val="Style5"/>
        <w:numPr>
          <w:ilvl w:val="0"/>
          <w:numId w:val="1"/>
        </w:numPr>
        <w:tabs>
          <w:tab w:leader="none" w:pos="1974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19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Markus Anton selaku kepala dusun Sesesalu Utara.</w:t>
      </w:r>
    </w:p>
    <w:p>
      <w:pPr>
        <w:pStyle w:val="Style5"/>
        <w:numPr>
          <w:ilvl w:val="0"/>
          <w:numId w:val="1"/>
        </w:numPr>
        <w:tabs>
          <w:tab w:leader="none" w:pos="1974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19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Pdt. Natan Suaris, S.Th yang senantiasa memberikan dukuangan dan doa kepada penulis.</w:t>
      </w:r>
    </w:p>
    <w:p>
      <w:pPr>
        <w:pStyle w:val="Style5"/>
        <w:numPr>
          <w:ilvl w:val="0"/>
          <w:numId w:val="1"/>
        </w:numPr>
        <w:tabs>
          <w:tab w:leader="none" w:pos="1974" w:val="left"/>
        </w:tabs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19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Sahabat-sahabatku: Jhon Ua' Tandi Pau', S.Ag., M.Th. Kristina Lai' Mangading,S.Pd, Merdianto, Imanuel Aryandi Appulembang, Nurdin Pasoloran, Harun Pabura', Irsa Bura dan Melianti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50" w:lineRule="exact"/>
        <w:ind w:left="1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Paonganan S.Ag. Terima kasih untuk kebersamaan dan cinta kasih yang telah terbangun sampai saat ini.</w:t>
      </w:r>
    </w:p>
    <w:p>
      <w:pPr>
        <w:pStyle w:val="Style5"/>
        <w:numPr>
          <w:ilvl w:val="0"/>
          <w:numId w:val="1"/>
        </w:numPr>
        <w:tabs>
          <w:tab w:leader="none" w:pos="20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0" w:lineRule="exact"/>
        <w:ind w:left="1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Semua Informan yang telah memberikan informasi yang terkait dengan penelitian ini.</w:t>
      </w:r>
    </w:p>
    <w:p>
      <w:pPr>
        <w:pStyle w:val="Style5"/>
        <w:numPr>
          <w:ilvl w:val="0"/>
          <w:numId w:val="1"/>
        </w:numPr>
        <w:tabs>
          <w:tab w:leader="none" w:pos="20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0" w:lineRule="exact"/>
        <w:ind w:left="1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Semua pihak yang tidak dapat saya sebutkan satu persatu yang telah membantu dalam penyelesaian penulisan skripsi ini Penulis menyadari sepenuhnya bahwa skripsi ini mempunyai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108" w:line="650" w:lineRule="exact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kekurangan dan kelemahan. Oleh karena itu, penulis menerima masukan, kritik dan saran demi kesempurnaan skripsi ini. Semoga dapat bermanfaat dalam pelayanan di jemaat-jemaat. Tuhan menyertai kita semua.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  <w:sectPr>
          <w:footerReference w:type="default" r:id="rId5"/>
          <w:pgSz w:w="11900" w:h="16840"/>
          <w:pgMar w:top="2221" w:left="246" w:right="1967" w:bottom="2537" w:header="0" w:footer="3" w:gutter="0"/>
          <w:rtlGutter w:val="0"/>
          <w:cols w:space="720"/>
          <w:pgNumType w:start="14" w:fmt="lowerRoman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Tana Toraja, 9 November 2021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ii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iii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iv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</w:t>
      </w:r>
    </w:p>
    <w:p>
      <w:pPr>
        <w:pStyle w:val="Style22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vi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vii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ix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xi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xii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xv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26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5</w:t>
      </w:r>
    </w:p>
    <w:p>
      <w:pPr>
        <w:pStyle w:val="Style28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6</w:t>
      </w:r>
    </w:p>
    <w:p>
      <w:pPr>
        <w:pStyle w:val="Style3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6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7</w:t>
      </w:r>
    </w:p>
    <w:p>
      <w:pPr>
        <w:pStyle w:val="Style32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8</w:t>
      </w:r>
    </w:p>
    <w:p>
      <w:pPr>
        <w:pStyle w:val="Style3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8</w:t>
      </w:r>
    </w:p>
    <w:p>
      <w:pPr>
        <w:pStyle w:val="Style36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8</w:t>
      </w:r>
    </w:p>
    <w:p>
      <w:pPr>
        <w:pStyle w:val="Style38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12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13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14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14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16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</w:t>
      </w:r>
    </w:p>
    <w:p>
      <w:pPr>
        <w:pStyle w:val="Style4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21</w:t>
      </w:r>
    </w:p>
    <w:p>
      <w:pPr>
        <w:pStyle w:val="Style42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22</w:t>
      </w:r>
    </w:p>
    <w:p>
      <w:pPr>
        <w:pStyle w:val="Style4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22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24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26</w:t>
      </w:r>
    </w:p>
    <w:p>
      <w:pPr>
        <w:pStyle w:val="Style20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31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34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31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34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31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35</w:t>
      </w:r>
    </w:p>
    <w:p>
      <w:pPr>
        <w:pStyle w:val="Style24"/>
        <w:framePr w:w="462" w:h="11625" w:wrap="around" w:hAnchor="margin" w:x="8845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31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1" w:line="240" w:lineRule="exact"/>
        <w:ind w:left="47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ISI</w:t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Sampul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Judul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Persetujuan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Pengesahan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Keaslian Tulisan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Persetujuan Publikasi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Pemyataan Bebas Plagiarisme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Turnitin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Persembahan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Motto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Abstrak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Kata Pengantar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Isi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 Pendahuluan</w:t>
        <w:tab/>
      </w:r>
    </w:p>
    <w:p>
      <w:pPr>
        <w:pStyle w:val="Style5"/>
        <w:numPr>
          <w:ilvl w:val="0"/>
          <w:numId w:val="3"/>
        </w:numPr>
        <w:tabs>
          <w:tab w:leader="none" w:pos="2646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Latar Belakang </w:t>
        <w:tab/>
      </w:r>
    </w:p>
    <w:p>
      <w:pPr>
        <w:pStyle w:val="Style5"/>
        <w:numPr>
          <w:ilvl w:val="0"/>
          <w:numId w:val="3"/>
        </w:numPr>
        <w:tabs>
          <w:tab w:leader="none" w:pos="2646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Rumusan Masalah</w:t>
        <w:tab/>
      </w:r>
    </w:p>
    <w:p>
      <w:pPr>
        <w:pStyle w:val="Style5"/>
        <w:numPr>
          <w:ilvl w:val="0"/>
          <w:numId w:val="3"/>
        </w:numPr>
        <w:tabs>
          <w:tab w:leader="none" w:pos="2646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Tujuan Penelitian</w:t>
        <w:tab/>
      </w:r>
    </w:p>
    <w:p>
      <w:pPr>
        <w:pStyle w:val="Style5"/>
        <w:numPr>
          <w:ilvl w:val="0"/>
          <w:numId w:val="3"/>
        </w:numPr>
        <w:tabs>
          <w:tab w:leader="none" w:pos="2646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Manfaat Penelitian</w:t>
        <w:tab/>
      </w:r>
    </w:p>
    <w:p>
      <w:pPr>
        <w:pStyle w:val="Style5"/>
        <w:numPr>
          <w:ilvl w:val="0"/>
          <w:numId w:val="3"/>
        </w:numPr>
        <w:tabs>
          <w:tab w:leader="none" w:pos="2646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Sistematika Penulisan 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II Kajian Teori</w:t>
        <w:tab/>
      </w:r>
    </w:p>
    <w:p>
      <w:pPr>
        <w:pStyle w:val="Style5"/>
        <w:numPr>
          <w:ilvl w:val="0"/>
          <w:numId w:val="5"/>
        </w:numPr>
        <w:tabs>
          <w:tab w:leader="none" w:pos="2641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Pemuridan </w:t>
        <w:tab/>
      </w:r>
    </w:p>
    <w:p>
      <w:pPr>
        <w:pStyle w:val="Style5"/>
        <w:numPr>
          <w:ilvl w:val="0"/>
          <w:numId w:val="7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Pengertian Pemuridan</w:t>
        <w:tab/>
      </w:r>
    </w:p>
    <w:p>
      <w:pPr>
        <w:pStyle w:val="Style5"/>
        <w:numPr>
          <w:ilvl w:val="0"/>
          <w:numId w:val="7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Ciri-ciri Pemuridan </w:t>
        <w:tab/>
      </w:r>
    </w:p>
    <w:p>
      <w:pPr>
        <w:pStyle w:val="Style5"/>
        <w:numPr>
          <w:ilvl w:val="0"/>
          <w:numId w:val="7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Pentingnya Pemuridan</w:t>
        <w:tab/>
      </w:r>
    </w:p>
    <w:p>
      <w:pPr>
        <w:pStyle w:val="Style5"/>
        <w:numPr>
          <w:ilvl w:val="0"/>
          <w:numId w:val="7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Murid</w:t>
        <w:tab/>
      </w:r>
    </w:p>
    <w:p>
      <w:pPr>
        <w:pStyle w:val="Style5"/>
        <w:numPr>
          <w:ilvl w:val="0"/>
          <w:numId w:val="7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Ciri-ciri Murid</w:t>
        <w:tab/>
      </w:r>
    </w:p>
    <w:p>
      <w:pPr>
        <w:pStyle w:val="Style5"/>
        <w:numPr>
          <w:ilvl w:val="0"/>
          <w:numId w:val="5"/>
        </w:numPr>
        <w:tabs>
          <w:tab w:leader="none" w:pos="2641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Pendekatan Global Coffee Break</w:t>
        <w:tab/>
      </w:r>
    </w:p>
    <w:p>
      <w:pPr>
        <w:pStyle w:val="Style5"/>
        <w:numPr>
          <w:ilvl w:val="0"/>
          <w:numId w:val="9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Strategi Small Groub (Kelompok Kecil)</w:t>
        <w:tab/>
      </w:r>
    </w:p>
    <w:p>
      <w:pPr>
        <w:pStyle w:val="Style5"/>
        <w:numPr>
          <w:ilvl w:val="0"/>
          <w:numId w:val="9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Discover Your Bible</w:t>
        <w:tab/>
      </w:r>
    </w:p>
    <w:p>
      <w:pPr>
        <w:pStyle w:val="Style5"/>
        <w:numPr>
          <w:ilvl w:val="0"/>
          <w:numId w:val="5"/>
        </w:numPr>
        <w:tabs>
          <w:tab w:leader="none" w:pos="2641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Pemuda </w:t>
        <w:tab/>
      </w:r>
    </w:p>
    <w:p>
      <w:pPr>
        <w:pStyle w:val="Style5"/>
        <w:numPr>
          <w:ilvl w:val="0"/>
          <w:numId w:val="11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Pengertian Pemuda</w:t>
        <w:tab/>
      </w:r>
    </w:p>
    <w:p>
      <w:pPr>
        <w:pStyle w:val="Style5"/>
        <w:numPr>
          <w:ilvl w:val="0"/>
          <w:numId w:val="11"/>
        </w:numPr>
        <w:tabs>
          <w:tab w:leader="none" w:pos="296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Peran Pemuda Dalam Masyarakat Dan Gereja</w:t>
      </w:r>
    </w:p>
    <w:p>
      <w:pPr>
        <w:pStyle w:val="Style5"/>
        <w:numPr>
          <w:ilvl w:val="0"/>
          <w:numId w:val="11"/>
        </w:numPr>
        <w:tabs>
          <w:tab w:leader="none" w:pos="2962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Pemuda Menurut Alkitab</w:t>
        <w:tab/>
      </w:r>
    </w:p>
    <w:p>
      <w:pPr>
        <w:pStyle w:val="Style5"/>
        <w:tabs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III Metodologi Penelitian</w:t>
        <w:tab/>
      </w:r>
    </w:p>
    <w:p>
      <w:pPr>
        <w:pStyle w:val="Style5"/>
        <w:numPr>
          <w:ilvl w:val="0"/>
          <w:numId w:val="13"/>
        </w:numPr>
        <w:tabs>
          <w:tab w:leader="none" w:pos="2641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Jenis Metode Penelitian</w:t>
        <w:tab/>
      </w:r>
    </w:p>
    <w:p>
      <w:pPr>
        <w:pStyle w:val="Style5"/>
        <w:numPr>
          <w:ilvl w:val="0"/>
          <w:numId w:val="13"/>
        </w:numPr>
        <w:tabs>
          <w:tab w:leader="none" w:pos="2641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Gambaran Umum Lokasi Penelitian</w:t>
        <w:tab/>
      </w:r>
    </w:p>
    <w:p>
      <w:pPr>
        <w:pStyle w:val="Style5"/>
        <w:numPr>
          <w:ilvl w:val="0"/>
          <w:numId w:val="13"/>
        </w:numPr>
        <w:tabs>
          <w:tab w:leader="none" w:pos="2641" w:val="left"/>
          <w:tab w:leader="dot" w:pos="8112" w:val="left"/>
        </w:tabs>
        <w:widowControl w:val="0"/>
        <w:keepNext w:val="0"/>
        <w:keepLines w:val="0"/>
        <w:shd w:val="clear" w:color="auto" w:fill="auto"/>
        <w:bidi w:val="0"/>
        <w:spacing w:before="0" w:after="608" w:line="325" w:lineRule="exact"/>
        <w:ind w:left="2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Informan </w:t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240" w:right="0" w:firstLine="0"/>
        <w:sectPr>
          <w:footerReference w:type="default" r:id="rId6"/>
          <w:titlePg/>
          <w:pgSz w:w="11900" w:h="16840"/>
          <w:pgMar w:top="2286" w:left="251" w:right="1967" w:bottom="993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xvn</w:t>
      </w:r>
    </w:p>
    <w:p>
      <w:pPr>
        <w:pStyle w:val="Style15"/>
        <w:numPr>
          <w:ilvl w:val="0"/>
          <w:numId w:val="13"/>
        </w:numPr>
        <w:tabs>
          <w:tab w:leader="none" w:pos="2523" w:val="left"/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Jenis Data </w:t>
        <w:tab/>
        <w:t xml:space="preserve"> </w:t>
      </w:r>
      <w:r>
        <w:rPr>
          <w:rStyle w:val="CharStyle17"/>
        </w:rPr>
        <w:t>36</w:t>
      </w:r>
    </w:p>
    <w:p>
      <w:pPr>
        <w:pStyle w:val="Style15"/>
        <w:numPr>
          <w:ilvl w:val="0"/>
          <w:numId w:val="13"/>
        </w:numPr>
        <w:tabs>
          <w:tab w:leader="none" w:pos="2523" w:val="left"/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Teknik Pengumpulan Data</w:t>
        <w:tab/>
        <w:t xml:space="preserve"> </w:t>
      </w:r>
      <w:r>
        <w:rPr>
          <w:rStyle w:val="CharStyle17"/>
        </w:rPr>
        <w:t>36</w:t>
      </w:r>
    </w:p>
    <w:p>
      <w:pPr>
        <w:pStyle w:val="Style15"/>
        <w:numPr>
          <w:ilvl w:val="0"/>
          <w:numId w:val="13"/>
        </w:numPr>
        <w:tabs>
          <w:tab w:leader="none" w:pos="2523" w:val="left"/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Teknik Analisis data</w:t>
        <w:tab/>
        <w:t xml:space="preserve"> </w:t>
      </w:r>
      <w:r>
        <w:rPr>
          <w:rStyle w:val="CharStyle17"/>
        </w:rPr>
        <w:t>39</w:t>
      </w:r>
    </w:p>
    <w:p>
      <w:pPr>
        <w:pStyle w:val="Style18"/>
        <w:tabs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IV Hasil Penelitian Dan Analisis Data</w:t>
        <w:tab/>
        <w:t xml:space="preserve"> 41</w:t>
      </w:r>
    </w:p>
    <w:p>
      <w:pPr>
        <w:pStyle w:val="Style15"/>
        <w:numPr>
          <w:ilvl w:val="0"/>
          <w:numId w:val="15"/>
        </w:numPr>
        <w:tabs>
          <w:tab w:leader="none" w:pos="2523" w:val="left"/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Penelitian</w:t>
        <w:tab/>
        <w:t xml:space="preserve"> 41</w:t>
      </w:r>
    </w:p>
    <w:p>
      <w:pPr>
        <w:pStyle w:val="Style15"/>
        <w:numPr>
          <w:ilvl w:val="0"/>
          <w:numId w:val="15"/>
        </w:numPr>
        <w:tabs>
          <w:tab w:leader="none" w:pos="2523" w:val="left"/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Analisis Data</w:t>
        <w:tab/>
        <w:t xml:space="preserve"> 47</w:t>
      </w:r>
    </w:p>
    <w:p>
      <w:pPr>
        <w:pStyle w:val="Style18"/>
        <w:tabs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V Penutup</w:t>
        <w:tab/>
        <w:t xml:space="preserve"> 55</w:t>
      </w:r>
    </w:p>
    <w:p>
      <w:pPr>
        <w:pStyle w:val="Style15"/>
        <w:numPr>
          <w:ilvl w:val="0"/>
          <w:numId w:val="17"/>
        </w:numPr>
        <w:tabs>
          <w:tab w:leader="none" w:pos="2523" w:val="left"/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Kesimpulan</w:t>
        <w:tab/>
        <w:t xml:space="preserve"> 55</w:t>
      </w:r>
    </w:p>
    <w:p>
      <w:pPr>
        <w:pStyle w:val="Style15"/>
        <w:numPr>
          <w:ilvl w:val="0"/>
          <w:numId w:val="17"/>
        </w:numPr>
        <w:tabs>
          <w:tab w:leader="none" w:pos="2523" w:val="left"/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Saran</w:t>
        <w:tab/>
        <w:t xml:space="preserve"> 56</w:t>
      </w:r>
    </w:p>
    <w:p>
      <w:pPr>
        <w:pStyle w:val="Style18"/>
        <w:tabs>
          <w:tab w:leader="dot" w:pos="90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  <w:tab/>
        <w:t xml:space="preserve"> 57</w:t>
      </w:r>
      <w:r>
        <w:fldChar w:fldCharType="end"/>
      </w:r>
    </w:p>
    <w:p>
      <w:pPr>
        <w:pStyle w:val="Style3"/>
        <w:tabs>
          <w:tab w:leader="dot" w:pos="8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LAMPIRAN-LAMPIRAN</w:t>
        <w:tab/>
      </w:r>
    </w:p>
    <w:sectPr>
      <w:pgSz w:w="11900" w:h="16840"/>
      <w:pgMar w:top="2158" w:left="253" w:right="1965" w:bottom="215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5.35pt;margin-top:785.05pt;width:17.1pt;height:6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69.6pt;margin-top:784.1pt;width:24.35pt;height:5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xvm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/>
        <w:iCs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Header or footer_"/>
    <w:basedOn w:val="DefaultParagraphFont"/>
    <w:link w:val="Style8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10">
    <w:name w:val="Header or footer"/>
    <w:basedOn w:val="CharStyle9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16">
    <w:name w:val="Table of contents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7">
    <w:name w:val="Table of contents + Italic"/>
    <w:basedOn w:val="CharStyle1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9">
    <w:name w:val="Table of contents (2)_"/>
    <w:basedOn w:val="DefaultParagraphFont"/>
    <w:link w:val="Style18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21">
    <w:name w:val="Other_"/>
    <w:basedOn w:val="DefaultParagraphFont"/>
    <w:link w:val="Style20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23">
    <w:name w:val="Other (2)_"/>
    <w:basedOn w:val="DefaultParagraphFont"/>
    <w:link w:val="Style22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  <w:spacing w:val="-10"/>
    </w:rPr>
  </w:style>
  <w:style w:type="character" w:customStyle="1" w:styleId="CharStyle25">
    <w:name w:val="Other (3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27">
    <w:name w:val="Other (4)_"/>
    <w:basedOn w:val="DefaultParagraphFont"/>
    <w:link w:val="Style26"/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  <w:style w:type="character" w:customStyle="1" w:styleId="CharStyle29">
    <w:name w:val="Other (5)_"/>
    <w:basedOn w:val="DefaultParagraphFont"/>
    <w:link w:val="Style28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31">
    <w:name w:val="Other (6)_"/>
    <w:basedOn w:val="DefaultParagraphFont"/>
    <w:link w:val="Style30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33">
    <w:name w:val="Other (7)_"/>
    <w:basedOn w:val="DefaultParagraphFont"/>
    <w:link w:val="Style32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35">
    <w:name w:val="Other (8)_"/>
    <w:basedOn w:val="DefaultParagraphFont"/>
    <w:link w:val="Style34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37">
    <w:name w:val="Other (9)_"/>
    <w:basedOn w:val="DefaultParagraphFont"/>
    <w:link w:val="Style36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39">
    <w:name w:val="Other (10)_"/>
    <w:basedOn w:val="DefaultParagraphFont"/>
    <w:link w:val="Style38"/>
    <w:rPr>
      <w:b/>
      <w:bCs/>
      <w:i w:val="0"/>
      <w:iCs w:val="0"/>
      <w:u w:val="none"/>
      <w:strike w:val="0"/>
      <w:smallCaps w:val="0"/>
      <w:rFonts w:ascii="Garamond" w:eastAsia="Garamond" w:hAnsi="Garamond" w:cs="Garamond"/>
      <w:spacing w:val="20"/>
    </w:rPr>
  </w:style>
  <w:style w:type="character" w:customStyle="1" w:styleId="CharStyle41">
    <w:name w:val="Other (11)_"/>
    <w:basedOn w:val="DefaultParagraphFont"/>
    <w:link w:val="Style40"/>
    <w:rPr>
      <w:b/>
      <w:bCs/>
      <w:i w:val="0"/>
      <w:iCs w:val="0"/>
      <w:u w:val="none"/>
      <w:strike w:val="0"/>
      <w:smallCaps w:val="0"/>
      <w:rFonts w:ascii="Garamond" w:eastAsia="Garamond" w:hAnsi="Garamond" w:cs="Garamond"/>
    </w:rPr>
  </w:style>
  <w:style w:type="character" w:customStyle="1" w:styleId="CharStyle43">
    <w:name w:val="Other (12)_"/>
    <w:basedOn w:val="DefaultParagraphFont"/>
    <w:link w:val="Style42"/>
    <w:rPr>
      <w:b/>
      <w:bCs/>
      <w:i w:val="0"/>
      <w:iCs w:val="0"/>
      <w:u w:val="none"/>
      <w:strike w:val="0"/>
      <w:smallCaps w:val="0"/>
      <w:rFonts w:ascii="Garamond" w:eastAsia="Garamond" w:hAnsi="Garamond" w:cs="Garamond"/>
    </w:rPr>
  </w:style>
  <w:style w:type="character" w:customStyle="1" w:styleId="CharStyle45">
    <w:name w:val="Other (13)_"/>
    <w:basedOn w:val="DefaultParagraphFont"/>
    <w:link w:val="Style44"/>
    <w:rPr>
      <w:b/>
      <w:bCs/>
      <w:i w:val="0"/>
      <w:iCs w:val="0"/>
      <w:u w:val="none"/>
      <w:strike w:val="0"/>
      <w:smallCaps w:val="0"/>
      <w:rFonts w:ascii="Garamond" w:eastAsia="Garamond" w:hAnsi="Garamond" w:cs="Garamond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line="649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540"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15">
    <w:name w:val="Table of contents"/>
    <w:basedOn w:val="Normal"/>
    <w:link w:val="CharStyle16"/>
    <w:pPr>
      <w:widowControl w:val="0"/>
      <w:shd w:val="clear" w:color="auto" w:fill="FFFFFF"/>
      <w:jc w:val="both"/>
      <w:spacing w:line="326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8">
    <w:name w:val="Table of contents (2)"/>
    <w:basedOn w:val="Normal"/>
    <w:link w:val="CharStyle19"/>
    <w:pPr>
      <w:widowControl w:val="0"/>
      <w:shd w:val="clear" w:color="auto" w:fill="FFFFFF"/>
      <w:jc w:val="both"/>
      <w:spacing w:line="326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20">
    <w:name w:val="Other"/>
    <w:basedOn w:val="Normal"/>
    <w:link w:val="CharStyle21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22">
    <w:name w:val="Other (2)"/>
    <w:basedOn w:val="Normal"/>
    <w:link w:val="CharStyle23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  <w:spacing w:val="-10"/>
    </w:rPr>
  </w:style>
  <w:style w:type="paragraph" w:customStyle="1" w:styleId="Style24">
    <w:name w:val="Other (3)"/>
    <w:basedOn w:val="Normal"/>
    <w:link w:val="CharStyle25"/>
    <w:pPr>
      <w:widowControl w:val="0"/>
      <w:shd w:val="clear" w:color="auto" w:fill="FFFFFF"/>
      <w:spacing w:line="325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26">
    <w:name w:val="Other (4)"/>
    <w:basedOn w:val="Normal"/>
    <w:link w:val="CharStyle27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  <w:style w:type="paragraph" w:customStyle="1" w:styleId="Style28">
    <w:name w:val="Other (5)"/>
    <w:basedOn w:val="Normal"/>
    <w:link w:val="CharStyle29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30">
    <w:name w:val="Other (6)"/>
    <w:basedOn w:val="Normal"/>
    <w:link w:val="CharStyle31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32">
    <w:name w:val="Other (7)"/>
    <w:basedOn w:val="Normal"/>
    <w:link w:val="CharStyle33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4">
    <w:name w:val="Other (8)"/>
    <w:basedOn w:val="Normal"/>
    <w:link w:val="CharStyle35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36">
    <w:name w:val="Other (9)"/>
    <w:basedOn w:val="Normal"/>
    <w:link w:val="CharStyle37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38">
    <w:name w:val="Other (10)"/>
    <w:basedOn w:val="Normal"/>
    <w:link w:val="CharStyle39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Garamond" w:eastAsia="Garamond" w:hAnsi="Garamond" w:cs="Garamond"/>
      <w:spacing w:val="20"/>
    </w:rPr>
  </w:style>
  <w:style w:type="paragraph" w:customStyle="1" w:styleId="Style40">
    <w:name w:val="Other (11)"/>
    <w:basedOn w:val="Normal"/>
    <w:link w:val="CharStyle41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Garamond" w:eastAsia="Garamond" w:hAnsi="Garamond" w:cs="Garamond"/>
    </w:rPr>
  </w:style>
  <w:style w:type="paragraph" w:customStyle="1" w:styleId="Style42">
    <w:name w:val="Other (12)"/>
    <w:basedOn w:val="Normal"/>
    <w:link w:val="CharStyle43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Garamond" w:eastAsia="Garamond" w:hAnsi="Garamond" w:cs="Garamond"/>
    </w:rPr>
  </w:style>
  <w:style w:type="paragraph" w:customStyle="1" w:styleId="Style44">
    <w:name w:val="Other (13)"/>
    <w:basedOn w:val="Normal"/>
    <w:link w:val="CharStyle45"/>
    <w:pPr>
      <w:widowControl w:val="0"/>
      <w:shd w:val="clear" w:color="auto" w:fill="FFFFFF"/>
      <w:spacing w:line="325" w:lineRule="exact"/>
    </w:pPr>
    <w:rPr>
      <w:b/>
      <w:bCs/>
      <w:i w:val="0"/>
      <w:iCs w:val="0"/>
      <w:u w:val="none"/>
      <w:strike w:val="0"/>
      <w:smallCaps w:val="0"/>
      <w:rFonts w:ascii="Garamond" w:eastAsia="Garamond" w:hAnsi="Garamond" w:cs="Garam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