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 xml:space="preserve">Segala puji dan syukur layak dipersembahkan kepada Tuhan Yang Maha Esa atas hikmat kebijaksanaan dan pengetahuan yang telah diberikan-Nya. Atas kehendak-Nyalah, maka penulis dapat menyelesaikan penulisan skripsi ini dengan judul </w:t>
      </w:r>
      <w:r>
        <w:rPr>
          <w:rStyle w:val="CharStyle7"/>
        </w:rPr>
        <w:t xml:space="preserve">"Analisis Penempan Kurikulum Merdeka Belajar dalam Meningkatkan Motivasi Belajar Siswa Mata Pelajaran PAK Kelas X TAB 2 di SMKN 3 Toraja Utara". </w:t>
      </w:r>
      <w:r>
        <w:rPr>
          <w:lang w:val="en-US" w:eastAsia="en-US" w:bidi="en-US"/>
          <w:w w:val="100"/>
          <w:spacing w:val="0"/>
          <w:color w:val="000000"/>
          <w:position w:val="0"/>
        </w:rPr>
        <w:t>Skripsi ini disusun untuk memenuhi persyaratan dalam mendapatkan gelar Sarjana Pendidikan pada program studi Pendidikan Agama Kristen, Fakultas Keguruan dan Ilmu Pendidikan Kristen Institut Agama Kristen Negeri (IAKN) Toraja.</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menyadari bahwa terselesaikannya skripsi ini tidak lepas dari bantuan bimbingan serta arahan dari berbagai pihak. Oleh karena itu, penulis menyampaikan terima kasih kepada semua pihak:</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Pdt. Dr. Joni Tapingku, M.Th., selaku Rektor Institut Agama Kristen Negeri (IAKN) Toraja.</w:t>
      </w:r>
    </w:p>
    <w:p>
      <w:pPr>
        <w:pStyle w:val="Style5"/>
        <w:numPr>
          <w:ilvl w:val="0"/>
          <w:numId w:val="1"/>
        </w:numPr>
        <w:tabs>
          <w:tab w:leader="none" w:pos="338"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Dr. Setrianto Tarrapa, selaku Wakil Rektor bidang Kemahasiswaan dan selaku dosen pembimbing 1 yang telah memberikan bimbingan dan arahan dengan baik hingga proposal skripsi ini dapat terselesaikan dengan baik.</w:t>
      </w:r>
    </w:p>
    <w:p>
      <w:pPr>
        <w:pStyle w:val="Style5"/>
        <w:numPr>
          <w:ilvl w:val="0"/>
          <w:numId w:val="1"/>
        </w:numPr>
        <w:tabs>
          <w:tab w:leader="none" w:pos="338" w:val="left"/>
        </w:tabs>
        <w:widowControl w:val="0"/>
        <w:keepNext w:val="0"/>
        <w:keepLines w:val="0"/>
        <w:shd w:val="clear" w:color="auto" w:fill="auto"/>
        <w:bidi w:val="0"/>
        <w:spacing w:before="0" w:after="466"/>
        <w:ind w:left="380" w:right="0"/>
      </w:pPr>
      <w:r>
        <w:rPr>
          <w:lang w:val="en-US" w:eastAsia="en-US" w:bidi="en-US"/>
          <w:w w:val="100"/>
          <w:spacing w:val="0"/>
          <w:color w:val="000000"/>
          <w:position w:val="0"/>
        </w:rPr>
        <w:t>Mery Toban, S.Th.,M.Pd.K., selaku Dekan Fakultas Keguruan Dan Ilmu Pendidikan Kristen dan dosen selaku pembimbing 2 yang telah memberikan bimbingan serta arahan dengan baik hingga proposal skripsi ini dapat terselesaikan dengan baik.</w:t>
      </w:r>
    </w:p>
    <w:p>
      <w:pPr>
        <w:pStyle w:val="Style5"/>
        <w:widowControl w:val="0"/>
        <w:keepNext w:val="0"/>
        <w:keepLines w:val="0"/>
        <w:shd w:val="clear" w:color="auto" w:fill="auto"/>
        <w:bidi w:val="0"/>
        <w:jc w:val="center"/>
        <w:spacing w:before="0" w:after="0" w:line="200" w:lineRule="exact"/>
        <w:ind w:left="0" w:right="0" w:firstLine="0"/>
      </w:pPr>
      <w:r>
        <w:rPr>
          <w:lang w:val="en-US" w:eastAsia="en-US" w:bidi="en-US"/>
          <w:w w:val="100"/>
          <w:spacing w:val="0"/>
          <w:color w:val="000000"/>
          <w:position w:val="0"/>
        </w:rPr>
        <w:t>u</w:t>
      </w:r>
    </w:p>
    <w:p>
      <w:pPr>
        <w:pStyle w:val="Style5"/>
        <w:numPr>
          <w:ilvl w:val="0"/>
          <w:numId w:val="1"/>
        </w:numPr>
        <w:tabs>
          <w:tab w:leader="none" w:pos="341"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Christian Elyesar Randalele, M.Pd.K. Selaku Kordinator Program Studi Pendidikan Agama Kristen, Syane Marannu Thana M.Pd. selaku Kepala Subbagian Umum dan Kepegawaian serta Lorista Rerung, S.Kom., selaku staf Jurusan Pendidikan Agama Kristen yang selalu memfasilitasi segala kebutuhan perkuliahan di jurusan PAK.</w:t>
      </w:r>
    </w:p>
    <w:p>
      <w:pPr>
        <w:pStyle w:val="Style5"/>
        <w:numPr>
          <w:ilvl w:val="0"/>
          <w:numId w:val="1"/>
        </w:numPr>
        <w:tabs>
          <w:tab w:leader="none" w:pos="341"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Ice Novita Triana Lolon, S.S., M.A., selaku dosen penasehat akademik penulis dalam menempuh pendidikan di IAKN Toraja.</w:t>
      </w:r>
    </w:p>
    <w:p>
      <w:pPr>
        <w:pStyle w:val="Style5"/>
        <w:numPr>
          <w:ilvl w:val="0"/>
          <w:numId w:val="1"/>
        </w:numPr>
        <w:tabs>
          <w:tab w:leader="none" w:pos="341"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Segenap dosen IAKN Toraja yang dengan sepenuh hati berbagi ilmu kepada penulis selama menempuh pendidikan di IAKN Toraja.</w:t>
      </w:r>
    </w:p>
    <w:p>
      <w:pPr>
        <w:pStyle w:val="Style5"/>
        <w:numPr>
          <w:ilvl w:val="0"/>
          <w:numId w:val="1"/>
        </w:numPr>
        <w:tabs>
          <w:tab w:leader="none" w:pos="341"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Medy Karambe selaku kepala sekolah SMKN 3 Toraja Utara yang telah memberikan kesempatan bagi penulis untuk melakukan penelitian di sekolah tersebut.</w:t>
      </w:r>
    </w:p>
    <w:p>
      <w:pPr>
        <w:pStyle w:val="Style5"/>
        <w:numPr>
          <w:ilvl w:val="0"/>
          <w:numId w:val="1"/>
        </w:numPr>
        <w:tabs>
          <w:tab w:leader="none" w:pos="341"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Herlina Pareang selaku guru pamong yang berkenan membantu dan memberikan kesempatan bagi penulis untuk melaksanakan penelitian pada mata pelajaran yang di ampuh (PAK).</w:t>
      </w:r>
    </w:p>
    <w:p>
      <w:pPr>
        <w:pStyle w:val="Style5"/>
        <w:numPr>
          <w:ilvl w:val="0"/>
          <w:numId w:val="1"/>
        </w:numPr>
        <w:tabs>
          <w:tab w:leader="none" w:pos="341" w:val="left"/>
        </w:tabs>
        <w:widowControl w:val="0"/>
        <w:keepNext w:val="0"/>
        <w:keepLines w:val="0"/>
        <w:shd w:val="clear" w:color="auto" w:fill="auto"/>
        <w:bidi w:val="0"/>
        <w:spacing w:before="0" w:after="1006"/>
        <w:ind w:left="380" w:right="0"/>
      </w:pPr>
      <w:r>
        <w:rPr>
          <w:lang w:val="en-US" w:eastAsia="en-US" w:bidi="en-US"/>
          <w:w w:val="100"/>
          <w:spacing w:val="0"/>
          <w:color w:val="000000"/>
          <w:position w:val="0"/>
        </w:rPr>
        <w:t>Orang tua terkasih (Yunus Moro' dan Yuliana) dan saudara-saudaraku (Robby, Ervin, Ika, Mersi, Renol, dan Ronaco) yang tak henti-hentinya mendoakan dan memotivasi serta memberikan nasihat untuk senantiasa kuat dalam menjalani setiap proses yang ada. Terimakasih atas segala dukungan, baik secara material maupun secara spiritual hingga penyusunan proposal skripsi dapat selesai dengan baik.</w:t>
      </w:r>
    </w:p>
    <w:p>
      <w:pPr>
        <w:pStyle w:val="Style5"/>
        <w:widowControl w:val="0"/>
        <w:keepNext w:val="0"/>
        <w:keepLines w:val="0"/>
        <w:shd w:val="clear" w:color="auto" w:fill="auto"/>
        <w:bidi w:val="0"/>
        <w:jc w:val="center"/>
        <w:spacing w:before="0" w:after="0" w:line="200" w:lineRule="exact"/>
        <w:ind w:left="0" w:right="0" w:firstLine="0"/>
        <w:sectPr>
          <w:footnotePr>
            <w:pos w:val="pageBottom"/>
            <w:numFmt w:val="decimal"/>
            <w:numRestart w:val="continuous"/>
          </w:footnotePr>
          <w:pgSz w:w="12240" w:h="15840"/>
          <w:pgMar w:top="2160" w:left="2617" w:right="2072" w:bottom="931" w:header="0" w:footer="3" w:gutter="0"/>
          <w:rtlGutter w:val="0"/>
          <w:cols w:space="720"/>
          <w:noEndnote/>
          <w:docGrid w:linePitch="360"/>
        </w:sectPr>
      </w:pPr>
      <w:r>
        <w:rPr>
          <w:lang w:val="en-US" w:eastAsia="en-US" w:bidi="en-US"/>
          <w:w w:val="100"/>
          <w:spacing w:val="0"/>
          <w:color w:val="000000"/>
          <w:position w:val="0"/>
        </w:rPr>
        <w:t>m</w:t>
      </w:r>
    </w:p>
    <w:p>
      <w:pPr>
        <w:pStyle w:val="Style5"/>
        <w:numPr>
          <w:ilvl w:val="0"/>
          <w:numId w:val="1"/>
        </w:numPr>
        <w:tabs>
          <w:tab w:leader="none" w:pos="380" w:val="left"/>
        </w:tabs>
        <w:widowControl w:val="0"/>
        <w:keepNext w:val="0"/>
        <w:keepLines w:val="0"/>
        <w:shd w:val="clear" w:color="auto" w:fill="auto"/>
        <w:bidi w:val="0"/>
        <w:spacing w:before="0" w:after="0" w:line="610" w:lineRule="exact"/>
        <w:ind w:left="360" w:right="0" w:hanging="360"/>
      </w:pPr>
      <w:r>
        <w:rPr>
          <w:lang w:val="en-US" w:eastAsia="en-US" w:bidi="en-US"/>
          <w:w w:val="100"/>
          <w:spacing w:val="0"/>
          <w:color w:val="000000"/>
          <w:position w:val="0"/>
        </w:rPr>
        <w:t>Sahabatku, Agnes Tangdikamma, Claudia Kembong, dan Mersiani Rerung Datte', dan yang selalu mendorong penulis untuk terus semagat dalam penyelesaian tugas akhir.</w:t>
      </w:r>
    </w:p>
    <w:p>
      <w:pPr>
        <w:pStyle w:val="Style5"/>
        <w:numPr>
          <w:ilvl w:val="0"/>
          <w:numId w:val="1"/>
        </w:numPr>
        <w:tabs>
          <w:tab w:leader="none" w:pos="380" w:val="left"/>
        </w:tabs>
        <w:widowControl w:val="0"/>
        <w:keepNext w:val="0"/>
        <w:keepLines w:val="0"/>
        <w:shd w:val="clear" w:color="auto" w:fill="auto"/>
        <w:bidi w:val="0"/>
        <w:spacing w:before="0" w:after="0" w:line="610" w:lineRule="exact"/>
        <w:ind w:left="360" w:right="0" w:hanging="360"/>
      </w:pPr>
      <w:r>
        <w:rPr>
          <w:lang w:val="en-US" w:eastAsia="en-US" w:bidi="en-US"/>
          <w:w w:val="100"/>
          <w:spacing w:val="0"/>
          <w:color w:val="000000"/>
          <w:position w:val="0"/>
        </w:rPr>
        <w:t>Sahabatku Yusni Stasia Siramba', yang juga selalu setia menemani selama menempuh pendidikan di kampus IAKN Toraja, khususnya dalam penyelesaian tugas akhir ini.</w:t>
      </w:r>
    </w:p>
    <w:p>
      <w:pPr>
        <w:pStyle w:val="Style5"/>
        <w:numPr>
          <w:ilvl w:val="0"/>
          <w:numId w:val="1"/>
        </w:numPr>
        <w:tabs>
          <w:tab w:leader="none" w:pos="380" w:val="left"/>
        </w:tabs>
        <w:widowControl w:val="0"/>
        <w:keepNext w:val="0"/>
        <w:keepLines w:val="0"/>
        <w:shd w:val="clear" w:color="auto" w:fill="auto"/>
        <w:bidi w:val="0"/>
        <w:spacing w:before="0" w:after="540" w:line="610" w:lineRule="exact"/>
        <w:ind w:left="360" w:right="0" w:hanging="360"/>
      </w:pPr>
      <w:r>
        <w:rPr>
          <w:lang w:val="en-US" w:eastAsia="en-US" w:bidi="en-US"/>
          <w:w w:val="100"/>
          <w:spacing w:val="0"/>
          <w:color w:val="000000"/>
          <w:position w:val="0"/>
        </w:rPr>
        <w:t>Teman-teman seperjuangan angkatan 2019, terima kasih atas kerjasama dan kebersamaannya selama menempuh pendidikan kurang lebih 4 tahun.</w:t>
      </w:r>
    </w:p>
    <w:p>
      <w:pPr>
        <w:pStyle w:val="Style5"/>
        <w:widowControl w:val="0"/>
        <w:keepNext w:val="0"/>
        <w:keepLines w:val="0"/>
        <w:shd w:val="clear" w:color="auto" w:fill="auto"/>
        <w:bidi w:val="0"/>
        <w:jc w:val="left"/>
        <w:spacing w:before="0" w:after="0" w:line="610" w:lineRule="exact"/>
        <w:ind w:left="4760" w:right="0" w:firstLine="0"/>
      </w:pPr>
      <w:r>
        <w:rPr>
          <w:lang w:val="en-US" w:eastAsia="en-US" w:bidi="en-US"/>
          <w:w w:val="100"/>
          <w:spacing w:val="0"/>
          <w:color w:val="000000"/>
          <w:position w:val="0"/>
        </w:rPr>
        <w:t>Tana Toraja, Juli 2023 Penulis</w:t>
      </w:r>
    </w:p>
    <w:sectPr>
      <w:footerReference w:type="default" r:id="rId5"/>
      <w:pgSz w:w="12240" w:h="15840"/>
      <w:pgMar w:top="2164" w:left="2635" w:right="2073" w:bottom="21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35pt;margin-top:738.5pt;width:8.65pt;height:5.0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sz w:val="14"/>
      <w:szCs w:val="14"/>
      <w:rFonts w:ascii="Georgia" w:eastAsia="Georgia" w:hAnsi="Georgia" w:cs="Georgia"/>
    </w:rPr>
  </w:style>
  <w:style w:type="character" w:customStyle="1" w:styleId="CharStyle10">
    <w:name w:val="Header or footer"/>
    <w:basedOn w:val="CharStyle9"/>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00" w:line="557" w:lineRule="exact"/>
      <w:ind w:hanging="380"/>
    </w:pPr>
    <w:rPr>
      <w:b w:val="0"/>
      <w:bCs w:val="0"/>
      <w:i w:val="0"/>
      <w:iCs w:val="0"/>
      <w:u w:val="none"/>
      <w:strike w:val="0"/>
      <w:smallCaps w:val="0"/>
      <w:sz w:val="20"/>
      <w:szCs w:val="20"/>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4"/>
      <w:szCs w:val="14"/>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meriani_kp.pdf</dc:title>
  <dc:subject/>
  <dc:creator>Pengolahan2</dc:creator>
  <cp:keywords/>
</cp:coreProperties>
</file>