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2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700"/>
      </w:pPr>
      <w:r>
        <w:rPr>
          <w:lang w:val="id-ID" w:eastAsia="id-ID" w:bidi="id-ID"/>
          <w:w w:val="100"/>
          <w:spacing w:val="0"/>
          <w:color w:val="000000"/>
          <w:position w:val="0"/>
        </w:rPr>
        <w:t xml:space="preserve">Puji dan syukur penulis panjatkan ke hadirat Tuhan Yang Maha Esa, atas penyertaan-Nya sehingga penulis dapat menyelesaikan proposal yang berjudul "Penerapan Model Pembelajaran kooperatif tipe </w:t>
      </w:r>
      <w:r>
        <w:rPr>
          <w:rStyle w:val="CharStyle10"/>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untuk Meningkatkan Motivasi Belajar Siswa pada Pelajaran Pendidikan Agama Kristen Kelas IV SDN 14 Gandangbatu Sillanan". Penulisan proposal ini merupakan salah satu syarat untuk mencapai gelar Sarjana Pendidikan di Institut Agama Kristen Negeri (IAKN) Toraja. Dalam penulisan proposal ini penulis menghadapi begitu banyak masalah dan hambatan dari segi keterbatasan kemampuan maupun waktu. Penulis menyadari bahwa dalam penyusunan proposal ini tidak akan selesai tanpa bantuan dari berbagai pihak. Oleh karena itu, pada kesempatan ini penulis ingin mengucapkan terima kasih kepada:</w:t>
      </w:r>
    </w:p>
    <w:p>
      <w:pPr>
        <w:pStyle w:val="Style8"/>
        <w:numPr>
          <w:ilvl w:val="0"/>
          <w:numId w:val="1"/>
        </w:numPr>
        <w:tabs>
          <w:tab w:leader="none" w:pos="719"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Dr. Joni Tapingku, M.Th selaku Rektor IAKN Toraja.</w:t>
      </w:r>
    </w:p>
    <w:p>
      <w:pPr>
        <w:pStyle w:val="Style8"/>
        <w:numPr>
          <w:ilvl w:val="0"/>
          <w:numId w:val="1"/>
        </w:numPr>
        <w:tabs>
          <w:tab w:leader="none" w:pos="719"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Mery Toban, S.Th, M.Pd.K selaku Dekan Fakultas Keguruan dan Ilmu Pendidikan Kristen.</w:t>
      </w:r>
    </w:p>
    <w:p>
      <w:pPr>
        <w:pStyle w:val="Style8"/>
        <w:numPr>
          <w:ilvl w:val="0"/>
          <w:numId w:val="1"/>
        </w:numPr>
        <w:tabs>
          <w:tab w:leader="none" w:pos="719"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 xml:space="preserve">Christian </w:t>
      </w:r>
      <w:r>
        <w:rPr>
          <w:lang w:val="id-ID" w:eastAsia="id-ID" w:bidi="id-ID"/>
          <w:w w:val="100"/>
          <w:spacing w:val="0"/>
          <w:color w:val="000000"/>
          <w:position w:val="0"/>
        </w:rPr>
        <w:t>Elyesar Randalele, M.Pd.K selaku Kopro Pendidikan Agama Kristen.</w:t>
      </w:r>
    </w:p>
    <w:p>
      <w:pPr>
        <w:pStyle w:val="Style8"/>
        <w:numPr>
          <w:ilvl w:val="0"/>
          <w:numId w:val="1"/>
        </w:numPr>
        <w:tabs>
          <w:tab w:leader="none" w:pos="719"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 xml:space="preserve">Erwin </w:t>
      </w:r>
      <w:r>
        <w:rPr>
          <w:lang w:val="id-ID" w:eastAsia="id-ID" w:bidi="id-ID"/>
          <w:w w:val="100"/>
          <w:spacing w:val="0"/>
          <w:color w:val="000000"/>
          <w:position w:val="0"/>
        </w:rPr>
        <w:t>Bunga Sapan, M.Pd selaku selaku dosen wali.</w:t>
      </w:r>
    </w:p>
    <w:p>
      <w:pPr>
        <w:pStyle w:val="Style8"/>
        <w:numPr>
          <w:ilvl w:val="0"/>
          <w:numId w:val="1"/>
        </w:numPr>
        <w:tabs>
          <w:tab w:leader="none" w:pos="719"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 xml:space="preserve">Ice </w:t>
      </w:r>
      <w:r>
        <w:rPr>
          <w:lang w:val="id-ID" w:eastAsia="id-ID" w:bidi="id-ID"/>
          <w:w w:val="100"/>
          <w:spacing w:val="0"/>
          <w:color w:val="000000"/>
          <w:position w:val="0"/>
        </w:rPr>
        <w:t>Novita Triana Lolon, S.S., M.A. selaku pembimbing I dan Selia Dwi Kumia, M.Pd selaku pembimbing II yang dengan sabar memberikan bimbingan, motivasi, arahan dan saran yang sangat berharga kepada penulis selama menyusun skripsi ini.</w:t>
      </w:r>
    </w:p>
    <w:p>
      <w:pPr>
        <w:pStyle w:val="Style8"/>
        <w:numPr>
          <w:ilvl w:val="0"/>
          <w:numId w:val="1"/>
        </w:numPr>
        <w:tabs>
          <w:tab w:leader="none" w:pos="715" w:val="left"/>
        </w:tabs>
        <w:widowControl w:val="0"/>
        <w:keepNext w:val="0"/>
        <w:keepLines w:val="0"/>
        <w:shd w:val="clear" w:color="auto" w:fill="auto"/>
        <w:bidi w:val="0"/>
        <w:spacing w:before="0" w:after="0" w:line="200" w:lineRule="exact"/>
        <w:ind w:left="700" w:right="0"/>
      </w:pPr>
      <w:r>
        <w:rPr>
          <w:lang w:val="en-US" w:eastAsia="en-US" w:bidi="en-US"/>
          <w:w w:val="100"/>
          <w:spacing w:val="0"/>
          <w:color w:val="000000"/>
          <w:position w:val="0"/>
        </w:rPr>
        <w:t xml:space="preserve">Neni Riskayanti M.Pd dan Serdianus M.Pd </w:t>
      </w:r>
      <w:r>
        <w:rPr>
          <w:lang w:val="id-ID" w:eastAsia="id-ID" w:bidi="id-ID"/>
          <w:w w:val="100"/>
          <w:spacing w:val="0"/>
          <w:color w:val="000000"/>
          <w:position w:val="0"/>
        </w:rPr>
        <w:t xml:space="preserve">selaku dosen penguji </w:t>
      </w:r>
      <w:r>
        <w:rPr>
          <w:lang w:val="en-US" w:eastAsia="en-US" w:bidi="en-US"/>
          <w:w w:val="100"/>
          <w:spacing w:val="0"/>
          <w:color w:val="000000"/>
          <w:position w:val="0"/>
        </w:rPr>
        <w:t xml:space="preserve">yang </w:t>
      </w:r>
      <w:r>
        <w:rPr>
          <w:lang w:val="id-ID" w:eastAsia="id-ID" w:bidi="id-ID"/>
          <w:w w:val="100"/>
          <w:spacing w:val="0"/>
          <w:color w:val="000000"/>
          <w:position w:val="0"/>
        </w:rPr>
        <w:t>telah memberikan saran dan masukan kepada penulis dalam menyelesaikan skripsi.</w:t>
      </w:r>
    </w:p>
    <w:p>
      <w:pPr>
        <w:pStyle w:val="Style8"/>
        <w:numPr>
          <w:ilvl w:val="0"/>
          <w:numId w:val="1"/>
        </w:numPr>
        <w:tabs>
          <w:tab w:leader="none" w:pos="715"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Segenap dosen IAKN Toraja yang dengan penuh hati berbagi ilmu kepada penulis selama menempuh pendidikan di IAKN Toraja.</w:t>
      </w:r>
    </w:p>
    <w:p>
      <w:pPr>
        <w:pStyle w:val="Style8"/>
        <w:numPr>
          <w:ilvl w:val="0"/>
          <w:numId w:val="1"/>
        </w:numPr>
        <w:tabs>
          <w:tab w:leader="none" w:pos="715"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Orang tua terkasih Ayah (Yohanis Ganti) dan Ibu (Dorkas Luden) yang tak henti-hentinya mendoakan, memberikan motivasi dan semangat agar senantiasa kuat dalam menjalani setiap proses dalam penyusunan proposal ini.</w:t>
      </w:r>
    </w:p>
    <w:p>
      <w:pPr>
        <w:pStyle w:val="Style8"/>
        <w:numPr>
          <w:ilvl w:val="0"/>
          <w:numId w:val="1"/>
        </w:numPr>
        <w:tabs>
          <w:tab w:leader="none" w:pos="715"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Keenam saudara penulis (Sutriani Luden P., Sudamaika Luden P., </w:t>
      </w:r>
      <w:r>
        <w:rPr>
          <w:lang w:val="en-US" w:eastAsia="en-US" w:bidi="en-US"/>
          <w:w w:val="100"/>
          <w:spacing w:val="0"/>
          <w:color w:val="000000"/>
          <w:position w:val="0"/>
        </w:rPr>
        <w:t xml:space="preserve">Esther </w:t>
      </w:r>
      <w:r>
        <w:rPr>
          <w:lang w:val="id-ID" w:eastAsia="id-ID" w:bidi="id-ID"/>
          <w:w w:val="100"/>
          <w:spacing w:val="0"/>
          <w:color w:val="000000"/>
          <w:position w:val="0"/>
        </w:rPr>
        <w:t>Yone' P., Yandri Luden P., Jefri Buttu', dan Eva Permata Rodo) yang juga selalu memberikan doa, dorongan dan dukungan.</w:t>
      </w:r>
    </w:p>
    <w:p>
      <w:pPr>
        <w:pStyle w:val="Style8"/>
        <w:numPr>
          <w:ilvl w:val="0"/>
          <w:numId w:val="1"/>
        </w:numPr>
        <w:tabs>
          <w:tab w:leader="none" w:pos="755"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Herliwati Abil, S.Pd selaku kepala sekolah UPT SDN 14 Gandangbatu Sillanan yang telah menerima dan memberikan arahan selama penelitian dilaksanakan.</w:t>
      </w:r>
    </w:p>
    <w:p>
      <w:pPr>
        <w:pStyle w:val="Style8"/>
        <w:numPr>
          <w:ilvl w:val="0"/>
          <w:numId w:val="1"/>
        </w:numPr>
        <w:tabs>
          <w:tab w:leader="none" w:pos="755"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Semua kelas IV SDN 14 Gandangbatu Sillanan yang penulis sayangi dan banggakan terima kasih sudah bekerjasama dan belajar dengan baik sehingga penelitian ini dapat berjalan dengan baik.</w:t>
      </w:r>
    </w:p>
    <w:p>
      <w:pPr>
        <w:pStyle w:val="Style8"/>
        <w:widowControl w:val="0"/>
        <w:keepNext w:val="0"/>
        <w:keepLines w:val="0"/>
        <w:shd w:val="clear" w:color="auto" w:fill="auto"/>
        <w:bidi w:val="0"/>
        <w:jc w:val="left"/>
        <w:spacing w:before="0" w:after="1366"/>
        <w:ind w:left="4780" w:right="0" w:firstLine="0"/>
      </w:pPr>
      <w:r>
        <w:rPr>
          <w:lang w:val="id-ID" w:eastAsia="id-ID" w:bidi="id-ID"/>
          <w:w w:val="100"/>
          <w:spacing w:val="0"/>
          <w:color w:val="000000"/>
          <w:position w:val="0"/>
        </w:rPr>
        <w:t>Tana Toraja, 28 Mei 2023</w:t>
      </w:r>
    </w:p>
    <w:p>
      <w:pPr>
        <w:pStyle w:val="Style8"/>
        <w:widowControl w:val="0"/>
        <w:keepNext w:val="0"/>
        <w:keepLines w:val="0"/>
        <w:shd w:val="clear" w:color="auto" w:fill="auto"/>
        <w:bidi w:val="0"/>
        <w:jc w:val="left"/>
        <w:spacing w:before="0" w:after="0" w:line="200" w:lineRule="exact"/>
        <w:ind w:left="4780" w:right="0" w:firstLine="0"/>
        <w:sectPr>
          <w:footerReference w:type="even" r:id="rId5"/>
          <w:footerReference w:type="default" r:id="rId6"/>
          <w:footerReference w:type="first" r:id="rId7"/>
          <w:titlePg/>
          <w:footnotePr>
            <w:pos w:val="pageBottom"/>
            <w:numFmt w:val="decimal"/>
            <w:numRestart w:val="continuous"/>
          </w:footnotePr>
          <w:pgSz w:w="12240" w:h="15840"/>
          <w:pgMar w:top="2167" w:left="2102" w:right="2606" w:bottom="1586" w:header="0" w:footer="3" w:gutter="0"/>
          <w:rtlGutter w:val="0"/>
          <w:cols w:space="720"/>
          <w:noEndnote/>
          <w:docGrid w:linePitch="360"/>
        </w:sectPr>
      </w:pPr>
      <w:r>
        <w:rPr>
          <w:lang w:val="id-ID" w:eastAsia="id-ID" w:bidi="id-ID"/>
          <w:w w:val="100"/>
          <w:spacing w:val="0"/>
          <w:color w:val="000000"/>
          <w:position w:val="0"/>
        </w:rPr>
        <w:t>Penulis</w:t>
      </w:r>
    </w:p>
    <w:p>
      <w:pPr>
        <w:pStyle w:val="Style8"/>
        <w:widowControl w:val="0"/>
        <w:keepNext w:val="0"/>
        <w:keepLines w:val="0"/>
        <w:shd w:val="clear" w:color="auto" w:fill="auto"/>
        <w:bidi w:val="0"/>
        <w:spacing w:before="0" w:after="0" w:line="418" w:lineRule="exact"/>
        <w:ind w:left="0" w:right="0" w:firstLine="0"/>
      </w:pPr>
      <w:r>
        <w:rPr>
          <w:lang w:val="id-ID" w:eastAsia="id-ID" w:bidi="id-ID"/>
          <w:w w:val="100"/>
          <w:spacing w:val="0"/>
          <w:color w:val="000000"/>
          <w:position w:val="0"/>
        </w:rPr>
        <w:t>SAMPUL</w:t>
      </w:r>
    </w:p>
    <w:p>
      <w:pPr>
        <w:pStyle w:val="TOC_1"/>
        <w:tabs>
          <w:tab w:leader="dot" w:pos="748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i</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 xml:space="preserve"> iv</w:t>
      </w:r>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PERSETUJUAN PUBLIKASI KARYA ILMIA UNTUK</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KEPENTINGAN AKADEMIS</w:t>
        <w:tab/>
        <w:t>v</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SURAT KETERANGAN PENGECEKAN PLAGIARISME </w:t>
        <w:tab/>
        <w:t xml:space="preserve"> vi</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 xml:space="preserve"> vii</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 xml:space="preserve"> viii</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ABSTRACK</w:t>
        <w:tab/>
        <w:t>x</w:t>
      </w:r>
    </w:p>
    <w:p>
      <w:pPr>
        <w:pStyle w:val="TOC_1"/>
        <w:tabs>
          <w:tab w:leader="dot" w:pos="7481"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xi</w:t>
        </w:r>
      </w:hyperlink>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xiii</w:t>
      </w:r>
    </w:p>
    <w:p>
      <w:pPr>
        <w:pStyle w:val="TOC_1"/>
        <w:tabs>
          <w:tab w:leader="dot" w:pos="748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TABEL</w:t>
        <w:tab/>
        <w:t>xv</w:t>
      </w:r>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TOC_1"/>
        <w:numPr>
          <w:ilvl w:val="0"/>
          <w:numId w:val="3"/>
        </w:numPr>
        <w:tabs>
          <w:tab w:leader="none" w:pos="782" w:val="left"/>
          <w:tab w:leader="dot" w:pos="74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Latar Belakang Masalah </w:t>
        <w:tab/>
        <w:t>1</w:t>
      </w:r>
    </w:p>
    <w:p>
      <w:pPr>
        <w:pStyle w:val="TOC_1"/>
        <w:numPr>
          <w:ilvl w:val="0"/>
          <w:numId w:val="3"/>
        </w:numPr>
        <w:tabs>
          <w:tab w:leader="none" w:pos="782" w:val="left"/>
          <w:tab w:leader="dot" w:pos="74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Rumusan Masalah</w:t>
        <w:tab/>
        <w:t>4</w:t>
      </w:r>
    </w:p>
    <w:p>
      <w:pPr>
        <w:pStyle w:val="TOC_1"/>
        <w:numPr>
          <w:ilvl w:val="0"/>
          <w:numId w:val="3"/>
        </w:numPr>
        <w:tabs>
          <w:tab w:leader="none" w:pos="782" w:val="left"/>
          <w:tab w:leader="dot" w:pos="74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Tujuan Penelitian </w:t>
        <w:tab/>
        <w:t>5</w:t>
      </w:r>
    </w:p>
    <w:p>
      <w:pPr>
        <w:pStyle w:val="TOC_1"/>
        <w:numPr>
          <w:ilvl w:val="0"/>
          <w:numId w:val="3"/>
        </w:numPr>
        <w:tabs>
          <w:tab w:leader="none" w:pos="782" w:val="left"/>
          <w:tab w:leader="dot" w:pos="74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Manfaat Penelitian </w:t>
        <w:tab/>
        <w:t>5</w:t>
      </w:r>
    </w:p>
    <w:p>
      <w:pPr>
        <w:pStyle w:val="TOC_1"/>
        <w:numPr>
          <w:ilvl w:val="0"/>
          <w:numId w:val="3"/>
        </w:numPr>
        <w:tabs>
          <w:tab w:leader="none" w:pos="782" w:val="left"/>
          <w:tab w:leader="dot" w:pos="74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Sistematika Penulisan</w:t>
        <w:tab/>
        <w:t>6</w:t>
      </w:r>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 </w:t>
      </w: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TOC_1"/>
        <w:numPr>
          <w:ilvl w:val="0"/>
          <w:numId w:val="5"/>
        </w:numPr>
        <w:tabs>
          <w:tab w:leader="none" w:pos="782" w:val="left"/>
          <w:tab w:leader="dot" w:pos="74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Model Pembelajaran </w:t>
        <w:tab/>
        <w:t>8</w:t>
      </w:r>
    </w:p>
    <w:p>
      <w:pPr>
        <w:pStyle w:val="TOC_1"/>
        <w:numPr>
          <w:ilvl w:val="0"/>
          <w:numId w:val="7"/>
        </w:numPr>
        <w:tabs>
          <w:tab w:leader="none" w:pos="1054" w:val="left"/>
          <w:tab w:leader="dot" w:pos="7481"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Model Pembelajaran</w:t>
        <w:tab/>
        <w:t>8</w:t>
      </w:r>
    </w:p>
    <w:p>
      <w:pPr>
        <w:pStyle w:val="TOC_1"/>
        <w:numPr>
          <w:ilvl w:val="0"/>
          <w:numId w:val="7"/>
        </w:numPr>
        <w:tabs>
          <w:tab w:leader="none" w:pos="1059" w:val="left"/>
          <w:tab w:leader="dot" w:pos="7481"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Model Kooperatif</w:t>
        <w:tab/>
        <w:t>9</w:t>
      </w:r>
    </w:p>
    <w:p>
      <w:pPr>
        <w:pStyle w:val="Style14"/>
        <w:numPr>
          <w:ilvl w:val="0"/>
          <w:numId w:val="7"/>
        </w:numPr>
        <w:tabs>
          <w:tab w:leader="none" w:pos="1059" w:val="left"/>
          <w:tab w:leader="dot" w:pos="7481" w:val="right"/>
        </w:tabs>
        <w:widowControl w:val="0"/>
        <w:keepNext w:val="0"/>
        <w:keepLines w:val="0"/>
        <w:shd w:val="clear" w:color="auto" w:fill="auto"/>
        <w:bidi w:val="0"/>
        <w:spacing w:before="0" w:after="0"/>
        <w:ind w:left="720" w:right="0" w:firstLine="0"/>
      </w:pPr>
      <w:r>
        <w:rPr>
          <w:rStyle w:val="CharStyle16"/>
          <w:i w:val="0"/>
          <w:iCs w:val="0"/>
        </w:rPr>
        <w:t xml:space="preserve">Model TGT </w:t>
      </w:r>
      <w:r>
        <w:rPr>
          <w:lang w:val="id-ID" w:eastAsia="id-ID" w:bidi="id-ID"/>
          <w:w w:val="100"/>
          <w:spacing w:val="0"/>
          <w:color w:val="000000"/>
          <w:position w:val="0"/>
        </w:rPr>
        <w:t>(</w:t>
      </w:r>
      <w:r>
        <w:rPr>
          <w:w w:val="100"/>
          <w:spacing w:val="0"/>
          <w:color w:val="000000"/>
          <w:position w:val="0"/>
        </w:rPr>
        <w:t>Teams Games Tournament</w:t>
      </w:r>
      <w:r>
        <w:rPr>
          <w:rStyle w:val="CharStyle16"/>
          <w:i w:val="0"/>
          <w:iCs w:val="0"/>
        </w:rPr>
        <w:t xml:space="preserve">) </w:t>
        <w:tab/>
        <w:t>10</w:t>
      </w:r>
    </w:p>
    <w:p>
      <w:pPr>
        <w:pStyle w:val="TOC_1"/>
        <w:numPr>
          <w:ilvl w:val="0"/>
          <w:numId w:val="5"/>
        </w:numPr>
        <w:tabs>
          <w:tab w:leader="none" w:pos="782" w:val="left"/>
          <w:tab w:leader="dot" w:pos="7481"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Pengertian Pembelajaran Pendidikan Agama Kristen </w:t>
        <w:tab/>
        <w:t>14</w:t>
      </w:r>
    </w:p>
    <w:p>
      <w:pPr>
        <w:pStyle w:val="TOC_1"/>
        <w:numPr>
          <w:ilvl w:val="0"/>
          <w:numId w:val="5"/>
        </w:numPr>
        <w:tabs>
          <w:tab w:leader="none" w:pos="782" w:val="left"/>
          <w:tab w:leader="dot" w:pos="7481" w:val="right"/>
        </w:tabs>
        <w:widowControl w:val="0"/>
        <w:keepNext w:val="0"/>
        <w:keepLines w:val="0"/>
        <w:shd w:val="clear" w:color="auto" w:fill="auto"/>
        <w:bidi w:val="0"/>
        <w:spacing w:before="0" w:after="0"/>
        <w:ind w:left="380" w:right="0" w:firstLine="0"/>
        <w:sectPr>
          <w:headerReference w:type="default" r:id="rId8"/>
          <w:footerReference w:type="even" r:id="rId9"/>
          <w:footerReference w:type="default" r:id="rId10"/>
          <w:headerReference w:type="first" r:id="rId11"/>
          <w:footerReference w:type="first" r:id="rId12"/>
          <w:titlePg/>
          <w:pgSz w:w="12240" w:h="15840"/>
          <w:pgMar w:top="2644" w:left="2102" w:right="2611" w:bottom="1626" w:header="0" w:footer="3" w:gutter="0"/>
          <w:rtlGutter w:val="0"/>
          <w:cols w:space="720"/>
          <w:pgNumType w:start="13" w:fmt="lowerRoman"/>
          <w:noEndnote/>
          <w:docGrid w:linePitch="360"/>
        </w:sectPr>
      </w:pPr>
      <w:r>
        <w:rPr>
          <w:lang w:val="id-ID" w:eastAsia="id-ID" w:bidi="id-ID"/>
          <w:w w:val="100"/>
          <w:spacing w:val="0"/>
          <w:color w:val="000000"/>
          <w:position w:val="0"/>
        </w:rPr>
        <w:t>Motivasi Belajar</w:t>
        <w:tab/>
        <w:t>16</w:t>
      </w:r>
    </w:p>
    <w:p>
      <w:pPr>
        <w:pStyle w:val="TOC_1"/>
        <w:numPr>
          <w:ilvl w:val="0"/>
          <w:numId w:val="5"/>
        </w:numPr>
        <w:tabs>
          <w:tab w:leader="none" w:pos="777"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Kerangka Berfikir</w:t>
        <w:tab/>
        <w:t>20</w:t>
      </w:r>
    </w:p>
    <w:p>
      <w:pPr>
        <w:pStyle w:val="TOC_1"/>
        <w:numPr>
          <w:ilvl w:val="0"/>
          <w:numId w:val="5"/>
        </w:numPr>
        <w:tabs>
          <w:tab w:leader="none" w:pos="777"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Penelitian Terdahulu </w:t>
        <w:tab/>
        <w:t>21</w:t>
      </w:r>
    </w:p>
    <w:p>
      <w:pPr>
        <w:pStyle w:val="TOC_1"/>
        <w:numPr>
          <w:ilvl w:val="0"/>
          <w:numId w:val="5"/>
        </w:numPr>
        <w:tabs>
          <w:tab w:leader="none" w:pos="777"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Hipotesis Tindakan</w:t>
        <w:tab/>
        <w:t>22</w:t>
      </w:r>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METODE PENELITIAN</w:t>
      </w:r>
    </w:p>
    <w:p>
      <w:pPr>
        <w:pStyle w:val="TOC_1"/>
        <w:numPr>
          <w:ilvl w:val="0"/>
          <w:numId w:val="9"/>
        </w:numPr>
        <w:tabs>
          <w:tab w:leader="none" w:pos="782" w:val="left"/>
          <w:tab w:leader="dot" w:pos="749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w:t>
        <w:tab/>
        <w:t>23</w:t>
      </w:r>
    </w:p>
    <w:p>
      <w:pPr>
        <w:pStyle w:val="TOC_1"/>
        <w:numPr>
          <w:ilvl w:val="0"/>
          <w:numId w:val="9"/>
        </w:numPr>
        <w:tabs>
          <w:tab w:leader="none" w:pos="782"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Rancangan Tindakan Penelitian</w:t>
        <w:tab/>
        <w:t>24</w:t>
      </w:r>
    </w:p>
    <w:p>
      <w:pPr>
        <w:pStyle w:val="TOC_1"/>
        <w:numPr>
          <w:ilvl w:val="0"/>
          <w:numId w:val="11"/>
        </w:numPr>
        <w:tabs>
          <w:tab w:leader="none" w:pos="1065" w:val="left"/>
          <w:tab w:leader="dot" w:pos="7495"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Siklus I</w:t>
        <w:tab/>
        <w:t>27</w:t>
      </w:r>
    </w:p>
    <w:p>
      <w:pPr>
        <w:pStyle w:val="TOC_1"/>
        <w:numPr>
          <w:ilvl w:val="0"/>
          <w:numId w:val="11"/>
        </w:numPr>
        <w:tabs>
          <w:tab w:leader="none" w:pos="1065" w:val="left"/>
          <w:tab w:leader="dot" w:pos="7495"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Siklus II</w:t>
        <w:tab/>
        <w:t>29</w:t>
      </w:r>
    </w:p>
    <w:p>
      <w:pPr>
        <w:pStyle w:val="TOC_1"/>
        <w:numPr>
          <w:ilvl w:val="0"/>
          <w:numId w:val="9"/>
        </w:numPr>
        <w:tabs>
          <w:tab w:leader="none" w:pos="782"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Indikator Capaian </w:t>
        <w:tab/>
        <w:t>30</w:t>
      </w:r>
    </w:p>
    <w:p>
      <w:pPr>
        <w:pStyle w:val="TOC_1"/>
        <w:numPr>
          <w:ilvl w:val="0"/>
          <w:numId w:val="9"/>
        </w:numPr>
        <w:tabs>
          <w:tab w:leader="none" w:pos="782" w:val="left"/>
          <w:tab w:leader="dot" w:pos="749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 xml:space="preserve">yang digunakan </w:t>
        <w:tab/>
        <w:t>31</w:t>
      </w:r>
    </w:p>
    <w:p>
      <w:pPr>
        <w:pStyle w:val="TOC_1"/>
        <w:numPr>
          <w:ilvl w:val="0"/>
          <w:numId w:val="9"/>
        </w:numPr>
        <w:tabs>
          <w:tab w:leader="none" w:pos="782"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Teknik Pengumpulan Data</w:t>
        <w:tab/>
        <w:t>34</w:t>
      </w:r>
    </w:p>
    <w:p>
      <w:pPr>
        <w:pStyle w:val="TOC_1"/>
        <w:numPr>
          <w:ilvl w:val="0"/>
          <w:numId w:val="9"/>
        </w:numPr>
        <w:tabs>
          <w:tab w:leader="none" w:pos="782"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Teknik Analisis Data</w:t>
        <w:tab/>
        <w:t>34</w:t>
      </w:r>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PEMBAHASAN HASIL PENELITIAN</w:t>
      </w:r>
    </w:p>
    <w:p>
      <w:pPr>
        <w:pStyle w:val="TOC_1"/>
        <w:numPr>
          <w:ilvl w:val="0"/>
          <w:numId w:val="13"/>
        </w:numPr>
        <w:tabs>
          <w:tab w:leader="none" w:pos="782"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Penjelasan per-siklus</w:t>
        <w:tab/>
        <w:t>36</w:t>
      </w:r>
    </w:p>
    <w:p>
      <w:pPr>
        <w:pStyle w:val="TOC_1"/>
        <w:numPr>
          <w:ilvl w:val="0"/>
          <w:numId w:val="15"/>
        </w:numPr>
        <w:tabs>
          <w:tab w:leader="none" w:pos="1065" w:val="left"/>
          <w:tab w:leader="dot" w:pos="7495"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Pelaksanaan Siklus I</w:t>
        <w:tab/>
        <w:t>36</w:t>
      </w:r>
    </w:p>
    <w:p>
      <w:pPr>
        <w:pStyle w:val="TOC_1"/>
        <w:numPr>
          <w:ilvl w:val="0"/>
          <w:numId w:val="15"/>
        </w:numPr>
        <w:tabs>
          <w:tab w:leader="none" w:pos="1065" w:val="left"/>
          <w:tab w:leader="dot" w:pos="7495"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Pelaksanaan Siklus II</w:t>
        <w:tab/>
        <w:t>44</w:t>
      </w:r>
    </w:p>
    <w:p>
      <w:pPr>
        <w:pStyle w:val="TOC_1"/>
        <w:numPr>
          <w:ilvl w:val="0"/>
          <w:numId w:val="13"/>
        </w:numPr>
        <w:tabs>
          <w:tab w:leader="none" w:pos="782"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Analisis Data</w:t>
        <w:tab/>
        <w:t>50</w:t>
      </w:r>
    </w:p>
    <w:p>
      <w:pPr>
        <w:pStyle w:val="TOC_1"/>
        <w:numPr>
          <w:ilvl w:val="0"/>
          <w:numId w:val="13"/>
        </w:numPr>
        <w:tabs>
          <w:tab w:leader="none" w:pos="782"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Pembahasan</w:t>
        <w:tab/>
        <w:t>54</w:t>
      </w:r>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KESIMPULAN DAN SARAN</w:t>
      </w:r>
    </w:p>
    <w:p>
      <w:pPr>
        <w:pStyle w:val="TOC_1"/>
        <w:numPr>
          <w:ilvl w:val="0"/>
          <w:numId w:val="17"/>
        </w:numPr>
        <w:tabs>
          <w:tab w:leader="none" w:pos="777"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Kesimpulan</w:t>
        <w:tab/>
        <w:t>57</w:t>
      </w:r>
    </w:p>
    <w:p>
      <w:pPr>
        <w:pStyle w:val="TOC_1"/>
        <w:numPr>
          <w:ilvl w:val="0"/>
          <w:numId w:val="17"/>
        </w:numPr>
        <w:tabs>
          <w:tab w:leader="none" w:pos="777" w:val="left"/>
          <w:tab w:leader="dot" w:pos="74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Saran </w:t>
        <w:tab/>
        <w:t>58</w:t>
      </w:r>
    </w:p>
    <w:p>
      <w:pPr>
        <w:pStyle w:val="TOC_1"/>
        <w:tabs>
          <w:tab w:leader="dot" w:pos="749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59</w:t>
      </w:r>
    </w:p>
    <w:p>
      <w:pPr>
        <w:pStyle w:val="TOC_1"/>
        <w:tabs>
          <w:tab w:leader="dot" w:pos="749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61</w:t>
      </w:r>
      <w:r>
        <w:fldChar w:fldCharType="end"/>
      </w:r>
    </w:p>
    <w:p>
      <w:pPr>
        <w:pStyle w:val="Style8"/>
        <w:numPr>
          <w:ilvl w:val="0"/>
          <w:numId w:val="19"/>
        </w:numPr>
        <w:tabs>
          <w:tab w:leader="none" w:pos="782" w:val="left"/>
        </w:tabs>
        <w:widowControl w:val="0"/>
        <w:keepNext w:val="0"/>
        <w:keepLines w:val="0"/>
        <w:shd w:val="clear" w:color="auto" w:fill="auto"/>
        <w:bidi w:val="0"/>
        <w:spacing w:before="0" w:after="0" w:line="418" w:lineRule="exact"/>
        <w:ind w:left="380" w:right="0" w:firstLine="0"/>
      </w:pPr>
      <w:r>
        <w:rPr>
          <w:lang w:val="id-ID" w:eastAsia="id-ID" w:bidi="id-ID"/>
          <w:w w:val="100"/>
          <w:spacing w:val="0"/>
          <w:color w:val="000000"/>
          <w:position w:val="0"/>
        </w:rPr>
        <w:t>RPP</w:t>
      </w:r>
    </w:p>
    <w:p>
      <w:pPr>
        <w:pStyle w:val="Style8"/>
        <w:numPr>
          <w:ilvl w:val="0"/>
          <w:numId w:val="19"/>
        </w:numPr>
        <w:tabs>
          <w:tab w:leader="none" w:pos="782" w:val="left"/>
        </w:tabs>
        <w:widowControl w:val="0"/>
        <w:keepNext w:val="0"/>
        <w:keepLines w:val="0"/>
        <w:shd w:val="clear" w:color="auto" w:fill="auto"/>
        <w:bidi w:val="0"/>
        <w:spacing w:before="0" w:after="0" w:line="418" w:lineRule="exact"/>
        <w:ind w:left="380" w:right="0" w:firstLine="0"/>
      </w:pPr>
      <w:r>
        <w:rPr>
          <w:lang w:val="id-ID" w:eastAsia="id-ID" w:bidi="id-ID"/>
          <w:w w:val="100"/>
          <w:spacing w:val="0"/>
          <w:color w:val="000000"/>
          <w:position w:val="0"/>
        </w:rPr>
        <w:t>Pedoman Observasi</w:t>
      </w:r>
    </w:p>
    <w:p>
      <w:pPr>
        <w:pStyle w:val="Style8"/>
        <w:numPr>
          <w:ilvl w:val="0"/>
          <w:numId w:val="19"/>
        </w:numPr>
        <w:tabs>
          <w:tab w:leader="none" w:pos="782" w:val="left"/>
        </w:tabs>
        <w:widowControl w:val="0"/>
        <w:keepNext w:val="0"/>
        <w:keepLines w:val="0"/>
        <w:shd w:val="clear" w:color="auto" w:fill="auto"/>
        <w:bidi w:val="0"/>
        <w:spacing w:before="0" w:after="0" w:line="418" w:lineRule="exact"/>
        <w:ind w:left="380" w:right="0" w:firstLine="0"/>
      </w:pPr>
      <w:r>
        <w:rPr>
          <w:lang w:val="id-ID" w:eastAsia="id-ID" w:bidi="id-ID"/>
          <w:w w:val="100"/>
          <w:spacing w:val="0"/>
          <w:color w:val="000000"/>
          <w:position w:val="0"/>
        </w:rPr>
        <w:t>Dokumentasi</w:t>
      </w:r>
    </w:p>
    <w:p>
      <w:pPr>
        <w:pStyle w:val="Style17"/>
        <w:numPr>
          <w:ilvl w:val="0"/>
          <w:numId w:val="19"/>
        </w:numPr>
        <w:tabs>
          <w:tab w:leader="none" w:pos="782" w:val="left"/>
        </w:tabs>
        <w:widowControl w:val="0"/>
        <w:keepNext w:val="0"/>
        <w:keepLines w:val="0"/>
        <w:shd w:val="clear" w:color="auto" w:fill="auto"/>
        <w:bidi w:val="0"/>
        <w:spacing w:before="0" w:after="0"/>
        <w:ind w:left="380" w:right="0" w:firstLine="0"/>
        <w:sectPr>
          <w:pgSz w:w="12240" w:h="15840"/>
          <w:pgMar w:top="2164" w:left="2102" w:right="2606" w:bottom="2164" w:header="0" w:footer="3" w:gutter="0"/>
          <w:rtlGutter w:val="0"/>
          <w:cols w:space="720"/>
          <w:noEndnote/>
          <w:docGrid w:linePitch="360"/>
        </w:sectPr>
      </w:pPr>
      <w:r>
        <w:rPr>
          <w:w w:val="100"/>
          <w:spacing w:val="0"/>
          <w:color w:val="000000"/>
          <w:position w:val="0"/>
        </w:rPr>
        <w:t>Curriculum Vitae</w:t>
      </w:r>
    </w:p>
    <w:p>
      <w:pPr>
        <w:pStyle w:val="TOC_1"/>
        <w:tabs>
          <w:tab w:leader="dot" w:pos="7176" w:val="left"/>
        </w:tabs>
        <w:widowControl w:val="0"/>
        <w:keepNext w:val="0"/>
        <w:keepLines w:val="0"/>
        <w:shd w:val="clear" w:color="auto" w:fill="auto"/>
        <w:bidi w:val="0"/>
        <w:spacing w:before="0" w:after="0" w:line="557" w:lineRule="exact"/>
        <w:ind w:left="0" w:right="0" w:firstLine="0"/>
      </w:pPr>
      <w:r>
        <w:fldChar w:fldCharType="begin"/>
        <w:instrText xml:space="preserve"> TOC \o "1-5" \h \z </w:instrText>
        <w:fldChar w:fldCharType="separate"/>
      </w:r>
      <w:r>
        <w:rPr>
          <w:lang w:val="id-ID" w:eastAsia="id-ID" w:bidi="id-ID"/>
          <w:w w:val="100"/>
          <w:spacing w:val="0"/>
          <w:color w:val="000000"/>
          <w:position w:val="0"/>
        </w:rPr>
        <w:t>TABEL IV.l Observasi Motivasi Belajar Siswa SIKLUS I</w:t>
        <w:tab/>
        <w:t>39</w:t>
      </w:r>
    </w:p>
    <w:p>
      <w:pPr>
        <w:pStyle w:val="TOC_1"/>
        <w:tabs>
          <w:tab w:leader="dot" w:pos="7176" w:val="left"/>
        </w:tabs>
        <w:widowControl w:val="0"/>
        <w:keepNext w:val="0"/>
        <w:keepLines w:val="0"/>
        <w:shd w:val="clear" w:color="auto" w:fill="auto"/>
        <w:bidi w:val="0"/>
        <w:spacing w:before="0" w:after="0" w:line="557" w:lineRule="exact"/>
        <w:ind w:left="0" w:right="0" w:firstLine="0"/>
      </w:pPr>
      <w:r>
        <w:rPr>
          <w:lang w:val="id-ID" w:eastAsia="id-ID" w:bidi="id-ID"/>
          <w:w w:val="100"/>
          <w:spacing w:val="0"/>
          <w:color w:val="000000"/>
          <w:position w:val="0"/>
        </w:rPr>
        <w:t>TABEL IV.2 Hasil Observasi Motivasi Belajar Siswa SIKLUS I</w:t>
        <w:tab/>
        <w:t>41</w:t>
      </w:r>
    </w:p>
    <w:p>
      <w:pPr>
        <w:pStyle w:val="TOC_1"/>
        <w:tabs>
          <w:tab w:leader="dot" w:pos="7176" w:val="left"/>
        </w:tabs>
        <w:widowControl w:val="0"/>
        <w:keepNext w:val="0"/>
        <w:keepLines w:val="0"/>
        <w:shd w:val="clear" w:color="auto" w:fill="auto"/>
        <w:bidi w:val="0"/>
        <w:spacing w:before="0" w:after="0" w:line="557" w:lineRule="exact"/>
        <w:ind w:left="0" w:right="0" w:firstLine="0"/>
      </w:pPr>
      <w:r>
        <w:rPr>
          <w:lang w:val="id-ID" w:eastAsia="id-ID" w:bidi="id-ID"/>
          <w:w w:val="100"/>
          <w:spacing w:val="0"/>
          <w:color w:val="000000"/>
          <w:position w:val="0"/>
        </w:rPr>
        <w:t xml:space="preserve">TABEL IV.3 Frekuensi Hasil Observasi Motivasi Belajar Siswa SIKLUS I </w:t>
        <w:tab/>
        <w:t>43</w:t>
      </w:r>
    </w:p>
    <w:p>
      <w:pPr>
        <w:pStyle w:val="TOC_1"/>
        <w:tabs>
          <w:tab w:leader="dot" w:pos="7176" w:val="left"/>
        </w:tabs>
        <w:widowControl w:val="0"/>
        <w:keepNext w:val="0"/>
        <w:keepLines w:val="0"/>
        <w:shd w:val="clear" w:color="auto" w:fill="auto"/>
        <w:bidi w:val="0"/>
        <w:spacing w:before="0" w:after="0" w:line="557" w:lineRule="exact"/>
        <w:ind w:left="0" w:right="0" w:firstLine="0"/>
      </w:pPr>
      <w:r>
        <w:rPr>
          <w:lang w:val="id-ID" w:eastAsia="id-ID" w:bidi="id-ID"/>
          <w:w w:val="100"/>
          <w:spacing w:val="0"/>
          <w:color w:val="000000"/>
          <w:position w:val="0"/>
        </w:rPr>
        <w:t xml:space="preserve">TABEL IV.4 Observasi Motivasi Belajar Siswa SIKLUS II </w:t>
        <w:tab/>
        <w:t>46</w:t>
      </w:r>
    </w:p>
    <w:p>
      <w:pPr>
        <w:pStyle w:val="TOC_1"/>
        <w:tabs>
          <w:tab w:leader="dot" w:pos="7176" w:val="left"/>
        </w:tabs>
        <w:widowControl w:val="0"/>
        <w:keepNext w:val="0"/>
        <w:keepLines w:val="0"/>
        <w:shd w:val="clear" w:color="auto" w:fill="auto"/>
        <w:bidi w:val="0"/>
        <w:spacing w:before="0" w:after="0" w:line="557" w:lineRule="exact"/>
        <w:ind w:left="0" w:right="0" w:firstLine="0"/>
      </w:pPr>
      <w:r>
        <w:rPr>
          <w:lang w:val="id-ID" w:eastAsia="id-ID" w:bidi="id-ID"/>
          <w:w w:val="100"/>
          <w:spacing w:val="0"/>
          <w:color w:val="000000"/>
          <w:position w:val="0"/>
        </w:rPr>
        <w:t xml:space="preserve">TABEL IV.5 Hasil Observasi Motivasi Belajar Siswa SIKLUS II </w:t>
        <w:tab/>
        <w:t>48</w:t>
      </w:r>
    </w:p>
    <w:p>
      <w:pPr>
        <w:pStyle w:val="TOC_1"/>
        <w:tabs>
          <w:tab w:leader="dot" w:pos="7176" w:val="left"/>
        </w:tabs>
        <w:widowControl w:val="0"/>
        <w:keepNext w:val="0"/>
        <w:keepLines w:val="0"/>
        <w:shd w:val="clear" w:color="auto" w:fill="auto"/>
        <w:bidi w:val="0"/>
        <w:spacing w:before="0" w:after="0" w:line="557" w:lineRule="exact"/>
        <w:ind w:left="0" w:right="0" w:firstLine="0"/>
      </w:pPr>
      <w:r>
        <w:rPr>
          <w:lang w:val="id-ID" w:eastAsia="id-ID" w:bidi="id-ID"/>
          <w:w w:val="100"/>
          <w:spacing w:val="0"/>
          <w:color w:val="000000"/>
          <w:position w:val="0"/>
        </w:rPr>
        <w:t>TABEL IV.6 Frekuensi Hasil Observasi Motivasi Belajar Siswa SIKLUS II</w:t>
        <w:tab/>
        <w:t>48</w:t>
      </w:r>
    </w:p>
    <w:p>
      <w:pPr>
        <w:pStyle w:val="TOC_1"/>
        <w:tabs>
          <w:tab w:leader="dot" w:pos="7176" w:val="left"/>
        </w:tabs>
        <w:widowControl w:val="0"/>
        <w:keepNext w:val="0"/>
        <w:keepLines w:val="0"/>
        <w:shd w:val="clear" w:color="auto" w:fill="auto"/>
        <w:bidi w:val="0"/>
        <w:spacing w:before="0" w:after="0" w:line="557" w:lineRule="exact"/>
        <w:ind w:left="0" w:right="0" w:firstLine="0"/>
      </w:pPr>
      <w:r>
        <w:rPr>
          <w:lang w:val="id-ID" w:eastAsia="id-ID" w:bidi="id-ID"/>
          <w:w w:val="100"/>
          <w:spacing w:val="0"/>
          <w:color w:val="000000"/>
          <w:position w:val="0"/>
        </w:rPr>
        <w:t>TABEL IV.7 Peningkatan Motivasi Belajar Siswa Siklus I Dan Siklus II</w:t>
        <w:tab/>
        <w:t>54</w:t>
      </w:r>
      <w:r>
        <w:fldChar w:fldCharType="end"/>
      </w:r>
    </w:p>
    <w:sectPr>
      <w:pgSz w:w="12240" w:h="15840"/>
      <w:pgMar w:top="2616" w:left="2107" w:right="2611" w:bottom="261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75pt;margin-top:737.9pt;width:11.05pt;height:5.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xu</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7.75pt;margin-top:737.9pt;width:11.05pt;height:5.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xu</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45pt;margin-top:737.65pt;width:7.9pt;height:5.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6.3pt;margin-top:735.35pt;width:13.9pt;height:7.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8.pt;margin-top:737.75pt;width:10.8pt;height:5.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6.3pt;margin-top:735.35pt;width:14.15pt;height:7.7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2.7pt;margin-top:110.15pt;width:81.1pt;height:7.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DAFTAR TABEL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59.9pt;margin-top:110.4pt;width:66.7pt;height:8.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0"/>
      <w:szCs w:val="20"/>
      <w:rFonts w:ascii="Book Antiqua" w:eastAsia="Book Antiqua" w:hAnsi="Book Antiqua" w:cs="Book Antiqua"/>
    </w:rPr>
  </w:style>
  <w:style w:type="character" w:customStyle="1" w:styleId="CharStyle7">
    <w:name w:val="Header or footer + 7 pt"/>
    <w:basedOn w:val="CharStyle6"/>
    <w:rPr>
      <w:lang w:val="id-ID" w:eastAsia="id-ID" w:bidi="id-ID"/>
      <w:sz w:val="14"/>
      <w:szCs w:val="1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Header or footer"/>
    <w:basedOn w:val="CharStyle6"/>
    <w:rPr>
      <w:lang w:val="id-ID" w:eastAsia="id-ID" w:bidi="id-ID"/>
      <w:w w:val="100"/>
      <w:spacing w:val="0"/>
      <w:color w:val="000000"/>
      <w:position w:val="0"/>
    </w:rPr>
  </w:style>
  <w:style w:type="character" w:customStyle="1" w:styleId="CharStyle13">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character" w:customStyle="1" w:styleId="CharStyle15">
    <w:name w:val="Table of contents (2)_"/>
    <w:basedOn w:val="DefaultParagraphFont"/>
    <w:link w:val="Style14"/>
    <w:rPr>
      <w:lang w:val="en-US" w:eastAsia="en-US" w:bidi="en-US"/>
      <w:b w:val="0"/>
      <w:bCs w:val="0"/>
      <w:i/>
      <w:iCs/>
      <w:u w:val="none"/>
      <w:strike w:val="0"/>
      <w:smallCaps w:val="0"/>
      <w:sz w:val="20"/>
      <w:szCs w:val="20"/>
      <w:rFonts w:ascii="Book Antiqua" w:eastAsia="Book Antiqua" w:hAnsi="Book Antiqua" w:cs="Book Antiqua"/>
    </w:rPr>
  </w:style>
  <w:style w:type="character" w:customStyle="1" w:styleId="CharStyle16">
    <w:name w:val="Table of contents (2) + Not Italic"/>
    <w:basedOn w:val="CharStyle15"/>
    <w:rPr>
      <w:lang w:val="id-ID" w:eastAsia="id-ID" w:bidi="id-ID"/>
      <w:i/>
      <w:iCs/>
      <w:w w:val="100"/>
      <w:spacing w:val="0"/>
      <w:color w:val="000000"/>
      <w:position w:val="0"/>
    </w:rPr>
  </w:style>
  <w:style w:type="character" w:customStyle="1" w:styleId="CharStyle18">
    <w:name w:val="Body text (3)_"/>
    <w:basedOn w:val="DefaultParagraphFont"/>
    <w:link w:val="Style17"/>
    <w:rPr>
      <w:lang w:val="en-US" w:eastAsia="en-US" w:bidi="en-US"/>
      <w:b w:val="0"/>
      <w:bCs w:val="0"/>
      <w:i/>
      <w:iCs/>
      <w:u w:val="none"/>
      <w:strike w:val="0"/>
      <w:smallCaps w:val="0"/>
      <w:sz w:val="20"/>
      <w:szCs w:val="20"/>
      <w:rFonts w:ascii="Book Antiqua" w:eastAsia="Book Antiqua" w:hAnsi="Book Antiqua" w:cs="Book Antiqua"/>
    </w:rPr>
  </w:style>
  <w:style w:type="character" w:customStyle="1" w:styleId="CharStyle19">
    <w:name w:val="Body text (3) + Not Italic"/>
    <w:basedOn w:val="CharStyle18"/>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240" w:after="120" w:line="557" w:lineRule="exact"/>
      <w:ind w:hanging="320"/>
    </w:pPr>
    <w:rPr>
      <w:b w:val="0"/>
      <w:bCs w:val="0"/>
      <w:i w:val="0"/>
      <w:iCs w:val="0"/>
      <w:u w:val="none"/>
      <w:strike w:val="0"/>
      <w:smallCaps w:val="0"/>
      <w:sz w:val="20"/>
      <w:szCs w:val="20"/>
      <w:rFonts w:ascii="Book Antiqua" w:eastAsia="Book Antiqua" w:hAnsi="Book Antiqua" w:cs="Book Antiqua"/>
    </w:rPr>
  </w:style>
  <w:style w:type="paragraph" w:styleId="TOC_1">
    <w:name w:val="toc 1"/>
    <w:basedOn w:val="Normal"/>
    <w:link w:val="CharStyle13"/>
    <w:autoRedefine/>
    <w:pPr>
      <w:widowControl w:val="0"/>
      <w:shd w:val="clear" w:color="auto" w:fill="FFFFFF"/>
      <w:jc w:val="both"/>
      <w:spacing w:line="418" w:lineRule="exact"/>
    </w:pPr>
    <w:rPr>
      <w:b w:val="0"/>
      <w:bCs w:val="0"/>
      <w:i w:val="0"/>
      <w:iCs w:val="0"/>
      <w:u w:val="none"/>
      <w:strike w:val="0"/>
      <w:smallCaps w:val="0"/>
      <w:sz w:val="20"/>
      <w:szCs w:val="20"/>
      <w:rFonts w:ascii="Book Antiqua" w:eastAsia="Book Antiqua" w:hAnsi="Book Antiqua" w:cs="Book Antiqua"/>
    </w:rPr>
  </w:style>
  <w:style w:type="paragraph" w:customStyle="1" w:styleId="Style14">
    <w:name w:val="Table of contents (2)"/>
    <w:basedOn w:val="Normal"/>
    <w:link w:val="CharStyle15"/>
    <w:pPr>
      <w:widowControl w:val="0"/>
      <w:shd w:val="clear" w:color="auto" w:fill="FFFFFF"/>
      <w:jc w:val="both"/>
      <w:spacing w:line="418" w:lineRule="exact"/>
    </w:pPr>
    <w:rPr>
      <w:lang w:val="en-US" w:eastAsia="en-US" w:bidi="en-US"/>
      <w:b w:val="0"/>
      <w:bCs w:val="0"/>
      <w:i/>
      <w:iCs/>
      <w:u w:val="none"/>
      <w:strike w:val="0"/>
      <w:smallCaps w:val="0"/>
      <w:sz w:val="20"/>
      <w:szCs w:val="20"/>
      <w:rFonts w:ascii="Book Antiqua" w:eastAsia="Book Antiqua" w:hAnsi="Book Antiqua" w:cs="Book Antiqua"/>
    </w:rPr>
  </w:style>
  <w:style w:type="paragraph" w:customStyle="1" w:styleId="Style17">
    <w:name w:val="Body text (3)"/>
    <w:basedOn w:val="Normal"/>
    <w:link w:val="CharStyle18"/>
    <w:pPr>
      <w:widowControl w:val="0"/>
      <w:shd w:val="clear" w:color="auto" w:fill="FFFFFF"/>
      <w:jc w:val="both"/>
      <w:spacing w:line="418" w:lineRule="exact"/>
    </w:pPr>
    <w:rPr>
      <w:lang w:val="en-US" w:eastAsia="en-US" w:bidi="en-US"/>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FILE 2 KATA PENGANTAR DAN BAB 1.pdf</dc:title>
  <dc:subject/>
  <dc:creator>HP</dc:creator>
  <cp:keywords/>
</cp:coreProperties>
</file>