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B03" w:rsidRPr="00541035" w:rsidRDefault="00541035">
      <w:pPr>
        <w:pStyle w:val="Bodytext20"/>
        <w:shd w:val="clear" w:color="auto" w:fill="auto"/>
        <w:spacing w:after="0" w:line="260" w:lineRule="exact"/>
        <w:ind w:left="3660" w:firstLine="0"/>
        <w:rPr>
          <w:b/>
        </w:rPr>
      </w:pPr>
      <w:bookmarkStart w:id="0" w:name="_GoBack"/>
      <w:r w:rsidRPr="00541035">
        <w:rPr>
          <w:b/>
        </w:rPr>
        <w:t>DAFTAR PUSTAKA</w:t>
      </w:r>
    </w:p>
    <w:bookmarkEnd w:id="0"/>
    <w:p w:rsidR="00900B03" w:rsidRDefault="00541035">
      <w:pPr>
        <w:pStyle w:val="Bodytext30"/>
        <w:shd w:val="clear" w:color="auto" w:fill="auto"/>
        <w:spacing w:before="0"/>
        <w:ind w:right="1800"/>
      </w:pPr>
      <w:r>
        <w:t>ALKITAB Referensi Buku:</w:t>
      </w:r>
    </w:p>
    <w:p w:rsidR="00900B03" w:rsidRDefault="00541035">
      <w:pPr>
        <w:pStyle w:val="Bodytext20"/>
        <w:shd w:val="clear" w:color="auto" w:fill="auto"/>
        <w:spacing w:after="0" w:line="636" w:lineRule="exact"/>
        <w:ind w:firstLine="0"/>
      </w:pPr>
      <w:r>
        <w:rPr>
          <w:lang w:val="en-US" w:eastAsia="en-US" w:bidi="en-US"/>
        </w:rPr>
        <w:t xml:space="preserve">A. </w:t>
      </w:r>
      <w:r>
        <w:t xml:space="preserve">TH </w:t>
      </w:r>
      <w:r>
        <w:rPr>
          <w:lang w:val="en-US" w:eastAsia="en-US" w:bidi="en-US"/>
        </w:rPr>
        <w:t xml:space="preserve">Kramer. </w:t>
      </w:r>
      <w:r>
        <w:rPr>
          <w:rStyle w:val="Bodytext2Italic"/>
        </w:rPr>
        <w:t>Singa Telah Mengaum.</w:t>
      </w:r>
      <w:r>
        <w:t xml:space="preserve"> Jakarta: BPK Gunung Mulia, 1987. Abednego, B. A. </w:t>
      </w:r>
      <w:r>
        <w:rPr>
          <w:rStyle w:val="Bodytext2Italic"/>
        </w:rPr>
        <w:t>Tantangan Dan Keempatan Dalam Tugas Penggembalaan Gereja Di Indonesia.</w:t>
      </w:r>
      <w:r>
        <w:t xml:space="preserve"> Jakarta: BPK. Gunung Mulia, 1999.</w:t>
      </w:r>
    </w:p>
    <w:p w:rsidR="00900B03" w:rsidRDefault="00541035">
      <w:pPr>
        <w:pStyle w:val="Bodytext20"/>
        <w:shd w:val="clear" w:color="auto" w:fill="auto"/>
        <w:spacing w:after="0" w:line="636" w:lineRule="exact"/>
        <w:ind w:left="680"/>
      </w:pPr>
      <w:r>
        <w:t xml:space="preserve">Abineo, J.L.Ch. </w:t>
      </w:r>
      <w:r>
        <w:rPr>
          <w:rStyle w:val="Bodytext2Italic"/>
        </w:rPr>
        <w:t xml:space="preserve">Pedoman </w:t>
      </w:r>
      <w:r>
        <w:rPr>
          <w:rStyle w:val="Bodytext2Italic"/>
        </w:rPr>
        <w:t>Praktis Untuk Pelayanan Pastoral.</w:t>
      </w:r>
      <w:r>
        <w:t xml:space="preserve"> Jakarta: BPK. Gunung Mulia, 1999.</w:t>
      </w:r>
    </w:p>
    <w:p w:rsidR="00900B03" w:rsidRDefault="00541035">
      <w:pPr>
        <w:pStyle w:val="Bodytext40"/>
        <w:shd w:val="clear" w:color="auto" w:fill="auto"/>
        <w:ind w:left="680"/>
      </w:pPr>
      <w:r>
        <w:rPr>
          <w:rStyle w:val="Bodytext4NotItalic"/>
          <w:lang w:val="en-US" w:eastAsia="en-US" w:bidi="en-US"/>
        </w:rPr>
        <w:t xml:space="preserve">Ahmad, </w:t>
      </w:r>
      <w:r>
        <w:rPr>
          <w:rStyle w:val="Bodytext4NotItalic"/>
        </w:rPr>
        <w:t xml:space="preserve">Edi Harapan &amp; Syarwani. </w:t>
      </w:r>
      <w:r>
        <w:t>Komunikasi Antar Pribadi: Perilaku Insani Dalam Organisasi Pendidikan.</w:t>
      </w:r>
      <w:r>
        <w:rPr>
          <w:rStyle w:val="Bodytext4NotItalic"/>
        </w:rPr>
        <w:t xml:space="preserve"> Jakarta: Rajawali Pers, 2016.</w:t>
      </w:r>
    </w:p>
    <w:p w:rsidR="00900B03" w:rsidRDefault="00541035">
      <w:pPr>
        <w:pStyle w:val="Bodytext20"/>
        <w:shd w:val="clear" w:color="auto" w:fill="auto"/>
        <w:spacing w:after="0" w:line="636" w:lineRule="exact"/>
        <w:ind w:left="680"/>
      </w:pPr>
      <w:r>
        <w:t xml:space="preserve">Bagja, Waluya. </w:t>
      </w:r>
      <w:r>
        <w:rPr>
          <w:rStyle w:val="Bodytext2Italic"/>
        </w:rPr>
        <w:t>Menyelami Fenomena Sosial Di Masyarakat.</w:t>
      </w:r>
      <w:r>
        <w:t xml:space="preserve"> </w:t>
      </w:r>
      <w:r>
        <w:t>Bandung: Setia Purnama Inves, 2007.</w:t>
      </w:r>
    </w:p>
    <w:p w:rsidR="00900B03" w:rsidRDefault="00541035">
      <w:pPr>
        <w:pStyle w:val="Bodytext20"/>
        <w:shd w:val="clear" w:color="auto" w:fill="auto"/>
        <w:spacing w:after="0" w:line="636" w:lineRule="exact"/>
        <w:ind w:firstLine="0"/>
      </w:pPr>
      <w:r>
        <w:t xml:space="preserve">Bambang, Budijanto. </w:t>
      </w:r>
      <w:r>
        <w:rPr>
          <w:rStyle w:val="Bodytext2Italic"/>
          <w:lang w:val="en-US" w:eastAsia="en-US" w:bidi="en-US"/>
        </w:rPr>
        <w:t xml:space="preserve">The Leadership </w:t>
      </w:r>
      <w:r>
        <w:rPr>
          <w:rStyle w:val="Bodytext2Italic"/>
        </w:rPr>
        <w:t>Legancy.</w:t>
      </w:r>
      <w:r>
        <w:t xml:space="preserve"> Yogyakarta: ANDI, 2012. Bambang, </w:t>
      </w:r>
      <w:proofErr w:type="spellStart"/>
      <w:r>
        <w:rPr>
          <w:lang w:val="en-US" w:eastAsia="en-US" w:bidi="en-US"/>
        </w:rPr>
        <w:t>Yudho</w:t>
      </w:r>
      <w:proofErr w:type="spellEnd"/>
      <w:r>
        <w:rPr>
          <w:lang w:val="en-US" w:eastAsia="en-US" w:bidi="en-US"/>
        </w:rPr>
        <w:t xml:space="preserve">. </w:t>
      </w:r>
      <w:r>
        <w:rPr>
          <w:rStyle w:val="Bodytext2Italic"/>
          <w:lang w:val="en-US" w:eastAsia="en-US" w:bidi="en-US"/>
        </w:rPr>
        <w:t xml:space="preserve">How </w:t>
      </w:r>
      <w:proofErr w:type="gramStart"/>
      <w:r>
        <w:rPr>
          <w:rStyle w:val="Bodytext2Italic"/>
          <w:lang w:val="en-US" w:eastAsia="en-US" w:bidi="en-US"/>
        </w:rPr>
        <w:t>To</w:t>
      </w:r>
      <w:proofErr w:type="gramEnd"/>
      <w:r>
        <w:rPr>
          <w:rStyle w:val="Bodytext2Italic"/>
          <w:lang w:val="en-US" w:eastAsia="en-US" w:bidi="en-US"/>
        </w:rPr>
        <w:t xml:space="preserve"> Build </w:t>
      </w:r>
      <w:proofErr w:type="spellStart"/>
      <w:r>
        <w:rPr>
          <w:rStyle w:val="Bodytext2Italic"/>
          <w:lang w:val="en-US" w:eastAsia="en-US" w:bidi="en-US"/>
        </w:rPr>
        <w:t>Efevtive</w:t>
      </w:r>
      <w:proofErr w:type="spellEnd"/>
      <w:r>
        <w:rPr>
          <w:rStyle w:val="Bodytext2Italic"/>
          <w:lang w:val="en-US" w:eastAsia="en-US" w:bidi="en-US"/>
        </w:rPr>
        <w:t xml:space="preserve"> Communication; </w:t>
      </w:r>
      <w:r>
        <w:rPr>
          <w:rStyle w:val="Bodytext2Italic"/>
        </w:rPr>
        <w:t>Komunikasi Efektif Dalam Pelayanan.</w:t>
      </w:r>
      <w:r>
        <w:t xml:space="preserve"> Yogyakarta: Andi Anggota IKAPI, 2006.</w:t>
      </w:r>
    </w:p>
    <w:p w:rsidR="00900B03" w:rsidRDefault="00541035">
      <w:pPr>
        <w:pStyle w:val="Bodytext40"/>
        <w:shd w:val="clear" w:color="auto" w:fill="auto"/>
        <w:ind w:left="680"/>
      </w:pPr>
      <w:proofErr w:type="spellStart"/>
      <w:r>
        <w:rPr>
          <w:rStyle w:val="Bodytext4NotItalic"/>
          <w:lang w:val="en-US" w:eastAsia="en-US" w:bidi="en-US"/>
        </w:rPr>
        <w:t>Borrong</w:t>
      </w:r>
      <w:proofErr w:type="spellEnd"/>
      <w:r>
        <w:rPr>
          <w:rStyle w:val="Bodytext4NotItalic"/>
          <w:lang w:val="en-US" w:eastAsia="en-US" w:bidi="en-US"/>
        </w:rPr>
        <w:t xml:space="preserve">, Robert </w:t>
      </w:r>
      <w:r>
        <w:rPr>
          <w:rStyle w:val="Bodytext4NotItalic"/>
        </w:rPr>
        <w:t xml:space="preserve">P. </w:t>
      </w:r>
      <w:r>
        <w:t>Melaya</w:t>
      </w:r>
      <w:r>
        <w:t>ni Makin Sungguh; Signifikansi Kode Etik Pendeta Bagi Pelayanan Gereja-Gereja Di Indonesia.</w:t>
      </w:r>
      <w:r>
        <w:rPr>
          <w:rStyle w:val="Bodytext4NotItalic"/>
        </w:rPr>
        <w:t xml:space="preserve"> Jakarta: BPK. Gunung Mulia, 2016.</w:t>
      </w:r>
    </w:p>
    <w:p w:rsidR="00900B03" w:rsidRDefault="00541035">
      <w:pPr>
        <w:pStyle w:val="Bodytext40"/>
        <w:shd w:val="clear" w:color="auto" w:fill="auto"/>
        <w:spacing w:line="630" w:lineRule="exact"/>
        <w:ind w:left="680"/>
      </w:pPr>
      <w:r>
        <w:rPr>
          <w:rStyle w:val="Bodytext4NotItalic"/>
          <w:lang w:val="en-US" w:eastAsia="en-US" w:bidi="en-US"/>
        </w:rPr>
        <w:t xml:space="preserve">Burke, Dale. </w:t>
      </w:r>
      <w:r>
        <w:rPr>
          <w:lang w:val="en-US" w:eastAsia="en-US" w:bidi="en-US"/>
        </w:rPr>
        <w:t xml:space="preserve">How To Lead &amp; Still Have a Life- </w:t>
      </w:r>
      <w:r>
        <w:t xml:space="preserve">Delapan Prinsip Kepemimpinan </w:t>
      </w:r>
      <w:r>
        <w:rPr>
          <w:lang w:val="en-US" w:eastAsia="en-US" w:bidi="en-US"/>
        </w:rPr>
        <w:t>Less Is More.</w:t>
      </w:r>
      <w:r>
        <w:rPr>
          <w:rStyle w:val="Bodytext4NotItalic"/>
          <w:lang w:val="en-US" w:eastAsia="en-US" w:bidi="en-US"/>
        </w:rPr>
        <w:t xml:space="preserve"> Malang: </w:t>
      </w:r>
      <w:r>
        <w:rPr>
          <w:rStyle w:val="Bodytext4NotItalic"/>
        </w:rPr>
        <w:t xml:space="preserve">Literatur SAAT, </w:t>
      </w:r>
      <w:r>
        <w:rPr>
          <w:rStyle w:val="Bodytext4NotItalic"/>
          <w:lang w:val="en-US" w:eastAsia="en-US" w:bidi="en-US"/>
        </w:rPr>
        <w:t>2014.</w:t>
      </w:r>
    </w:p>
    <w:p w:rsidR="00900B03" w:rsidRDefault="00541035">
      <w:pPr>
        <w:pStyle w:val="Bodytext20"/>
        <w:shd w:val="clear" w:color="auto" w:fill="auto"/>
        <w:spacing w:after="0" w:line="630" w:lineRule="exact"/>
        <w:ind w:left="680"/>
      </w:pPr>
      <w:r>
        <w:rPr>
          <w:lang w:val="en-US" w:eastAsia="en-US" w:bidi="en-US"/>
        </w:rPr>
        <w:t>Cowles, Rob</w:t>
      </w:r>
      <w:r>
        <w:rPr>
          <w:lang w:val="en-US" w:eastAsia="en-US" w:bidi="en-US"/>
        </w:rPr>
        <w:t xml:space="preserve">ert. </w:t>
      </w:r>
      <w:r>
        <w:rPr>
          <w:rStyle w:val="Bodytext2Italic"/>
        </w:rPr>
        <w:t>Gembala Sidang.</w:t>
      </w:r>
      <w:r>
        <w:t xml:space="preserve"> </w:t>
      </w:r>
      <w:r>
        <w:rPr>
          <w:lang w:val="en-US" w:eastAsia="en-US" w:bidi="en-US"/>
        </w:rPr>
        <w:t xml:space="preserve">Bandung: </w:t>
      </w:r>
      <w:r>
        <w:t xml:space="preserve">Kalam Hidup, </w:t>
      </w:r>
      <w:r>
        <w:rPr>
          <w:lang w:val="en-US" w:eastAsia="en-US" w:bidi="en-US"/>
        </w:rPr>
        <w:t>2000.</w:t>
      </w:r>
    </w:p>
    <w:p w:rsidR="00900B03" w:rsidRDefault="00541035">
      <w:pPr>
        <w:pStyle w:val="Bodytext20"/>
        <w:shd w:val="clear" w:color="auto" w:fill="auto"/>
        <w:spacing w:after="0" w:line="630" w:lineRule="exact"/>
        <w:ind w:left="680"/>
      </w:pPr>
      <w:proofErr w:type="spellStart"/>
      <w:r>
        <w:rPr>
          <w:lang w:val="en-US" w:eastAsia="en-US" w:bidi="en-US"/>
        </w:rPr>
        <w:t>Danim</w:t>
      </w:r>
      <w:proofErr w:type="spellEnd"/>
      <w:r>
        <w:rPr>
          <w:lang w:val="en-US" w:eastAsia="en-US" w:bidi="en-US"/>
        </w:rPr>
        <w:t xml:space="preserve">, </w:t>
      </w:r>
      <w:proofErr w:type="spellStart"/>
      <w:r>
        <w:rPr>
          <w:lang w:val="en-US" w:eastAsia="en-US" w:bidi="en-US"/>
        </w:rPr>
        <w:t>Sudarwan</w:t>
      </w:r>
      <w:proofErr w:type="spellEnd"/>
      <w:r>
        <w:rPr>
          <w:lang w:val="en-US" w:eastAsia="en-US" w:bidi="en-US"/>
        </w:rPr>
        <w:t xml:space="preserve"> &amp; </w:t>
      </w:r>
      <w:proofErr w:type="spellStart"/>
      <w:r>
        <w:rPr>
          <w:lang w:val="en-US" w:eastAsia="en-US" w:bidi="en-US"/>
        </w:rPr>
        <w:t>Supamo</w:t>
      </w:r>
      <w:proofErr w:type="spellEnd"/>
      <w:r>
        <w:rPr>
          <w:lang w:val="en-US" w:eastAsia="en-US" w:bidi="en-US"/>
        </w:rPr>
        <w:t xml:space="preserve">. </w:t>
      </w:r>
      <w:r>
        <w:rPr>
          <w:rStyle w:val="Bodytext2Italic"/>
        </w:rPr>
        <w:t xml:space="preserve">Menjadi Pemimpin Besar Visioner Berkarakter. </w:t>
      </w:r>
      <w:r>
        <w:t>Bandung: Alfabeta, 2012.</w:t>
      </w:r>
    </w:p>
    <w:p w:rsidR="00900B03" w:rsidRDefault="00541035">
      <w:pPr>
        <w:pStyle w:val="Bodytext20"/>
        <w:shd w:val="clear" w:color="auto" w:fill="auto"/>
        <w:spacing w:after="0" w:line="636" w:lineRule="exact"/>
        <w:ind w:left="680"/>
      </w:pPr>
      <w:r>
        <w:t xml:space="preserve">Hadiwijono, H. </w:t>
      </w:r>
      <w:r>
        <w:rPr>
          <w:rStyle w:val="Bodytext2Italic"/>
        </w:rPr>
        <w:t>Iman Kristen.</w:t>
      </w:r>
      <w:r>
        <w:t xml:space="preserve"> Jakarta: BPK. Gunung Mulia, 1990.</w:t>
      </w:r>
    </w:p>
    <w:p w:rsidR="00900B03" w:rsidRDefault="00541035">
      <w:pPr>
        <w:pStyle w:val="Bodytext20"/>
        <w:shd w:val="clear" w:color="auto" w:fill="auto"/>
        <w:spacing w:after="0" w:line="636" w:lineRule="exact"/>
        <w:ind w:left="680"/>
      </w:pPr>
      <w:proofErr w:type="spellStart"/>
      <w:r>
        <w:rPr>
          <w:lang w:val="en-US" w:eastAsia="en-US" w:bidi="en-US"/>
        </w:rPr>
        <w:t>Hannas</w:t>
      </w:r>
      <w:proofErr w:type="spellEnd"/>
      <w:r>
        <w:rPr>
          <w:lang w:val="en-US" w:eastAsia="en-US" w:bidi="en-US"/>
        </w:rPr>
        <w:t xml:space="preserve">, </w:t>
      </w:r>
      <w:r>
        <w:t xml:space="preserve">Rinawaty. “Kepemimpinan Hamba Tuhan Menurut Matius 20:25-28.” </w:t>
      </w:r>
      <w:r>
        <w:rPr>
          <w:rStyle w:val="Bodytext2Italic"/>
        </w:rPr>
        <w:t xml:space="preserve">Jurnal </w:t>
      </w:r>
      <w:r>
        <w:rPr>
          <w:rStyle w:val="Bodytext2Italic"/>
        </w:rPr>
        <w:lastRenderedPageBreak/>
        <w:t>Teologi Injili Dan Pembinaan Warga Jemaat</w:t>
      </w:r>
      <w:r>
        <w:t xml:space="preserve"> Vol. 3, </w:t>
      </w:r>
      <w:r>
        <w:rPr>
          <w:lang w:val="en-US" w:eastAsia="en-US" w:bidi="en-US"/>
        </w:rPr>
        <w:t xml:space="preserve">No, no. </w:t>
      </w:r>
      <w:r>
        <w:t>Evangelikal (2019).</w:t>
      </w:r>
    </w:p>
    <w:p w:rsidR="00900B03" w:rsidRDefault="00541035">
      <w:pPr>
        <w:pStyle w:val="Bodytext20"/>
        <w:shd w:val="clear" w:color="auto" w:fill="auto"/>
        <w:spacing w:after="0" w:line="636" w:lineRule="exact"/>
        <w:ind w:left="680"/>
      </w:pPr>
      <w:r>
        <w:t xml:space="preserve">Haryanto, Joko Tri. “Relasi Agama Dan Budaya Dalam Hubungan </w:t>
      </w:r>
      <w:r>
        <w:rPr>
          <w:lang w:val="en-US" w:eastAsia="en-US" w:bidi="en-US"/>
        </w:rPr>
        <w:t xml:space="preserve">Intern </w:t>
      </w:r>
      <w:r>
        <w:t xml:space="preserve">Umat Islam.” </w:t>
      </w:r>
      <w:r>
        <w:rPr>
          <w:rStyle w:val="Bodytext2Italic"/>
        </w:rPr>
        <w:t>Jurnal</w:t>
      </w:r>
      <w:r>
        <w:t xml:space="preserve"> Vol. 1, </w:t>
      </w:r>
      <w:r>
        <w:rPr>
          <w:lang w:val="en-US" w:eastAsia="en-US" w:bidi="en-US"/>
        </w:rPr>
        <w:t xml:space="preserve">No, no. Smart </w:t>
      </w:r>
      <w:r>
        <w:t>(2015).</w:t>
      </w:r>
    </w:p>
    <w:p w:rsidR="00900B03" w:rsidRDefault="00541035">
      <w:pPr>
        <w:pStyle w:val="Bodytext40"/>
        <w:shd w:val="clear" w:color="auto" w:fill="auto"/>
        <w:ind w:left="680"/>
      </w:pPr>
      <w:r>
        <w:rPr>
          <w:rStyle w:val="Bodytext4NotItalic"/>
          <w:lang w:val="en-US" w:eastAsia="en-US" w:bidi="en-US"/>
        </w:rPr>
        <w:t xml:space="preserve">Iqbal, </w:t>
      </w:r>
      <w:proofErr w:type="spellStart"/>
      <w:r>
        <w:rPr>
          <w:rStyle w:val="Bodytext4NotItalic"/>
          <w:lang w:val="en-US" w:eastAsia="en-US" w:bidi="en-US"/>
        </w:rPr>
        <w:t>Hasan</w:t>
      </w:r>
      <w:proofErr w:type="spellEnd"/>
      <w:r>
        <w:rPr>
          <w:rStyle w:val="Bodytext4NotItalic"/>
          <w:lang w:val="en-US" w:eastAsia="en-US" w:bidi="en-US"/>
        </w:rPr>
        <w:t xml:space="preserve"> </w:t>
      </w:r>
      <w:r>
        <w:rPr>
          <w:rStyle w:val="Bodytext4NotItalic"/>
        </w:rPr>
        <w:t xml:space="preserve">M. </w:t>
      </w:r>
      <w:r>
        <w:t xml:space="preserve">Pokok-Pokok Materi Metode Penelitian Dan Aplikasinya. </w:t>
      </w:r>
      <w:r>
        <w:rPr>
          <w:rStyle w:val="Bodytext4NotItalic"/>
        </w:rPr>
        <w:t>Jakarta: Ghalia Indonesia, 2003.</w:t>
      </w:r>
    </w:p>
    <w:p w:rsidR="00900B03" w:rsidRDefault="00541035">
      <w:pPr>
        <w:pStyle w:val="Bodytext40"/>
        <w:shd w:val="clear" w:color="auto" w:fill="auto"/>
        <w:ind w:left="680"/>
      </w:pPr>
      <w:r>
        <w:rPr>
          <w:rStyle w:val="Bodytext4NotItalic"/>
        </w:rPr>
        <w:t xml:space="preserve">Irham, Fahmi. </w:t>
      </w:r>
      <w:r>
        <w:t>Manajemen Kepemimpinan: Teori Dan Aplikasi.</w:t>
      </w:r>
      <w:r>
        <w:rPr>
          <w:rStyle w:val="Bodytext4NotItalic"/>
        </w:rPr>
        <w:t xml:space="preserve"> Bandung: Alfabeta, 2014.</w:t>
      </w:r>
    </w:p>
    <w:p w:rsidR="00900B03" w:rsidRDefault="00541035">
      <w:pPr>
        <w:pStyle w:val="Bodytext40"/>
        <w:shd w:val="clear" w:color="auto" w:fill="auto"/>
        <w:ind w:left="680"/>
      </w:pPr>
      <w:r>
        <w:rPr>
          <w:rStyle w:val="Bodytext4NotItalic"/>
        </w:rPr>
        <w:t xml:space="preserve">Ismail. </w:t>
      </w:r>
      <w:r>
        <w:t>Awan Dan Pendeta Mitra Gereja,</w:t>
      </w:r>
      <w:r>
        <w:rPr>
          <w:rStyle w:val="Bodytext4NotItalic"/>
        </w:rPr>
        <w:t xml:space="preserve"> n.d.</w:t>
      </w:r>
    </w:p>
    <w:p w:rsidR="00900B03" w:rsidRDefault="00541035">
      <w:pPr>
        <w:pStyle w:val="Bodytext20"/>
        <w:shd w:val="clear" w:color="auto" w:fill="auto"/>
        <w:spacing w:after="0" w:line="636" w:lineRule="exact"/>
        <w:ind w:left="680"/>
      </w:pPr>
      <w:r>
        <w:t xml:space="preserve">J, Lexy Moleong. </w:t>
      </w:r>
      <w:r>
        <w:rPr>
          <w:rStyle w:val="Bodytext2Italic"/>
        </w:rPr>
        <w:t>Kenelitian Kualitatif.</w:t>
      </w:r>
      <w:r>
        <w:t xml:space="preserve"> Bandung: PT. Remaja, 2006.</w:t>
      </w:r>
    </w:p>
    <w:p w:rsidR="00900B03" w:rsidRDefault="00541035">
      <w:pPr>
        <w:pStyle w:val="Bodytext20"/>
        <w:shd w:val="clear" w:color="auto" w:fill="auto"/>
        <w:spacing w:after="0" w:line="658" w:lineRule="exact"/>
        <w:ind w:left="680"/>
      </w:pPr>
      <w:r>
        <w:rPr>
          <w:lang w:val="en-US" w:eastAsia="en-US" w:bidi="en-US"/>
        </w:rPr>
        <w:t xml:space="preserve">Juliet, Strauss Anselm </w:t>
      </w:r>
      <w:r>
        <w:t xml:space="preserve">&amp; </w:t>
      </w:r>
      <w:r>
        <w:rPr>
          <w:lang w:val="en-US" w:eastAsia="en-US" w:bidi="en-US"/>
        </w:rPr>
        <w:t xml:space="preserve">Corbin. </w:t>
      </w:r>
      <w:r>
        <w:rPr>
          <w:rStyle w:val="Bodytext2Italic"/>
        </w:rPr>
        <w:t>Dasar-Dasar Penelitian Kualitatif.</w:t>
      </w:r>
      <w:r>
        <w:t xml:space="preserve"> Yogyakarta: Pustaka Pelajar, 2009.</w:t>
      </w:r>
    </w:p>
    <w:p w:rsidR="00900B03" w:rsidRDefault="00541035">
      <w:pPr>
        <w:pStyle w:val="Bodytext20"/>
        <w:shd w:val="clear" w:color="auto" w:fill="auto"/>
        <w:spacing w:after="0" w:line="636" w:lineRule="exact"/>
        <w:ind w:left="680"/>
      </w:pPr>
      <w:r>
        <w:rPr>
          <w:rStyle w:val="Bodytext2Italic"/>
        </w:rPr>
        <w:t>Kamus Besar Bahasa Indonesia.</w:t>
      </w:r>
      <w:r>
        <w:t xml:space="preserve"> Jakarta: Balai Pustaka, 2007.</w:t>
      </w:r>
    </w:p>
    <w:p w:rsidR="00900B03" w:rsidRDefault="00541035">
      <w:pPr>
        <w:pStyle w:val="Bodytext20"/>
        <w:shd w:val="clear" w:color="auto" w:fill="auto"/>
        <w:spacing w:after="0" w:line="636" w:lineRule="exact"/>
        <w:ind w:firstLine="0"/>
      </w:pPr>
      <w:r>
        <w:t xml:space="preserve">Kartono, Kartini. </w:t>
      </w:r>
      <w:r>
        <w:rPr>
          <w:rStyle w:val="Bodytext2Italic"/>
        </w:rPr>
        <w:t>Pemimpin Dan Kepemimpinan</w:t>
      </w:r>
      <w:r>
        <w:rPr>
          <w:rStyle w:val="Bodytext2Italic"/>
        </w:rPr>
        <w:t>.</w:t>
      </w:r>
      <w:r>
        <w:t xml:space="preserve"> Jakarta: Rajawali Pers, 2016. LAI. </w:t>
      </w:r>
      <w:r>
        <w:rPr>
          <w:rStyle w:val="Bodytext2Italic"/>
        </w:rPr>
        <w:t>Ensiklopedia Alkitab Masa Kini.</w:t>
      </w:r>
      <w:r>
        <w:t xml:space="preserve"> Jakarta: Komunikasi Bina Kasih OMF, 1995.</w:t>
      </w:r>
    </w:p>
    <w:p w:rsidR="00900B03" w:rsidRDefault="00541035">
      <w:pPr>
        <w:pStyle w:val="Bodytext20"/>
        <w:shd w:val="clear" w:color="auto" w:fill="auto"/>
        <w:spacing w:after="0" w:line="664" w:lineRule="exact"/>
        <w:ind w:left="680"/>
      </w:pPr>
      <w:r>
        <w:rPr>
          <w:lang w:val="en-US" w:eastAsia="en-US" w:bidi="en-US"/>
        </w:rPr>
        <w:t xml:space="preserve">Lea, Ruben Brent </w:t>
      </w:r>
      <w:r>
        <w:t xml:space="preserve">D &amp; P. </w:t>
      </w:r>
      <w:r>
        <w:rPr>
          <w:rStyle w:val="Bodytext2Italic"/>
        </w:rPr>
        <w:t>Komunikasi Dan Perilaku Manusia.</w:t>
      </w:r>
      <w:r>
        <w:t xml:space="preserve"> Jakarta: Rajawali Pers, 2017.</w:t>
      </w:r>
    </w:p>
    <w:p w:rsidR="00900B03" w:rsidRDefault="00541035">
      <w:pPr>
        <w:pStyle w:val="Bodytext20"/>
        <w:shd w:val="clear" w:color="auto" w:fill="auto"/>
        <w:spacing w:after="0" w:line="664" w:lineRule="exact"/>
        <w:ind w:left="680"/>
      </w:pPr>
      <w:r>
        <w:t xml:space="preserve">M, Hardiana Agus. </w:t>
      </w:r>
      <w:r>
        <w:rPr>
          <w:rStyle w:val="Bodytext2Italic"/>
        </w:rPr>
        <w:t xml:space="preserve">Komunikasi </w:t>
      </w:r>
      <w:r>
        <w:rPr>
          <w:rStyle w:val="Bodytext2Italic"/>
          <w:lang w:val="en-US" w:eastAsia="en-US" w:bidi="en-US"/>
        </w:rPr>
        <w:t xml:space="preserve">Intrapersonal </w:t>
      </w:r>
      <w:r>
        <w:rPr>
          <w:rStyle w:val="Bodytext2Italic"/>
        </w:rPr>
        <w:t>Dan Interperson</w:t>
      </w:r>
      <w:r>
        <w:rPr>
          <w:rStyle w:val="Bodytext2Italic"/>
        </w:rPr>
        <w:t>al.</w:t>
      </w:r>
      <w:r>
        <w:t xml:space="preserve"> Yogyakarta: Kanisius, 2003.</w:t>
      </w:r>
    </w:p>
    <w:p w:rsidR="00900B03" w:rsidRDefault="00541035">
      <w:pPr>
        <w:pStyle w:val="Bodytext20"/>
        <w:shd w:val="clear" w:color="auto" w:fill="auto"/>
        <w:spacing w:after="0" w:line="260" w:lineRule="exact"/>
        <w:ind w:left="680"/>
      </w:pPr>
      <w:r>
        <w:t xml:space="preserve">M, Sudirman A. </w:t>
      </w:r>
      <w:r>
        <w:rPr>
          <w:rStyle w:val="Bodytext2Italic"/>
        </w:rPr>
        <w:t>Interaksi &amp; Motivasi Belajar Mengajar.</w:t>
      </w:r>
      <w:r>
        <w:t xml:space="preserve"> Jakarta: Raja Grafindo</w:t>
      </w:r>
    </w:p>
    <w:p w:rsidR="00900B03" w:rsidRDefault="00541035">
      <w:pPr>
        <w:pStyle w:val="Bodytext20"/>
        <w:shd w:val="clear" w:color="auto" w:fill="auto"/>
        <w:spacing w:after="31" w:line="260" w:lineRule="exact"/>
        <w:ind w:left="680" w:firstLine="0"/>
      </w:pPr>
      <w:r>
        <w:t>Persada, 2010.</w:t>
      </w:r>
    </w:p>
    <w:p w:rsidR="00900B03" w:rsidRDefault="00541035">
      <w:pPr>
        <w:pStyle w:val="Bodytext20"/>
        <w:shd w:val="clear" w:color="auto" w:fill="auto"/>
        <w:spacing w:after="0" w:line="636" w:lineRule="exact"/>
        <w:ind w:left="680"/>
      </w:pPr>
      <w:r>
        <w:t xml:space="preserve">Mastun, Ade. “Membangun Relasi Sosial Melalui Komunikasi Empatik.” </w:t>
      </w:r>
      <w:r>
        <w:rPr>
          <w:rStyle w:val="Bodytext2Italic"/>
        </w:rPr>
        <w:t>Jurnal Dakwah Dan Komunikasi</w:t>
      </w:r>
      <w:r>
        <w:t xml:space="preserve"> Vol. 4, </w:t>
      </w:r>
      <w:r>
        <w:rPr>
          <w:lang w:val="en-US" w:eastAsia="en-US" w:bidi="en-US"/>
        </w:rPr>
        <w:t xml:space="preserve">no. </w:t>
      </w:r>
      <w:r>
        <w:t>Komunika (2010).</w:t>
      </w:r>
    </w:p>
    <w:p w:rsidR="00900B03" w:rsidRDefault="00541035">
      <w:pPr>
        <w:pStyle w:val="Bodytext20"/>
        <w:shd w:val="clear" w:color="auto" w:fill="auto"/>
        <w:spacing w:after="0" w:line="636" w:lineRule="exact"/>
        <w:ind w:left="680"/>
      </w:pPr>
      <w:r>
        <w:t xml:space="preserve">Nasution. </w:t>
      </w:r>
      <w:r>
        <w:rPr>
          <w:rStyle w:val="Bodytext2Italic"/>
        </w:rPr>
        <w:t>Metode Research (Penelitian Ilmiah).</w:t>
      </w:r>
      <w:r>
        <w:t xml:space="preserve"> Jakarta: Bumi Aksara, 2008.</w:t>
      </w:r>
    </w:p>
    <w:p w:rsidR="00900B03" w:rsidRDefault="00541035">
      <w:pPr>
        <w:pStyle w:val="Bodytext20"/>
        <w:shd w:val="clear" w:color="auto" w:fill="auto"/>
        <w:spacing w:after="0" w:line="636" w:lineRule="exact"/>
        <w:ind w:left="680"/>
      </w:pPr>
      <w:r>
        <w:lastRenderedPageBreak/>
        <w:t xml:space="preserve">Natsir, Mohammat. </w:t>
      </w:r>
      <w:r>
        <w:rPr>
          <w:rStyle w:val="Bodytext2Italic"/>
        </w:rPr>
        <w:t>Metode Penelitian.</w:t>
      </w:r>
      <w:r>
        <w:t xml:space="preserve"> Jakarta: Ghalia Indonesia, 1988.</w:t>
      </w:r>
    </w:p>
    <w:p w:rsidR="00900B03" w:rsidRDefault="00541035">
      <w:pPr>
        <w:pStyle w:val="Bodytext20"/>
        <w:shd w:val="clear" w:color="auto" w:fill="auto"/>
        <w:spacing w:after="0" w:line="636" w:lineRule="exact"/>
        <w:ind w:left="680"/>
      </w:pPr>
      <w:proofErr w:type="spellStart"/>
      <w:r>
        <w:rPr>
          <w:lang w:val="en-US" w:eastAsia="en-US" w:bidi="en-US"/>
        </w:rPr>
        <w:t>Nazir</w:t>
      </w:r>
      <w:proofErr w:type="spellEnd"/>
      <w:r>
        <w:rPr>
          <w:lang w:val="en-US" w:eastAsia="en-US" w:bidi="en-US"/>
        </w:rPr>
        <w:t xml:space="preserve">. </w:t>
      </w:r>
      <w:r>
        <w:rPr>
          <w:rStyle w:val="Bodytext2Italic"/>
        </w:rPr>
        <w:t>Metode Penelitian.</w:t>
      </w:r>
      <w:r>
        <w:t xml:space="preserve"> Bogor: Ghalia Indonesia, 2005.</w:t>
      </w:r>
    </w:p>
    <w:p w:rsidR="00900B03" w:rsidRDefault="00541035">
      <w:pPr>
        <w:pStyle w:val="Bodytext20"/>
        <w:shd w:val="clear" w:color="auto" w:fill="auto"/>
        <w:spacing w:after="0" w:line="636" w:lineRule="exact"/>
        <w:ind w:left="680"/>
      </w:pPr>
      <w:proofErr w:type="spellStart"/>
      <w:r>
        <w:rPr>
          <w:lang w:val="en-US" w:eastAsia="en-US" w:bidi="en-US"/>
        </w:rPr>
        <w:t>Neuschel</w:t>
      </w:r>
      <w:proofErr w:type="spellEnd"/>
      <w:r>
        <w:rPr>
          <w:lang w:val="en-US" w:eastAsia="en-US" w:bidi="en-US"/>
        </w:rPr>
        <w:t xml:space="preserve">, Robert </w:t>
      </w:r>
      <w:r>
        <w:t xml:space="preserve">P. </w:t>
      </w:r>
      <w:r>
        <w:rPr>
          <w:rStyle w:val="Bodytext2Italic"/>
        </w:rPr>
        <w:t>Pemimpin Yang Melayani.</w:t>
      </w:r>
      <w:r>
        <w:t xml:space="preserve"> Jakarta: Akademia, 2008.</w:t>
      </w:r>
    </w:p>
    <w:p w:rsidR="00900B03" w:rsidRDefault="00541035">
      <w:pPr>
        <w:pStyle w:val="Bodytext40"/>
        <w:shd w:val="clear" w:color="auto" w:fill="auto"/>
        <w:ind w:left="680"/>
      </w:pPr>
      <w:r>
        <w:rPr>
          <w:rStyle w:val="Bodytext4NotItalic"/>
        </w:rPr>
        <w:t xml:space="preserve">Paulus, Winarto. </w:t>
      </w:r>
      <w:proofErr w:type="spellStart"/>
      <w:r>
        <w:rPr>
          <w:lang w:val="en-US" w:eastAsia="en-US" w:bidi="en-US"/>
        </w:rPr>
        <w:t>Maximicing</w:t>
      </w:r>
      <w:proofErr w:type="spellEnd"/>
      <w:r>
        <w:rPr>
          <w:lang w:val="en-US" w:eastAsia="en-US" w:bidi="en-US"/>
        </w:rPr>
        <w:t xml:space="preserve"> Your Leadership Impact; </w:t>
      </w:r>
      <w:r>
        <w:t>Memaksimalkan Pengaruh Positif Anda Dalam Karir, Kisnis Dan Kehidupan Sehari-Hari.</w:t>
      </w:r>
      <w:r>
        <w:rPr>
          <w:rStyle w:val="Bodytext4NotItalic"/>
        </w:rPr>
        <w:t xml:space="preserve"> Jakarta: Penerbit Inspirsi, 2016.</w:t>
      </w:r>
    </w:p>
    <w:p w:rsidR="00900B03" w:rsidRDefault="00541035">
      <w:pPr>
        <w:pStyle w:val="Bodytext20"/>
        <w:shd w:val="clear" w:color="auto" w:fill="auto"/>
        <w:spacing w:after="0" w:line="636" w:lineRule="exact"/>
        <w:ind w:left="680"/>
      </w:pPr>
      <w:r>
        <w:t xml:space="preserve">Pertus Tiranda, Dkk. </w:t>
      </w:r>
      <w:r>
        <w:rPr>
          <w:rStyle w:val="Bodytext2Italic"/>
        </w:rPr>
        <w:t>Kepemimpinan Kristen Berwawasan Nusantar</w:t>
      </w:r>
      <w:r>
        <w:rPr>
          <w:rStyle w:val="Bodytext2Italic"/>
        </w:rPr>
        <w:t>a.</w:t>
      </w:r>
      <w:r>
        <w:t xml:space="preserve"> Surakarta: CV. Sejati Mitra Mandiri, 2019.</w:t>
      </w:r>
    </w:p>
    <w:p w:rsidR="00900B03" w:rsidRDefault="00541035">
      <w:pPr>
        <w:pStyle w:val="Bodytext20"/>
        <w:shd w:val="clear" w:color="auto" w:fill="auto"/>
        <w:spacing w:after="0" w:line="636" w:lineRule="exact"/>
        <w:ind w:left="680"/>
      </w:pPr>
      <w:r>
        <w:t xml:space="preserve">Rinawaty, </w:t>
      </w:r>
      <w:proofErr w:type="spellStart"/>
      <w:r>
        <w:rPr>
          <w:lang w:val="en-US" w:eastAsia="en-US" w:bidi="en-US"/>
        </w:rPr>
        <w:t>Hannas</w:t>
      </w:r>
      <w:proofErr w:type="spellEnd"/>
      <w:r>
        <w:rPr>
          <w:lang w:val="en-US" w:eastAsia="en-US" w:bidi="en-US"/>
        </w:rPr>
        <w:t xml:space="preserve">; </w:t>
      </w:r>
      <w:r>
        <w:t xml:space="preserve">“Kepemimpinan Hamba Tuhan Menurut Matius 20:25-28.” </w:t>
      </w:r>
      <w:r>
        <w:rPr>
          <w:rStyle w:val="Bodytext2Italic"/>
        </w:rPr>
        <w:t>Teologi Injili Dan Pembinaan Warga Jemaat</w:t>
      </w:r>
      <w:r>
        <w:t xml:space="preserve"> Vol. 3, </w:t>
      </w:r>
      <w:r>
        <w:rPr>
          <w:lang w:val="en-US" w:eastAsia="en-US" w:bidi="en-US"/>
        </w:rPr>
        <w:t xml:space="preserve">No, no. </w:t>
      </w:r>
      <w:r>
        <w:t>Evangelikal (2019).</w:t>
      </w:r>
    </w:p>
    <w:p w:rsidR="00900B03" w:rsidRDefault="00541035">
      <w:pPr>
        <w:pStyle w:val="Bodytext20"/>
        <w:shd w:val="clear" w:color="auto" w:fill="auto"/>
        <w:spacing w:after="0" w:line="636" w:lineRule="exact"/>
        <w:ind w:left="680"/>
      </w:pPr>
      <w:r>
        <w:t xml:space="preserve">Ronda, </w:t>
      </w:r>
      <w:r>
        <w:rPr>
          <w:lang w:val="en-US" w:eastAsia="en-US" w:bidi="en-US"/>
        </w:rPr>
        <w:t xml:space="preserve">Daniel. </w:t>
      </w:r>
      <w:r>
        <w:rPr>
          <w:rStyle w:val="Bodytext2Italic"/>
          <w:lang w:val="en-US" w:eastAsia="en-US" w:bidi="en-US"/>
        </w:rPr>
        <w:t>Leadership Wisdom.</w:t>
      </w:r>
      <w:r>
        <w:rPr>
          <w:lang w:val="en-US" w:eastAsia="en-US" w:bidi="en-US"/>
        </w:rPr>
        <w:t xml:space="preserve"> </w:t>
      </w:r>
      <w:r>
        <w:t>Bandung: IKAPI, 2015.</w:t>
      </w:r>
    </w:p>
    <w:p w:rsidR="00900B03" w:rsidRDefault="00541035">
      <w:pPr>
        <w:pStyle w:val="Bodytext20"/>
        <w:shd w:val="clear" w:color="auto" w:fill="auto"/>
        <w:spacing w:after="0" w:line="658" w:lineRule="exact"/>
        <w:ind w:left="680"/>
      </w:pPr>
      <w:r>
        <w:t>Rumahl</w:t>
      </w:r>
      <w:r>
        <w:t xml:space="preserve">atu, </w:t>
      </w:r>
      <w:r>
        <w:rPr>
          <w:lang w:val="en-US" w:eastAsia="en-US" w:bidi="en-US"/>
        </w:rPr>
        <w:t xml:space="preserve">Jerry. </w:t>
      </w:r>
      <w:r>
        <w:rPr>
          <w:rStyle w:val="Bodytext2Italic"/>
        </w:rPr>
        <w:t>Psikologi Kepemimpinan.</w:t>
      </w:r>
      <w:r>
        <w:t xml:space="preserve"> Jakarta: CV. Cipta Varia Sarana,</w:t>
      </w:r>
    </w:p>
    <w:p w:rsidR="00900B03" w:rsidRDefault="00541035">
      <w:pPr>
        <w:pStyle w:val="Heading10"/>
        <w:keepNext/>
        <w:keepLines/>
        <w:shd w:val="clear" w:color="auto" w:fill="auto"/>
        <w:ind w:left="680"/>
      </w:pPr>
      <w:bookmarkStart w:id="1" w:name="bookmark0"/>
      <w:r>
        <w:t>2011</w:t>
      </w:r>
      <w:r>
        <w:rPr>
          <w:rStyle w:val="Heading1Corbel"/>
        </w:rPr>
        <w:t>.</w:t>
      </w:r>
      <w:bookmarkEnd w:id="1"/>
    </w:p>
    <w:p w:rsidR="00900B03" w:rsidRDefault="00541035">
      <w:pPr>
        <w:pStyle w:val="Bodytext20"/>
        <w:shd w:val="clear" w:color="auto" w:fill="auto"/>
        <w:spacing w:after="18" w:line="260" w:lineRule="exact"/>
        <w:ind w:left="680"/>
      </w:pPr>
      <w:r>
        <w:t xml:space="preserve">Salusu, J. </w:t>
      </w:r>
      <w:r>
        <w:rPr>
          <w:rStyle w:val="Bodytext2Italic"/>
        </w:rPr>
        <w:t>Pengambilan Keputusan Stratejik.</w:t>
      </w:r>
      <w:r>
        <w:t xml:space="preserve"> Jakarta: PT. Gremedia, 2008.</w:t>
      </w:r>
    </w:p>
    <w:p w:rsidR="00900B03" w:rsidRDefault="00541035">
      <w:pPr>
        <w:pStyle w:val="Bodytext20"/>
        <w:shd w:val="clear" w:color="auto" w:fill="auto"/>
        <w:spacing w:after="0" w:line="658" w:lineRule="exact"/>
        <w:ind w:left="680"/>
      </w:pPr>
      <w:r>
        <w:t xml:space="preserve">Sendjaya, Sen. </w:t>
      </w:r>
      <w:r>
        <w:rPr>
          <w:rStyle w:val="Bodytext2Italic"/>
        </w:rPr>
        <w:t>Jadilah Pemimpin Demi Kristus.</w:t>
      </w:r>
      <w:r>
        <w:t xml:space="preserve"> Jakarta: PT. Suluh Cendekia Literatur Perkantas, 2004.</w:t>
      </w:r>
    </w:p>
    <w:p w:rsidR="00900B03" w:rsidRDefault="00541035">
      <w:pPr>
        <w:pStyle w:val="Bodytext20"/>
        <w:shd w:val="clear" w:color="auto" w:fill="auto"/>
        <w:spacing w:after="325" w:line="260" w:lineRule="exact"/>
        <w:ind w:left="680"/>
      </w:pPr>
      <w:r>
        <w:t>Sisilia</w:t>
      </w:r>
      <w:r>
        <w:t>, Herlina. “Strategi Komunikasi Humas Dalam Membentuk Citra</w:t>
      </w:r>
    </w:p>
    <w:p w:rsidR="00900B03" w:rsidRDefault="00541035">
      <w:pPr>
        <w:pStyle w:val="Bodytext20"/>
        <w:shd w:val="clear" w:color="auto" w:fill="auto"/>
        <w:spacing w:after="66" w:line="260" w:lineRule="exact"/>
        <w:ind w:left="680" w:firstLine="0"/>
      </w:pPr>
      <w:r>
        <w:t xml:space="preserve">Pemerintahan Di Kota Malang.” </w:t>
      </w:r>
      <w:r>
        <w:rPr>
          <w:rStyle w:val="Bodytext2Italic"/>
        </w:rPr>
        <w:t>Ilmu Sosial Dan Ilmu Politik</w:t>
      </w:r>
      <w:r>
        <w:t xml:space="preserve"> 4, </w:t>
      </w:r>
      <w:r>
        <w:rPr>
          <w:lang w:val="en-US" w:eastAsia="en-US" w:bidi="en-US"/>
        </w:rPr>
        <w:t xml:space="preserve">no. </w:t>
      </w:r>
      <w:r>
        <w:t xml:space="preserve">JISIP </w:t>
      </w:r>
      <w:r>
        <w:rPr>
          <w:lang w:val="en-US" w:eastAsia="en-US" w:bidi="en-US"/>
        </w:rPr>
        <w:t>(2015).</w:t>
      </w:r>
    </w:p>
    <w:p w:rsidR="00900B03" w:rsidRDefault="00541035">
      <w:pPr>
        <w:pStyle w:val="Bodytext20"/>
        <w:shd w:val="clear" w:color="auto" w:fill="auto"/>
        <w:spacing w:after="0" w:line="613" w:lineRule="exact"/>
        <w:ind w:left="680"/>
      </w:pPr>
      <w:r>
        <w:rPr>
          <w:lang w:val="en-US" w:eastAsia="en-US" w:bidi="en-US"/>
        </w:rPr>
        <w:t xml:space="preserve">Sri, </w:t>
      </w:r>
      <w:proofErr w:type="spellStart"/>
      <w:r>
        <w:rPr>
          <w:lang w:val="en-US" w:eastAsia="en-US" w:bidi="en-US"/>
        </w:rPr>
        <w:t>Nurdin</w:t>
      </w:r>
      <w:proofErr w:type="spellEnd"/>
      <w:r>
        <w:rPr>
          <w:lang w:val="en-US" w:eastAsia="en-US" w:bidi="en-US"/>
        </w:rPr>
        <w:t xml:space="preserve"> Ismail &amp; </w:t>
      </w:r>
      <w:proofErr w:type="spellStart"/>
      <w:r>
        <w:rPr>
          <w:lang w:val="en-US" w:eastAsia="en-US" w:bidi="en-US"/>
        </w:rPr>
        <w:t>Hartati</w:t>
      </w:r>
      <w:proofErr w:type="spellEnd"/>
      <w:r>
        <w:rPr>
          <w:lang w:val="en-US" w:eastAsia="en-US" w:bidi="en-US"/>
        </w:rPr>
        <w:t xml:space="preserve">. </w:t>
      </w:r>
      <w:r>
        <w:rPr>
          <w:rStyle w:val="Bodytext2Italic"/>
        </w:rPr>
        <w:t>Metodologi Penelitian Sosial.</w:t>
      </w:r>
      <w:r>
        <w:t xml:space="preserve"> </w:t>
      </w:r>
      <w:r>
        <w:rPr>
          <w:lang w:val="en-US" w:eastAsia="en-US" w:bidi="en-US"/>
        </w:rPr>
        <w:t xml:space="preserve">Surabaya: Media </w:t>
      </w:r>
      <w:r>
        <w:t xml:space="preserve">Sahabat Cendekia, </w:t>
      </w:r>
      <w:r>
        <w:rPr>
          <w:lang w:val="en-US" w:eastAsia="en-US" w:bidi="en-US"/>
        </w:rPr>
        <w:t>2019.</w:t>
      </w:r>
    </w:p>
    <w:p w:rsidR="00900B03" w:rsidRDefault="00541035">
      <w:pPr>
        <w:pStyle w:val="Bodytext20"/>
        <w:shd w:val="clear" w:color="auto" w:fill="auto"/>
        <w:spacing w:after="0" w:line="636" w:lineRule="exact"/>
        <w:ind w:firstLine="0"/>
        <w:jc w:val="both"/>
      </w:pPr>
      <w:proofErr w:type="spellStart"/>
      <w:r>
        <w:rPr>
          <w:lang w:val="en-US" w:eastAsia="en-US" w:bidi="en-US"/>
        </w:rPr>
        <w:t>Sugiyono</w:t>
      </w:r>
      <w:proofErr w:type="spellEnd"/>
      <w:r>
        <w:rPr>
          <w:lang w:val="en-US" w:eastAsia="en-US" w:bidi="en-US"/>
        </w:rPr>
        <w:t xml:space="preserve">. </w:t>
      </w:r>
      <w:r>
        <w:rPr>
          <w:rStyle w:val="Bodytext2Italic"/>
        </w:rPr>
        <w:t>Memahami Penelitian Kualitatif.</w:t>
      </w:r>
      <w:r>
        <w:t xml:space="preserve"> Bandung: Alfabeta, 2012.</w:t>
      </w:r>
    </w:p>
    <w:p w:rsidR="00900B03" w:rsidRDefault="00541035">
      <w:pPr>
        <w:pStyle w:val="Bodytext40"/>
        <w:shd w:val="clear" w:color="auto" w:fill="auto"/>
        <w:tabs>
          <w:tab w:val="left" w:leader="hyphen" w:pos="891"/>
        </w:tabs>
        <w:ind w:firstLine="0"/>
        <w:jc w:val="both"/>
      </w:pPr>
      <w:r>
        <w:rPr>
          <w:rStyle w:val="Bodytext4NotItalic"/>
        </w:rPr>
        <w:tab/>
        <w:t xml:space="preserve">. </w:t>
      </w:r>
      <w:r>
        <w:t>Metode Penelitian Kuantitatif, Kualitatif.</w:t>
      </w:r>
      <w:r>
        <w:rPr>
          <w:rStyle w:val="Bodytext4NotItalic"/>
        </w:rPr>
        <w:t xml:space="preserve"> Bandung: Alfabeta, 2009.</w:t>
      </w:r>
    </w:p>
    <w:p w:rsidR="00900B03" w:rsidRDefault="00541035">
      <w:pPr>
        <w:pStyle w:val="Bodytext40"/>
        <w:shd w:val="clear" w:color="auto" w:fill="auto"/>
        <w:tabs>
          <w:tab w:val="left" w:leader="hyphen" w:pos="891"/>
        </w:tabs>
        <w:ind w:firstLine="0"/>
        <w:jc w:val="both"/>
      </w:pPr>
      <w:r>
        <w:rPr>
          <w:rStyle w:val="Bodytext4NotItalic"/>
        </w:rPr>
        <w:tab/>
        <w:t xml:space="preserve">. </w:t>
      </w:r>
      <w:r>
        <w:t>Metode Penelitian Pendidikan.</w:t>
      </w:r>
      <w:r>
        <w:rPr>
          <w:rStyle w:val="Bodytext4NotItalic"/>
        </w:rPr>
        <w:t xml:space="preserve"> Bandung: Alfabeta, 2009.</w:t>
      </w:r>
    </w:p>
    <w:p w:rsidR="00900B03" w:rsidRDefault="00541035">
      <w:pPr>
        <w:pStyle w:val="Bodytext40"/>
        <w:shd w:val="clear" w:color="auto" w:fill="auto"/>
        <w:tabs>
          <w:tab w:val="left" w:leader="hyphen" w:pos="891"/>
        </w:tabs>
        <w:ind w:firstLine="0"/>
        <w:jc w:val="both"/>
      </w:pPr>
      <w:r>
        <w:rPr>
          <w:rStyle w:val="Bodytext4NotItalic"/>
        </w:rPr>
        <w:lastRenderedPageBreak/>
        <w:tab/>
        <w:t xml:space="preserve">. </w:t>
      </w:r>
      <w:r>
        <w:t>Metode Penelitian Pendidikan Pendekatan Kuantitatif Kualitatif Dan</w:t>
      </w:r>
    </w:p>
    <w:p w:rsidR="00900B03" w:rsidRDefault="00541035">
      <w:pPr>
        <w:pStyle w:val="Bodytext20"/>
        <w:shd w:val="clear" w:color="auto" w:fill="auto"/>
        <w:spacing w:after="0" w:line="636" w:lineRule="exact"/>
        <w:ind w:left="680" w:firstLine="0"/>
      </w:pPr>
      <w:r>
        <w:rPr>
          <w:rStyle w:val="Bodytext2Italic"/>
        </w:rPr>
        <w:t>R&amp;D.</w:t>
      </w:r>
      <w:r>
        <w:t xml:space="preserve"> Bandung: Alfabeta, 2009.</w:t>
      </w:r>
    </w:p>
    <w:p w:rsidR="00900B03" w:rsidRDefault="00541035">
      <w:pPr>
        <w:pStyle w:val="Bodytext20"/>
        <w:shd w:val="clear" w:color="auto" w:fill="auto"/>
        <w:spacing w:after="0" w:line="636" w:lineRule="exact"/>
        <w:ind w:firstLine="0"/>
        <w:jc w:val="both"/>
      </w:pPr>
      <w:r>
        <w:t xml:space="preserve">Suryawati, Kun Maryati &amp; Juju. </w:t>
      </w:r>
      <w:r>
        <w:rPr>
          <w:rStyle w:val="Bodytext2Italic"/>
        </w:rPr>
        <w:t>Sosiologi.</w:t>
      </w:r>
      <w:r>
        <w:t xml:space="preserve"> Bandung: Erlangga, 2001.</w:t>
      </w:r>
    </w:p>
    <w:p w:rsidR="00900B03" w:rsidRDefault="00541035">
      <w:pPr>
        <w:pStyle w:val="Bodytext40"/>
        <w:shd w:val="clear" w:color="auto" w:fill="auto"/>
        <w:ind w:left="680"/>
      </w:pPr>
      <w:r>
        <w:rPr>
          <w:rStyle w:val="Bodytext4NotItalic"/>
        </w:rPr>
        <w:t xml:space="preserve">Suwu, Reinold. </w:t>
      </w:r>
      <w:r>
        <w:t>Suksesi Kepemimpinan Rohani Menurut Alkitab.</w:t>
      </w:r>
      <w:r>
        <w:rPr>
          <w:rStyle w:val="Bodytext4NotItalic"/>
        </w:rPr>
        <w:t xml:space="preserve"> Bandung: Kalam Hidup, 2013.</w:t>
      </w:r>
    </w:p>
    <w:p w:rsidR="00900B03" w:rsidRDefault="00541035">
      <w:pPr>
        <w:pStyle w:val="Bodytext20"/>
        <w:shd w:val="clear" w:color="auto" w:fill="auto"/>
        <w:spacing w:after="0" w:line="636" w:lineRule="exact"/>
        <w:ind w:left="680"/>
      </w:pPr>
      <w:r>
        <w:t xml:space="preserve">Syaodih, Sukmadinata Nana. </w:t>
      </w:r>
      <w:r>
        <w:rPr>
          <w:rStyle w:val="Bodytext2Italic"/>
        </w:rPr>
        <w:t>Metode Penelitian Pendidikan.</w:t>
      </w:r>
      <w:r>
        <w:t xml:space="preserve"> Bandung: Rosda</w:t>
      </w:r>
      <w:r>
        <w:t>karya, 2009.</w:t>
      </w:r>
    </w:p>
    <w:p w:rsidR="00900B03" w:rsidRDefault="00541035">
      <w:pPr>
        <w:pStyle w:val="Bodytext20"/>
        <w:shd w:val="clear" w:color="auto" w:fill="auto"/>
        <w:spacing w:after="0" w:line="636" w:lineRule="exact"/>
        <w:ind w:firstLine="0"/>
        <w:jc w:val="both"/>
      </w:pPr>
      <w:r>
        <w:t xml:space="preserve">Tandiassa, </w:t>
      </w:r>
      <w:r>
        <w:rPr>
          <w:lang w:val="en-US" w:eastAsia="en-US" w:bidi="en-US"/>
        </w:rPr>
        <w:t xml:space="preserve">Samuel. </w:t>
      </w:r>
      <w:r>
        <w:rPr>
          <w:rStyle w:val="Bodytext2Italic"/>
        </w:rPr>
        <w:t>Kepemimpinan Gereja Lokal.</w:t>
      </w:r>
      <w:r>
        <w:t xml:space="preserve"> Yogyakarta: </w:t>
      </w:r>
      <w:r>
        <w:rPr>
          <w:lang w:val="en-US" w:eastAsia="en-US" w:bidi="en-US"/>
        </w:rPr>
        <w:t xml:space="preserve">Model, </w:t>
      </w:r>
      <w:r>
        <w:t>2010.</w:t>
      </w:r>
    </w:p>
    <w:p w:rsidR="00900B03" w:rsidRDefault="00541035">
      <w:pPr>
        <w:pStyle w:val="Bodytext20"/>
        <w:shd w:val="clear" w:color="auto" w:fill="auto"/>
        <w:spacing w:after="0" w:line="636" w:lineRule="exact"/>
        <w:ind w:firstLine="0"/>
        <w:jc w:val="both"/>
      </w:pPr>
      <w:r>
        <w:t xml:space="preserve">Theo, Riiyanto Fic. </w:t>
      </w:r>
      <w:r>
        <w:rPr>
          <w:rStyle w:val="Bodytext2Italic"/>
        </w:rPr>
        <w:t>Relasi Dan Intimasi.</w:t>
      </w:r>
      <w:r>
        <w:t xml:space="preserve"> Jakarta: Kanisius, 2014.</w:t>
      </w:r>
    </w:p>
    <w:p w:rsidR="00900B03" w:rsidRDefault="00541035">
      <w:pPr>
        <w:pStyle w:val="Bodytext20"/>
        <w:shd w:val="clear" w:color="auto" w:fill="auto"/>
        <w:spacing w:after="0" w:line="636" w:lineRule="exact"/>
        <w:ind w:left="680"/>
      </w:pPr>
      <w:r>
        <w:t xml:space="preserve">Tomatala, Yakob. </w:t>
      </w:r>
      <w:r>
        <w:rPr>
          <w:rStyle w:val="Bodytext2Italic"/>
        </w:rPr>
        <w:t>Kepemimpinan Kristen.</w:t>
      </w:r>
      <w:r>
        <w:t xml:space="preserve"> Jakarta: YT </w:t>
      </w:r>
      <w:r>
        <w:rPr>
          <w:lang w:val="en-US" w:eastAsia="en-US" w:bidi="en-US"/>
        </w:rPr>
        <w:t xml:space="preserve">Leadership </w:t>
      </w:r>
      <w:r>
        <w:t xml:space="preserve">Foundation, </w:t>
      </w:r>
      <w:r>
        <w:rPr>
          <w:rStyle w:val="Bodytext214pt"/>
        </w:rPr>
        <w:t>2002</w:t>
      </w:r>
      <w:r>
        <w:rPr>
          <w:rStyle w:val="Bodytext212pt"/>
        </w:rPr>
        <w:t>.</w:t>
      </w:r>
    </w:p>
    <w:p w:rsidR="00900B03" w:rsidRDefault="00541035">
      <w:pPr>
        <w:pStyle w:val="Bodytext20"/>
        <w:shd w:val="clear" w:color="auto" w:fill="auto"/>
        <w:spacing w:after="0" w:line="658" w:lineRule="exact"/>
        <w:ind w:left="680"/>
      </w:pPr>
      <w:r>
        <w:rPr>
          <w:lang w:val="en-US" w:eastAsia="en-US" w:bidi="en-US"/>
        </w:rPr>
        <w:t xml:space="preserve">Viktor </w:t>
      </w:r>
      <w:r>
        <w:t xml:space="preserve">P.H Nikijuluw, </w:t>
      </w:r>
      <w:r>
        <w:rPr>
          <w:lang w:val="en-US" w:eastAsia="en-US" w:bidi="en-US"/>
        </w:rPr>
        <w:t>Aris</w:t>
      </w:r>
      <w:r>
        <w:rPr>
          <w:lang w:val="en-US" w:eastAsia="en-US" w:bidi="en-US"/>
        </w:rPr>
        <w:t xml:space="preserve">tarchus </w:t>
      </w:r>
      <w:r>
        <w:t xml:space="preserve">Ukarto. </w:t>
      </w:r>
      <w:r>
        <w:rPr>
          <w:rStyle w:val="Bodytext2Italic"/>
        </w:rPr>
        <w:t>Kepemimpinan Di Bumi Baru.</w:t>
      </w:r>
      <w:r>
        <w:t xml:space="preserve"> Jakarta: Literatur Perkantas, 2014.</w:t>
      </w:r>
    </w:p>
    <w:p w:rsidR="00900B03" w:rsidRDefault="00541035">
      <w:pPr>
        <w:pStyle w:val="Bodytext20"/>
        <w:shd w:val="clear" w:color="auto" w:fill="auto"/>
        <w:spacing w:after="0" w:line="624" w:lineRule="exact"/>
        <w:ind w:firstLine="0"/>
        <w:jc w:val="both"/>
      </w:pPr>
      <w:r>
        <w:t xml:space="preserve">W, </w:t>
      </w:r>
      <w:r>
        <w:rPr>
          <w:lang w:val="en-US" w:eastAsia="en-US" w:bidi="en-US"/>
        </w:rPr>
        <w:t xml:space="preserve">Terry Robert. </w:t>
      </w:r>
      <w:r>
        <w:rPr>
          <w:rStyle w:val="Bodytext212pt0"/>
        </w:rPr>
        <w:t>Kepemimpinan Autentik.</w:t>
      </w:r>
      <w:r>
        <w:rPr>
          <w:rStyle w:val="Bodytext212pt1"/>
        </w:rPr>
        <w:t xml:space="preserve"> </w:t>
      </w:r>
      <w:r>
        <w:t>Batam: PT. Ictiar Baru, 2002.</w:t>
      </w:r>
    </w:p>
    <w:p w:rsidR="00900B03" w:rsidRDefault="00541035">
      <w:pPr>
        <w:pStyle w:val="Bodytext20"/>
        <w:shd w:val="clear" w:color="auto" w:fill="auto"/>
        <w:spacing w:after="0" w:line="624" w:lineRule="exact"/>
        <w:ind w:firstLine="0"/>
        <w:jc w:val="both"/>
      </w:pPr>
      <w:proofErr w:type="spellStart"/>
      <w:r>
        <w:rPr>
          <w:lang w:val="en-US" w:eastAsia="en-US" w:bidi="en-US"/>
        </w:rPr>
        <w:t>Walz</w:t>
      </w:r>
      <w:proofErr w:type="spellEnd"/>
      <w:r>
        <w:rPr>
          <w:lang w:val="en-US" w:eastAsia="en-US" w:bidi="en-US"/>
        </w:rPr>
        <w:t xml:space="preserve">, Edgar. </w:t>
      </w:r>
      <w:r>
        <w:rPr>
          <w:rStyle w:val="Bodytext2Italic"/>
        </w:rPr>
        <w:t>Bagaimana Mengelola GerejaAanda?</w:t>
      </w:r>
      <w:r>
        <w:t xml:space="preserve"> Jakarta: Gunung Mulia, 2013.</w:t>
      </w:r>
    </w:p>
    <w:p w:rsidR="00900B03" w:rsidRDefault="00541035">
      <w:pPr>
        <w:pStyle w:val="Bodytext20"/>
        <w:shd w:val="clear" w:color="auto" w:fill="auto"/>
        <w:spacing w:after="0" w:line="624" w:lineRule="exact"/>
        <w:ind w:firstLine="0"/>
        <w:jc w:val="both"/>
      </w:pPr>
      <w:r>
        <w:t xml:space="preserve">Wulandari, Rustini. “Relasi Interpersonal Dalam Psikologi Komunikasi.” </w:t>
      </w:r>
      <w:r>
        <w:rPr>
          <w:rStyle w:val="Bodytext2Italic"/>
          <w:lang w:val="en-US" w:eastAsia="en-US" w:bidi="en-US"/>
        </w:rPr>
        <w:t>Islamic</w:t>
      </w:r>
    </w:p>
    <w:p w:rsidR="00900B03" w:rsidRDefault="00541035">
      <w:pPr>
        <w:pStyle w:val="Bodytext20"/>
        <w:shd w:val="clear" w:color="auto" w:fill="auto"/>
        <w:spacing w:after="0" w:line="260" w:lineRule="exact"/>
        <w:ind w:left="680" w:firstLine="0"/>
      </w:pPr>
      <w:r>
        <w:rPr>
          <w:rStyle w:val="Bodytext2Italic"/>
        </w:rPr>
        <w:t>Comunication</w:t>
      </w:r>
      <w:r>
        <w:t xml:space="preserve"> Vol. 3, </w:t>
      </w:r>
      <w:r>
        <w:rPr>
          <w:lang w:val="en-US" w:eastAsia="en-US" w:bidi="en-US"/>
        </w:rPr>
        <w:t xml:space="preserve">No </w:t>
      </w:r>
      <w:r>
        <w:t>(2018).</w:t>
      </w:r>
    </w:p>
    <w:sectPr w:rsidR="00900B03">
      <w:headerReference w:type="default" r:id="rId6"/>
      <w:footerReference w:type="first" r:id="rId7"/>
      <w:pgSz w:w="12240" w:h="20160"/>
      <w:pgMar w:top="3032" w:right="2211" w:bottom="2759" w:left="990" w:header="0" w:footer="3" w:gutter="0"/>
      <w:pgNumType w:start="79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41035">
      <w:r>
        <w:separator/>
      </w:r>
    </w:p>
  </w:endnote>
  <w:endnote w:type="continuationSeparator" w:id="0">
    <w:p w:rsidR="00000000" w:rsidRDefault="00541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B03" w:rsidRDefault="0054103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75.05pt;margin-top:918.5pt;width:11.55pt;height:8.4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00B03" w:rsidRDefault="00541035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541035">
                  <w:rPr>
                    <w:rStyle w:val="Headerorfooter1"/>
                    <w:b/>
                    <w:bCs/>
                    <w:noProof/>
                  </w:rPr>
                  <w:t>79</w:t>
                </w:r>
                <w:r>
                  <w:rPr>
                    <w:rStyle w:val="Headerorfooter1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B03" w:rsidRDefault="00900B03"/>
  </w:footnote>
  <w:footnote w:type="continuationSeparator" w:id="0">
    <w:p w:rsidR="00900B03" w:rsidRDefault="00900B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B03" w:rsidRDefault="0054103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7.5pt;margin-top:68pt;width:12.1pt;height:9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00B03" w:rsidRDefault="00541035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541035">
                  <w:rPr>
                    <w:rStyle w:val="Headerorfooter1"/>
                    <w:b/>
                    <w:bCs/>
                    <w:noProof/>
                    <w:lang w:val="en-US" w:eastAsia="en-US" w:bidi="en-US"/>
                  </w:rPr>
                  <w:t>82</w:t>
                </w:r>
                <w:r>
                  <w:rPr>
                    <w:rStyle w:val="Headerorfooter1"/>
                    <w:b/>
                    <w:bCs/>
                    <w:lang w:val="en-US" w:eastAsia="en-US" w:bidi="en-US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00B03"/>
    <w:rsid w:val="00541035"/>
    <w:rsid w:val="0090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5138ADDA-B843-4016-A751-7B90154C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d-ID" w:eastAsia="id-ID" w:bidi="id-ID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id-ID" w:eastAsia="id-ID" w:bidi="id-ID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Bodytext4NotItalic">
    <w:name w:val="Body text (4) + Not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id-ID" w:eastAsia="id-ID" w:bidi="id-ID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Corbel">
    <w:name w:val="Heading #1 + Corbel"/>
    <w:aliases w:val="13 pt,Bold"/>
    <w:basedOn w:val="Heading1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id-ID" w:eastAsia="id-ID" w:bidi="id-ID"/>
    </w:rPr>
  </w:style>
  <w:style w:type="character" w:customStyle="1" w:styleId="Bodytext214pt">
    <w:name w:val="Body text (2) + 14 pt"/>
    <w:aliases w:val="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id-ID" w:eastAsia="id-ID" w:bidi="id-ID"/>
    </w:rPr>
  </w:style>
  <w:style w:type="character" w:customStyle="1" w:styleId="Bodytext212pt">
    <w:name w:val="Body text (2) + 1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d-ID" w:eastAsia="id-ID" w:bidi="id-ID"/>
    </w:rPr>
  </w:style>
  <w:style w:type="character" w:customStyle="1" w:styleId="Bodytext212pt0">
    <w:name w:val="Body text (2) + 12 pt"/>
    <w:aliases w:val="Bold,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d-ID" w:eastAsia="id-ID" w:bidi="id-ID"/>
    </w:rPr>
  </w:style>
  <w:style w:type="character" w:customStyle="1" w:styleId="Bodytext212pt1">
    <w:name w:val="Body text (2) + 1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d-ID" w:eastAsia="id-ID" w:bidi="id-ID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360" w:line="0" w:lineRule="atLeast"/>
      <w:ind w:hanging="6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360" w:line="64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636" w:lineRule="exact"/>
      <w:ind w:hanging="68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658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4147</Characters>
  <Application>Microsoft Office Word</Application>
  <DocSecurity>0</DocSecurity>
  <Lines>34</Lines>
  <Paragraphs>9</Paragraphs>
  <ScaleCrop>false</ScaleCrop>
  <Company/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2024-05-22T11:22:00Z</dcterms:created>
  <dcterms:modified xsi:type="dcterms:W3CDTF">2024-05-22T11:22:00Z</dcterms:modified>
</cp:coreProperties>
</file>