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94F" w:rsidRDefault="009E5F81">
      <w:pPr>
        <w:pStyle w:val="Heading10"/>
        <w:keepNext/>
        <w:keepLines/>
        <w:shd w:val="clear" w:color="auto" w:fill="auto"/>
        <w:spacing w:after="497" w:line="240" w:lineRule="exact"/>
        <w:ind w:left="4060"/>
      </w:pPr>
      <w:bookmarkStart w:id="0" w:name="bookmark0"/>
      <w:r>
        <w:rPr>
          <w:lang w:val="en-US" w:eastAsia="en-US" w:bidi="en-US"/>
        </w:rPr>
        <w:t xml:space="preserve">BAB </w:t>
      </w:r>
      <w:bookmarkEnd w:id="0"/>
      <w:r>
        <w:rPr>
          <w:lang w:val="en-US" w:eastAsia="en-US" w:bidi="en-US"/>
        </w:rPr>
        <w:t>V</w:t>
      </w:r>
      <w:bookmarkStart w:id="1" w:name="_GoBack"/>
      <w:bookmarkEnd w:id="1"/>
    </w:p>
    <w:p w:rsidR="003C094F" w:rsidRDefault="009E5F81">
      <w:pPr>
        <w:pStyle w:val="Heading10"/>
        <w:keepNext/>
        <w:keepLines/>
        <w:shd w:val="clear" w:color="auto" w:fill="auto"/>
        <w:spacing w:after="508" w:line="240" w:lineRule="exact"/>
        <w:ind w:left="3840"/>
      </w:pPr>
      <w:bookmarkStart w:id="2" w:name="bookmark1"/>
      <w:r>
        <w:t>PENUTUP</w:t>
      </w:r>
      <w:bookmarkEnd w:id="2"/>
    </w:p>
    <w:p w:rsidR="003C094F" w:rsidRDefault="009E5F81">
      <w:pPr>
        <w:pStyle w:val="Bodytext30"/>
        <w:shd w:val="clear" w:color="auto" w:fill="auto"/>
        <w:spacing w:before="0" w:after="239" w:line="240" w:lineRule="exact"/>
      </w:pPr>
      <w:r>
        <w:t>A. Kesimpulan</w:t>
      </w:r>
    </w:p>
    <w:p w:rsidR="003C094F" w:rsidRDefault="009E5F81">
      <w:pPr>
        <w:pStyle w:val="Bodytext20"/>
        <w:shd w:val="clear" w:color="auto" w:fill="auto"/>
        <w:spacing w:before="0"/>
        <w:ind w:left="420" w:firstLine="900"/>
      </w:pPr>
      <w:r>
        <w:t>Organisasi mahasiswa sebagai tempat bagi mahasiswa untuk mengeksplorasi kemampuan yang ada pada dirinya. Hal tersebut menggambarkan bahwa organisasi mahasiswa memiliki manfaat dalam mengembangkan kemampuan mahasiswa terlebih mahasiswa Kepemimpinan Kristen.</w:t>
      </w:r>
      <w:r>
        <w:t xml:space="preserve"> Kemampuan </w:t>
      </w:r>
      <w:r>
        <w:rPr>
          <w:rStyle w:val="Bodytext2Italic"/>
        </w:rPr>
        <w:t>public Speaking</w:t>
      </w:r>
      <w:r>
        <w:rPr>
          <w:lang w:val="en-US" w:eastAsia="en-US" w:bidi="en-US"/>
        </w:rPr>
        <w:t xml:space="preserve"> </w:t>
      </w:r>
      <w:r>
        <w:t xml:space="preserve">dapat berkembang sebab terdapat aktivitas atau kegiatan yang dilakukan setiap organisasi mahasiswa dalam memperlengkapi mahasiswa, baik menambah wawasan terlebih mengembangkan kapasitas diri mahasiswa seperti rapat, diskusi, </w:t>
      </w:r>
      <w:r>
        <w:rPr>
          <w:rStyle w:val="Bodytext2Italic"/>
        </w:rPr>
        <w:t>shar</w:t>
      </w:r>
      <w:r>
        <w:rPr>
          <w:rStyle w:val="Bodytext2Italic"/>
        </w:rPr>
        <w:t xml:space="preserve">ing, </w:t>
      </w:r>
      <w:r>
        <w:t xml:space="preserve">menjadi </w:t>
      </w:r>
      <w:r>
        <w:rPr>
          <w:rStyle w:val="Bodytext2Italic"/>
          <w:lang w:val="id-ID" w:eastAsia="id-ID" w:bidi="id-ID"/>
        </w:rPr>
        <w:t>mc</w:t>
      </w:r>
      <w:r>
        <w:t xml:space="preserve"> dan orator maupun pelatihan-pelatihan yang diselengggrakan. Kegiatan seperti ini memberikan manfaat besar dalam pengembangan kemampuan </w:t>
      </w:r>
      <w:r>
        <w:rPr>
          <w:rStyle w:val="Bodytext2Italic"/>
        </w:rPr>
        <w:t>public speaking</w:t>
      </w:r>
      <w:r>
        <w:rPr>
          <w:lang w:val="en-US" w:eastAsia="en-US" w:bidi="en-US"/>
        </w:rPr>
        <w:t xml:space="preserve"> </w:t>
      </w:r>
      <w:r>
        <w:t>mahasiswa Kepemimpinan Kristen sebab melalui hal tersebut memberikan ruang dan dituntut u</w:t>
      </w:r>
      <w:r>
        <w:t>ntuk menyampaikan perdapat atau berkomunikasi. Organisasi mahasiswa bermanfaat bagi mahasiswa apabila bijak dalam artian pendidikan diakademik sejalan dengan keterlibatan diorganisasi sehingga memberikan sebuah keseimbangan.</w:t>
      </w:r>
    </w:p>
    <w:p w:rsidR="003C094F" w:rsidRDefault="009E5F81">
      <w:pPr>
        <w:pStyle w:val="Bodytext20"/>
        <w:shd w:val="clear" w:color="auto" w:fill="auto"/>
        <w:spacing w:before="0"/>
        <w:ind w:left="420" w:firstLine="760"/>
      </w:pPr>
      <w:r>
        <w:t>Walaupun organisasi mahasiswa i</w:t>
      </w:r>
      <w:r>
        <w:t>tu penting, namun masih ada beberapa mahasiswa Kepemimpinan Kristen yang tidak ikut beroganisasi sebab lebih fokus pada proses perkuliahan, merasa kurang bebas sebab terikat sehingga bersikap masa bodoh juga adanya pengaruh dari lingkungan</w:t>
      </w:r>
    </w:p>
    <w:p w:rsidR="003C094F" w:rsidRDefault="009E5F81">
      <w:pPr>
        <w:pStyle w:val="Bodytext20"/>
        <w:shd w:val="clear" w:color="auto" w:fill="auto"/>
        <w:spacing w:before="0" w:after="433" w:line="596" w:lineRule="exact"/>
        <w:ind w:left="520" w:firstLine="0"/>
      </w:pPr>
      <w:r>
        <w:t>sekitarnya. Terd</w:t>
      </w:r>
      <w:r>
        <w:t xml:space="preserve">apat perbedaan antara mahasiswa yang terlibat dengan yang tidak </w:t>
      </w:r>
      <w:r>
        <w:lastRenderedPageBreak/>
        <w:t xml:space="preserve">terlibat yakni keberanian untuk berbicara didepan umum. Mahasiswa yang terlibat organisasi cenderung lebih percaya diri dan mampu berkomunikasi dengan baik khususnya </w:t>
      </w:r>
      <w:r>
        <w:rPr>
          <w:rStyle w:val="Bodytext2Italic"/>
        </w:rPr>
        <w:t>public speaking</w:t>
      </w:r>
      <w:r>
        <w:t>, begitupun</w:t>
      </w:r>
      <w:r>
        <w:t xml:space="preserve"> sebaliknya dengan yang tidak terlibat dalam organisasi. Kendala yang menghambat perkembangan kemampuan </w:t>
      </w:r>
      <w:r>
        <w:rPr>
          <w:rStyle w:val="Bodytext2Italic"/>
        </w:rPr>
        <w:t>public speaking</w:t>
      </w:r>
      <w:r>
        <w:rPr>
          <w:lang w:val="en-US" w:eastAsia="en-US" w:bidi="en-US"/>
        </w:rPr>
        <w:t xml:space="preserve"> </w:t>
      </w:r>
      <w:r>
        <w:t>mahasiswa Kepemimpinan Kristen ialah tidak adanya keberanian sehingga menimbulkan rasa takut melakukan kesalahan lalu lebih memilih bera</w:t>
      </w:r>
      <w:r>
        <w:t>da pada zona nyaman. Oleh sebab itu, mahasiswa perlu terlibat dalam sebuah organisasi mahasiswa.</w:t>
      </w:r>
    </w:p>
    <w:p w:rsidR="003C094F" w:rsidRDefault="009E5F81">
      <w:pPr>
        <w:pStyle w:val="Bodytext40"/>
        <w:shd w:val="clear" w:color="auto" w:fill="auto"/>
        <w:spacing w:before="0" w:after="219" w:line="280" w:lineRule="exact"/>
      </w:pPr>
      <w:r>
        <w:t>B. Saran</w:t>
      </w:r>
    </w:p>
    <w:p w:rsidR="003C094F" w:rsidRDefault="009E5F81">
      <w:pPr>
        <w:pStyle w:val="Bodytext20"/>
        <w:shd w:val="clear" w:color="auto" w:fill="auto"/>
        <w:spacing w:before="0" w:line="585" w:lineRule="exact"/>
        <w:ind w:left="520" w:firstLine="800"/>
        <w:jc w:val="left"/>
      </w:pPr>
      <w:r>
        <w:t>Berdasarkan hasil temuan peneliti, maka yang menjadi masukan dan saran ialah sebagai berikut:</w:t>
      </w:r>
    </w:p>
    <w:p w:rsidR="003C094F" w:rsidRDefault="009E5F81">
      <w:pPr>
        <w:pStyle w:val="Bodytext20"/>
        <w:numPr>
          <w:ilvl w:val="0"/>
          <w:numId w:val="1"/>
        </w:numPr>
        <w:shd w:val="clear" w:color="auto" w:fill="auto"/>
        <w:tabs>
          <w:tab w:val="left" w:pos="841"/>
        </w:tabs>
        <w:spacing w:before="0" w:line="585" w:lineRule="exact"/>
        <w:ind w:left="800"/>
      </w:pPr>
      <w:r>
        <w:t xml:space="preserve">Bagi mahasiswa Kepemimpinan Kristen sebagai calon pemimpin dimasa depan untuk mengembangkan kemampuan </w:t>
      </w:r>
      <w:r>
        <w:rPr>
          <w:rStyle w:val="Bodytext2Italic"/>
        </w:rPr>
        <w:t>public speaking</w:t>
      </w:r>
      <w:r>
        <w:rPr>
          <w:lang w:val="en-US" w:eastAsia="en-US" w:bidi="en-US"/>
        </w:rPr>
        <w:t xml:space="preserve"> </w:t>
      </w:r>
      <w:r>
        <w:t xml:space="preserve">melalui organisasi mahasiswa, perlu terlibat dalam organisasi mahasiswa sehingga </w:t>
      </w:r>
      <w:r>
        <w:rPr>
          <w:rStyle w:val="Bodytext2Italic"/>
        </w:rPr>
        <w:t>soft skill</w:t>
      </w:r>
      <w:r>
        <w:rPr>
          <w:lang w:val="en-US" w:eastAsia="en-US" w:bidi="en-US"/>
        </w:rPr>
        <w:t xml:space="preserve"> </w:t>
      </w:r>
      <w:r>
        <w:t xml:space="preserve">bisa berpadan dengan </w:t>
      </w:r>
      <w:r>
        <w:rPr>
          <w:rStyle w:val="Bodytext2Italic"/>
        </w:rPr>
        <w:t>hard skill.</w:t>
      </w:r>
    </w:p>
    <w:p w:rsidR="003C094F" w:rsidRDefault="009E5F81">
      <w:pPr>
        <w:pStyle w:val="Bodytext20"/>
        <w:numPr>
          <w:ilvl w:val="0"/>
          <w:numId w:val="1"/>
        </w:numPr>
        <w:shd w:val="clear" w:color="auto" w:fill="auto"/>
        <w:tabs>
          <w:tab w:val="left" w:pos="841"/>
        </w:tabs>
        <w:spacing w:before="0" w:line="585" w:lineRule="exact"/>
        <w:ind w:left="800"/>
      </w:pPr>
      <w:r>
        <w:t>Kepada progra</w:t>
      </w:r>
      <w:r>
        <w:t>m studi Kepemimpinan Krsiten agar bisa menanggapi fakta mengenai peran penting sebuah organisasi bagi mahasiswa melalui kurikulum, program-program yang dilakukan prodi serta pelatihan yang bisa memberikan pemahaman pentingnya organisasi.</w:t>
      </w:r>
    </w:p>
    <w:sectPr w:rsidR="003C094F">
      <w:headerReference w:type="default" r:id="rId7"/>
      <w:footerReference w:type="first" r:id="rId8"/>
      <w:pgSz w:w="11900" w:h="16840"/>
      <w:pgMar w:top="1776" w:right="1834" w:bottom="1634" w:left="1646"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E5F81">
      <w:r>
        <w:separator/>
      </w:r>
    </w:p>
  </w:endnote>
  <w:endnote w:type="continuationSeparator" w:id="0">
    <w:p w:rsidR="00000000" w:rsidRDefault="009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94F" w:rsidRDefault="009E5F81">
    <w:pPr>
      <w:rPr>
        <w:sz w:val="2"/>
        <w:szCs w:val="2"/>
      </w:rPr>
    </w:pPr>
    <w:r>
      <w:pict>
        <v:shapetype id="_x0000_t202" coordsize="21600,21600" o:spt="202" path="m,l,21600r21600,l21600,xe">
          <v:stroke joinstyle="miter"/>
          <v:path gradientshapeok="t" o:connecttype="rect"/>
        </v:shapetype>
        <v:shape id="_x0000_s1027" type="#_x0000_t202" style="position:absolute;margin-left:279.45pt;margin-top:805.4pt;width:11.55pt;height:9pt;z-index:-188744063;mso-wrap-style:none;mso-wrap-distance-left:5pt;mso-wrap-distance-right:5pt;mso-position-horizontal-relative:page;mso-position-vertical-relative:page" wrapcoords="0 0" filled="f" stroked="f">
          <v:textbox style="mso-fit-shape-to-text:t" inset="0,0,0,0">
            <w:txbxContent>
              <w:p w:rsidR="003C094F" w:rsidRDefault="009E5F81">
                <w:pPr>
                  <w:pStyle w:val="Headerorfooter0"/>
                  <w:shd w:val="clear" w:color="auto" w:fill="auto"/>
                  <w:spacing w:line="240" w:lineRule="auto"/>
                </w:pPr>
                <w:r>
                  <w:rPr>
                    <w:rStyle w:val="Headerorfooter1"/>
                  </w:rPr>
                  <w:t>46</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94F" w:rsidRDefault="003C094F"/>
  </w:footnote>
  <w:footnote w:type="continuationSeparator" w:id="0">
    <w:p w:rsidR="003C094F" w:rsidRDefault="003C09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94F" w:rsidRDefault="009E5F81">
    <w:pPr>
      <w:rPr>
        <w:sz w:val="2"/>
        <w:szCs w:val="2"/>
      </w:rPr>
    </w:pPr>
    <w:r>
      <w:pict>
        <v:shapetype id="_x0000_t202" coordsize="21600,21600" o:spt="202" path="m,l,21600r21600,l21600,xe">
          <v:stroke joinstyle="miter"/>
          <v:path gradientshapeok="t" o:connecttype="rect"/>
        </v:shapetype>
        <v:shape id="_x0000_s1026" type="#_x0000_t202" style="position:absolute;margin-left:490.65pt;margin-top:10.3pt;width:11.8pt;height:9.3pt;z-index:-188744064;mso-wrap-style:none;mso-wrap-distance-left:5pt;mso-wrap-distance-right:5pt;mso-position-horizontal-relative:page;mso-position-vertical-relative:page" wrapcoords="0 0" filled="f" stroked="f">
          <v:textbox style="mso-fit-shape-to-text:t" inset="0,0,0,0">
            <w:txbxContent>
              <w:p w:rsidR="003C094F" w:rsidRDefault="009E5F81">
                <w:pPr>
                  <w:pStyle w:val="Headerorfooter0"/>
                  <w:shd w:val="clear" w:color="auto" w:fill="auto"/>
                  <w:spacing w:line="240" w:lineRule="auto"/>
                </w:pPr>
                <w:r>
                  <w:rPr>
                    <w:rStyle w:val="Headerorfooter1"/>
                    <w:lang w:val="en-US" w:eastAsia="en-US" w:bidi="en-US"/>
                  </w:rPr>
                  <w:t>47</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E5608"/>
    <w:multiLevelType w:val="multilevel"/>
    <w:tmpl w:val="70841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3C094F"/>
    <w:rsid w:val="003C094F"/>
    <w:rsid w:val="009E5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021DE88-2536-4CA7-B1C2-59911E91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Microsoft Sans Serif" w:eastAsia="Microsoft Sans Serif" w:hAnsi="Microsoft Sans Serif" w:cs="Microsoft Sans Serif"/>
      <w:b w:val="0"/>
      <w:bCs w:val="0"/>
      <w:i w:val="0"/>
      <w:iCs w:val="0"/>
      <w:smallCaps w:val="0"/>
      <w:strike w:val="0"/>
      <w:spacing w:val="-10"/>
      <w:u w:val="none"/>
    </w:rPr>
  </w:style>
  <w:style w:type="character" w:customStyle="1" w:styleId="Headerorfooter1">
    <w:name w:val="Header or footer"/>
    <w:basedOn w:val="Headerorfooter"/>
    <w:rPr>
      <w:rFonts w:ascii="Microsoft Sans Serif" w:eastAsia="Microsoft Sans Serif" w:hAnsi="Microsoft Sans Serif" w:cs="Microsoft Sans Serif"/>
      <w:b w:val="0"/>
      <w:bCs w:val="0"/>
      <w:i w:val="0"/>
      <w:iCs w:val="0"/>
      <w:smallCaps w:val="0"/>
      <w:strike w:val="0"/>
      <w:color w:val="000000"/>
      <w:spacing w:val="-10"/>
      <w:w w:val="100"/>
      <w:position w:val="0"/>
      <w:sz w:val="24"/>
      <w:szCs w:val="24"/>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8"/>
      <w:szCs w:val="28"/>
      <w:u w:val="none"/>
    </w:rPr>
  </w:style>
  <w:style w:type="paragraph" w:customStyle="1" w:styleId="Heading10">
    <w:name w:val="Heading #1"/>
    <w:basedOn w:val="Normal"/>
    <w:link w:val="Heading1"/>
    <w:pPr>
      <w:shd w:val="clear" w:color="auto" w:fill="FFFFFF"/>
      <w:spacing w:after="540" w:line="0" w:lineRule="atLeast"/>
      <w:outlineLvl w:val="0"/>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Microsoft Sans Serif" w:eastAsia="Microsoft Sans Serif" w:hAnsi="Microsoft Sans Serif" w:cs="Microsoft Sans Serif"/>
      <w:spacing w:val="-10"/>
    </w:rPr>
  </w:style>
  <w:style w:type="paragraph" w:customStyle="1" w:styleId="Bodytext30">
    <w:name w:val="Body text (3)"/>
    <w:basedOn w:val="Normal"/>
    <w:link w:val="Bodytext3"/>
    <w:pPr>
      <w:shd w:val="clear" w:color="auto" w:fill="FFFFFF"/>
      <w:spacing w:before="540" w:after="540" w:line="0" w:lineRule="atLeast"/>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before="540" w:line="591" w:lineRule="exact"/>
      <w:ind w:hanging="280"/>
      <w:jc w:val="both"/>
    </w:pPr>
    <w:rPr>
      <w:rFonts w:ascii="Times New Roman" w:eastAsia="Times New Roman" w:hAnsi="Times New Roman" w:cs="Times New Roman"/>
    </w:rPr>
  </w:style>
  <w:style w:type="paragraph" w:customStyle="1" w:styleId="Bodytext40">
    <w:name w:val="Body text (4)"/>
    <w:basedOn w:val="Normal"/>
    <w:link w:val="Bodytext4"/>
    <w:pPr>
      <w:shd w:val="clear" w:color="auto" w:fill="FFFFFF"/>
      <w:spacing w:before="180" w:after="540" w:line="0" w:lineRule="atLeast"/>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2024-05-22T23:42:00Z</dcterms:created>
  <dcterms:modified xsi:type="dcterms:W3CDTF">2024-05-22T23:42:00Z</dcterms:modified>
</cp:coreProperties>
</file>