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45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2pt;height:73pt;">
            <v:imagedata r:id="rId5" r:href="rId6"/>
          </v:shape>
        </w:pict>
      </w:r>
    </w:p>
    <w:p>
      <w:pPr>
        <w:widowControl w:val="0"/>
        <w:rPr>
          <w:sz w:val="2"/>
          <w:szCs w:val="2"/>
        </w:rPr>
      </w:pPr>
    </w:p>
    <w:p>
      <w:pPr>
        <w:pStyle w:val="Style3"/>
        <w:widowControl w:val="0"/>
        <w:keepNext/>
        <w:keepLines/>
        <w:shd w:val="clear" w:color="auto" w:fill="auto"/>
        <w:bidi w:val="0"/>
        <w:jc w:val="left"/>
        <w:spacing w:before="147" w:after="83" w:line="540" w:lineRule="exact"/>
        <w:ind w:left="340" w:right="0" w:firstLine="0"/>
      </w:pPr>
      <w:bookmarkStart w:id="0" w:name="bookmark0"/>
      <w:r>
        <w:rPr>
          <w:w w:val="100"/>
          <w:spacing w:val="0"/>
          <w:color w:val="000000"/>
          <w:position w:val="0"/>
        </w:rPr>
        <w:t xml:space="preserve">Plagiarism Checker X </w:t>
      </w:r>
      <w:r>
        <w:rPr>
          <w:rStyle w:val="CharStyle5"/>
          <w:b w:val="0"/>
          <w:bCs w:val="0"/>
        </w:rPr>
        <w:t>Originality Report</w:t>
      </w:r>
      <w:bookmarkEnd w:id="0"/>
    </w:p>
    <w:p>
      <w:pPr>
        <w:pStyle w:val="Style6"/>
        <w:widowControl w:val="0"/>
        <w:keepNext/>
        <w:keepLines/>
        <w:shd w:val="clear" w:color="auto" w:fill="auto"/>
        <w:bidi w:val="0"/>
        <w:spacing w:before="0" w:after="302" w:line="240" w:lineRule="exact"/>
        <w:ind w:left="0" w:right="40" w:firstLine="0"/>
      </w:pPr>
      <w:bookmarkStart w:id="1" w:name="bookmark1"/>
      <w:r>
        <w:rPr>
          <w:w w:val="100"/>
          <w:spacing w:val="0"/>
          <w:color w:val="000000"/>
          <w:position w:val="0"/>
        </w:rPr>
        <w:t>Similarity Found: 19%</w:t>
      </w:r>
      <w:bookmarkEnd w:id="1"/>
    </w:p>
    <w:p>
      <w:pPr>
        <w:pStyle w:val="Style8"/>
        <w:widowControl w:val="0"/>
        <w:keepNext w:val="0"/>
        <w:keepLines w:val="0"/>
        <w:shd w:val="clear" w:color="auto" w:fill="auto"/>
        <w:bidi w:val="0"/>
        <w:spacing w:before="0" w:after="596"/>
        <w:ind w:left="0" w:right="40" w:firstLine="0"/>
      </w:pPr>
      <w:r>
        <w:rPr>
          <w:lang w:val="en-US" w:eastAsia="en-US" w:bidi="en-US"/>
          <w:sz w:val="24"/>
          <w:szCs w:val="24"/>
          <w:w w:val="100"/>
          <w:spacing w:val="0"/>
          <w:color w:val="000000"/>
          <w:position w:val="0"/>
        </w:rPr>
        <w:t>Date: Thursday, September 26, 2019</w:t>
        <w:br/>
        <w:t>Statistics: 1442 words Plagiarized / 7423 Total words</w:t>
        <w:br/>
        <w:t>Remarks: Low Plagiarism Detected - Your Document needs Optional Improvement.</w:t>
      </w:r>
    </w:p>
    <w:p>
      <w:pPr>
        <w:pStyle w:val="Style8"/>
        <w:widowControl w:val="0"/>
        <w:keepNext w:val="0"/>
        <w:keepLines w:val="0"/>
        <w:shd w:val="clear" w:color="auto" w:fill="auto"/>
        <w:bidi w:val="0"/>
        <w:jc w:val="left"/>
        <w:spacing w:before="0" w:after="305" w:line="326" w:lineRule="exact"/>
        <w:ind w:left="0" w:right="0" w:firstLine="0"/>
      </w:pPr>
      <w:r>
        <w:rPr>
          <w:lang w:val="en-US" w:eastAsia="en-US" w:bidi="en-US"/>
          <w:sz w:val="24"/>
          <w:szCs w:val="24"/>
          <w:w w:val="100"/>
          <w:spacing w:val="0"/>
          <w:color w:val="000000"/>
          <w:position w:val="0"/>
        </w:rPr>
        <w:t xml:space="preserve">PALA AN' LORA BAB I </w:t>
      </w:r>
      <w:r>
        <w:rPr>
          <w:lang w:val="id-ID" w:eastAsia="id-ID" w:bidi="id-ID"/>
          <w:sz w:val="24"/>
          <w:szCs w:val="24"/>
          <w:w w:val="100"/>
          <w:spacing w:val="0"/>
          <w:color w:val="000000"/>
          <w:position w:val="0"/>
        </w:rPr>
        <w:t>PENDAHULUAN A. Latar Belakang Masalah Mengasuh, membesarkan dan mendidik anak merupakan satu tugas mulia yang tidak terlepas dari berbagai halangan dan tantangan.Banyak usaha yang dilakukan orangtua untuk mencari dan membekali diri dengan pengetahuan-pengetahuan yang berkaitan dengan perkembangan anak.</w:t>
      </w:r>
    </w:p>
    <w:p>
      <w:pPr>
        <w:pStyle w:val="Style8"/>
        <w:widowControl w:val="0"/>
        <w:keepNext w:val="0"/>
        <w:keepLines w:val="0"/>
        <w:shd w:val="clear" w:color="auto" w:fill="auto"/>
        <w:bidi w:val="0"/>
        <w:jc w:val="left"/>
        <w:spacing w:before="0" w:after="300"/>
        <w:ind w:left="0" w:right="0" w:firstLine="0"/>
      </w:pPr>
      <w:r>
        <w:rPr>
          <w:lang w:val="id-ID" w:eastAsia="id-ID" w:bidi="id-ID"/>
          <w:sz w:val="24"/>
          <w:szCs w:val="24"/>
          <w:w w:val="100"/>
          <w:spacing w:val="0"/>
          <w:color w:val="000000"/>
          <w:position w:val="0"/>
        </w:rPr>
        <w:t>Anak khususnya usia remaja sudah mulai mengembangkan nilai-nilai moral, empati, kecerdasan, penyesuaian diri sebagai hasil dari pengalaman-pengalaman dirumah dan dalam hubungannya dengan lingkungan sekitarnya. Menurut Gunarsa dalam mengasuh anak ada 3 macam pola pengasuhan yaitu pola asuh demokratis, permisif dan otoriter.lPola asuh demokratis adalah gaya pengasuhan dimana orang tua t-isa diandaikan dalam menyeimbangkan kasih sayang kepada anaknya.</w:t>
      </w:r>
    </w:p>
    <w:p>
      <w:pPr>
        <w:pStyle w:val="Style8"/>
        <w:widowControl w:val="0"/>
        <w:keepNext w:val="0"/>
        <w:keepLines w:val="0"/>
        <w:shd w:val="clear" w:color="auto" w:fill="auto"/>
        <w:bidi w:val="0"/>
        <w:jc w:val="left"/>
        <w:spacing w:before="0" w:after="300"/>
        <w:ind w:left="0" w:right="0" w:firstLine="0"/>
      </w:pPr>
      <w:r>
        <w:rPr>
          <w:lang w:val="id-ID" w:eastAsia="id-ID" w:bidi="id-ID"/>
          <w:sz w:val="24"/>
          <w:szCs w:val="24"/>
          <w:w w:val="100"/>
          <w:spacing w:val="0"/>
          <w:color w:val="000000"/>
          <w:position w:val="0"/>
        </w:rPr>
        <w:t>Pola pengasuhan yang demokratis lebih memperhatikan dan menghargai kebebasan anak, namun kebebasan yang tidak mutlak da n dengan bimbingan yang penuh, pengertian antara kedua belah pihak yaitu antara anak dan orangtua.Keinginan dan pendapat anak diperhatikan dan kalau sesuai dengan norma - norma pada orangtua, maka disetujui untuk ISinggih D.</w:t>
      </w:r>
    </w:p>
    <w:p>
      <w:pPr>
        <w:pStyle w:val="Style8"/>
        <w:widowControl w:val="0"/>
        <w:keepNext w:val="0"/>
        <w:keepLines w:val="0"/>
        <w:shd w:val="clear" w:color="auto" w:fill="auto"/>
        <w:bidi w:val="0"/>
        <w:jc w:val="left"/>
        <w:spacing w:before="0" w:after="365"/>
        <w:ind w:left="0" w:right="0" w:firstLine="0"/>
      </w:pPr>
      <w:r>
        <w:rPr>
          <w:lang w:val="id-ID" w:eastAsia="id-ID" w:bidi="id-ID"/>
          <w:sz w:val="24"/>
          <w:szCs w:val="24"/>
          <w:w w:val="100"/>
          <w:spacing w:val="0"/>
          <w:color w:val="000000"/>
          <w:position w:val="0"/>
        </w:rPr>
        <w:t>Gunarsa, Psikologi Perkembangan Anak Dan Remaja,(Jakarta: Gunung Mulia, 2011), 70, 82 dilakukan.Pengasuhan permisif adalah pengasuhan yang memberikan kebebasan penuh kepada anak untuk memilih dan mengatur perilakunya. Pada pola pengasuhan permisif orangtua membiarkan anak mencari dan menemukan sendiri tata cara yang memberikan batasan-batasan dan tingkahlakunya.</w:t>
      </w:r>
    </w:p>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Hanya pada hal-hal yang dianggapnya sudah </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tr!ln</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mka ngt ru rtk.Pa ngan ni</w:t>
      </w:r>
    </w:p>
    <w:sectPr>
      <w:footnotePr>
        <w:pos w:val="pageBottom"/>
        <w:numFmt w:val="decimal"/>
        <w:numRestart w:val="continuous"/>
      </w:footnotePr>
      <w:pgSz w:w="11900" w:h="16840"/>
      <w:pgMar w:top="1602" w:left="244" w:right="1863" w:bottom="16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48"/>
      <w:szCs w:val="48"/>
      <w:rFonts w:ascii="Lucida Sans Unicode" w:eastAsia="Lucida Sans Unicode" w:hAnsi="Lucida Sans Unicode" w:cs="Lucida Sans Unicode"/>
    </w:rPr>
  </w:style>
  <w:style w:type="character" w:customStyle="1" w:styleId="CharStyle5">
    <w:name w:val="Heading #1 + Tahoma,27 pt,Not Bold"/>
    <w:basedOn w:val="CharStyle4"/>
    <w:rPr>
      <w:b/>
      <w:bCs/>
      <w:sz w:val="54"/>
      <w:szCs w:val="54"/>
      <w:rFonts w:ascii="Tahoma" w:eastAsia="Tahoma" w:hAnsi="Tahoma" w:cs="Tahoma"/>
      <w:w w:val="100"/>
      <w:spacing w:val="0"/>
      <w:color w:val="000000"/>
      <w:position w:val="0"/>
    </w:rPr>
  </w:style>
  <w:style w:type="character" w:customStyle="1" w:styleId="CharStyle7">
    <w:name w:val="Heading #2_"/>
    <w:basedOn w:val="DefaultParagraphFont"/>
    <w:link w:val="Style6"/>
    <w:rPr>
      <w:lang w:val="en-US" w:eastAsia="en-US" w:bidi="en-US"/>
      <w:b/>
      <w:bCs/>
      <w:i w:val="0"/>
      <w:iCs w:val="0"/>
      <w:u w:val="none"/>
      <w:strike w:val="0"/>
      <w:smallCaps w:val="0"/>
      <w:sz w:val="24"/>
      <w:szCs w:val="24"/>
      <w:rFonts w:ascii="Tahoma" w:eastAsia="Tahoma" w:hAnsi="Tahoma" w:cs="Tahoma"/>
    </w:rPr>
  </w:style>
  <w:style w:type="character" w:customStyle="1" w:styleId="CharStyle9">
    <w:name w:val="Body text (2)_"/>
    <w:basedOn w:val="DefaultParagraphFont"/>
    <w:link w:val="Style8"/>
    <w:rPr>
      <w:b w:val="0"/>
      <w:bCs w:val="0"/>
      <w:i w:val="0"/>
      <w:iCs w:val="0"/>
      <w:u w:val="none"/>
      <w:strike w:val="0"/>
      <w:smallCaps w:val="0"/>
      <w:rFonts w:ascii="Tahoma" w:eastAsia="Tahoma" w:hAnsi="Tahoma" w:cs="Tahoma"/>
    </w:rPr>
  </w:style>
  <w:style w:type="paragraph" w:customStyle="1" w:styleId="Style3">
    <w:name w:val="Heading #1"/>
    <w:basedOn w:val="Normal"/>
    <w:link w:val="CharStyle4"/>
    <w:pPr>
      <w:widowControl w:val="0"/>
      <w:shd w:val="clear" w:color="auto" w:fill="FFFFFF"/>
      <w:outlineLvl w:val="0"/>
      <w:spacing w:before="180" w:after="180" w:line="0" w:lineRule="exact"/>
    </w:pPr>
    <w:rPr>
      <w:lang w:val="en-US" w:eastAsia="en-US" w:bidi="en-US"/>
      <w:b/>
      <w:bCs/>
      <w:i w:val="0"/>
      <w:iCs w:val="0"/>
      <w:u w:val="none"/>
      <w:strike w:val="0"/>
      <w:smallCaps w:val="0"/>
      <w:sz w:val="48"/>
      <w:szCs w:val="48"/>
      <w:rFonts w:ascii="Lucida Sans Unicode" w:eastAsia="Lucida Sans Unicode" w:hAnsi="Lucida Sans Unicode" w:cs="Lucida Sans Unicode"/>
    </w:rPr>
  </w:style>
  <w:style w:type="paragraph" w:customStyle="1" w:styleId="Style6">
    <w:name w:val="Heading #2"/>
    <w:basedOn w:val="Normal"/>
    <w:link w:val="CharStyle7"/>
    <w:pPr>
      <w:widowControl w:val="0"/>
      <w:shd w:val="clear" w:color="auto" w:fill="FFFFFF"/>
      <w:jc w:val="center"/>
      <w:outlineLvl w:val="1"/>
      <w:spacing w:before="180" w:after="420" w:line="0" w:lineRule="exact"/>
    </w:pPr>
    <w:rPr>
      <w:lang w:val="en-US" w:eastAsia="en-US" w:bidi="en-US"/>
      <w:b/>
      <w:bCs/>
      <w:i w:val="0"/>
      <w:iCs w:val="0"/>
      <w:u w:val="none"/>
      <w:strike w:val="0"/>
      <w:smallCaps w:val="0"/>
      <w:sz w:val="24"/>
      <w:szCs w:val="24"/>
      <w:rFonts w:ascii="Tahoma" w:eastAsia="Tahoma" w:hAnsi="Tahoma" w:cs="Tahoma"/>
    </w:rPr>
  </w:style>
  <w:style w:type="paragraph" w:customStyle="1" w:styleId="Style8">
    <w:name w:val="Body text (2)"/>
    <w:basedOn w:val="Normal"/>
    <w:link w:val="CharStyle9"/>
    <w:pPr>
      <w:widowControl w:val="0"/>
      <w:shd w:val="clear" w:color="auto" w:fill="FFFFFF"/>
      <w:jc w:val="center"/>
      <w:spacing w:before="420" w:after="600" w:line="321" w:lineRule="exact"/>
    </w:pPr>
    <w:rPr>
      <w:b w:val="0"/>
      <w:bCs w:val="0"/>
      <w:i w:val="0"/>
      <w:iCs w:val="0"/>
      <w:u w:val="none"/>
      <w:strike w:val="0"/>
      <w:smallCaps w:val="0"/>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