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2" w:rsidRDefault="006B68DC">
      <w:pPr>
        <w:pStyle w:val="Bodytext30"/>
        <w:shd w:val="clear" w:color="auto" w:fill="auto"/>
        <w:ind w:left="520"/>
      </w:pPr>
      <w:r>
        <w:t>Kajian Teologis Praktis Gaya Kepemimpinan Penatua Terhadap</w:t>
      </w:r>
      <w:r>
        <w:br/>
        <w:t>Pertumbuhan Iman Warga GerejaToraja Jemaat Ebenhaezer Sadar</w:t>
      </w:r>
    </w:p>
    <w:p w:rsidR="00DA1772" w:rsidRDefault="006B68DC">
      <w:pPr>
        <w:pStyle w:val="Bodytext30"/>
        <w:shd w:val="clear" w:color="auto" w:fill="auto"/>
        <w:ind w:left="5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3.45pt;margin-top:38.8pt;width:130.1pt;height:108.95pt;z-index:-125829376;mso-wrap-distance-left:143.45pt;mso-wrap-distance-right:194.9pt;mso-position-horizontal-relative:margin" wrapcoords="0 0 21600 0 21600 21600 0 21600 0 0">
            <v:imagedata r:id="rId6" o:title="image1"/>
            <w10:wrap type="topAndBottom" anchorx="margin"/>
          </v:shape>
        </w:pict>
      </w:r>
      <w:r>
        <w:t>Klasis Bone-Bone</w:t>
      </w:r>
    </w:p>
    <w:p w:rsidR="00DA1772" w:rsidRDefault="006B68DC">
      <w:pPr>
        <w:pStyle w:val="Bodytext20"/>
        <w:shd w:val="clear" w:color="auto" w:fill="auto"/>
        <w:spacing w:after="272" w:line="240" w:lineRule="exact"/>
        <w:ind w:left="40"/>
      </w:pPr>
      <w:r>
        <w:t>SKRIPSI</w:t>
      </w:r>
    </w:p>
    <w:p w:rsidR="00DA1772" w:rsidRDefault="006B68DC">
      <w:pPr>
        <w:pStyle w:val="Bodytext20"/>
        <w:shd w:val="clear" w:color="auto" w:fill="auto"/>
        <w:spacing w:after="0" w:line="276" w:lineRule="exact"/>
        <w:ind w:left="40"/>
      </w:pPr>
      <w:r>
        <w:t>Diajukan Untuk Memenuhi Syarat-Syarat Dalam Menyelesaikan Program Sarjana</w:t>
      </w:r>
      <w:r>
        <w:br/>
        <w:t xml:space="preserve">Kepemimpinan Kristen STAKN Toraja </w:t>
      </w:r>
      <w:r>
        <w:t>Untuk Memperoleh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2469"/>
      </w:tblGrid>
      <w:tr w:rsidR="00DA1772">
        <w:tblPrEx>
          <w:tblCellMar>
            <w:top w:w="0" w:type="dxa"/>
            <w:bottom w:w="0" w:type="dxa"/>
          </w:tblCellMar>
        </w:tblPrEx>
        <w:trPr>
          <w:trHeight w:hRule="exact" w:val="962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772" w:rsidRDefault="006B68DC">
            <w:pPr>
              <w:pStyle w:val="Bodytext20"/>
              <w:framePr w:w="3921" w:h="3943" w:hSpace="3821" w:wrap="notBeside" w:vAnchor="text" w:hAnchor="text" w:x="7830" w:y="1"/>
              <w:shd w:val="clear" w:color="auto" w:fill="auto"/>
              <w:spacing w:after="0" w:line="259" w:lineRule="exact"/>
              <w:jc w:val="left"/>
            </w:pPr>
            <w:r>
              <w:rPr>
                <w:rStyle w:val="Bodytext217pt"/>
                <w:b w:val="0"/>
                <w:bCs w:val="0"/>
              </w:rPr>
              <w:t>Y</w:t>
            </w:r>
            <w:r>
              <w:rPr>
                <w:rStyle w:val="Bodytext2ArialNarrow"/>
              </w:rPr>
              <w:t xml:space="preserve"> </w:t>
            </w:r>
            <w:r>
              <w:rPr>
                <w:rStyle w:val="Bodytext214pt"/>
              </w:rPr>
              <w:t>PERPUSTAKAAN</w:t>
            </w:r>
          </w:p>
          <w:p w:rsidR="00DA1772" w:rsidRDefault="006B68DC">
            <w:pPr>
              <w:pStyle w:val="Bodytext20"/>
              <w:framePr w:w="3921" w:h="3943" w:hSpace="3821" w:wrap="notBeside" w:vAnchor="text" w:hAnchor="text" w:x="7830" w:y="1"/>
              <w:shd w:val="clear" w:color="auto" w:fill="auto"/>
              <w:spacing w:after="0" w:line="259" w:lineRule="exact"/>
            </w:pPr>
            <w:r>
              <w:rPr>
                <w:rStyle w:val="Bodytext2ArialNarrow0"/>
              </w:rPr>
              <w:t>INSTITUT AGAMA KRISTEN NEGERJ TAKN TORAJA</w:t>
            </w:r>
          </w:p>
        </w:tc>
      </w:tr>
      <w:tr w:rsidR="00DA1772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772" w:rsidRDefault="006B68DC">
            <w:pPr>
              <w:pStyle w:val="Bodytext20"/>
              <w:framePr w:w="3921" w:h="3943" w:hSpace="3821" w:wrap="notBeside" w:vAnchor="text" w:hAnchor="text" w:x="7830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Bodytext2ArialNarrow"/>
              </w:rPr>
              <w:t>Tgl. Terima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772" w:rsidRDefault="00DA1772">
            <w:pPr>
              <w:framePr w:w="3921" w:h="3943" w:hSpace="3821" w:wrap="notBeside" w:vAnchor="text" w:hAnchor="text" w:x="7830" w:y="1"/>
              <w:rPr>
                <w:sz w:val="10"/>
                <w:szCs w:val="10"/>
              </w:rPr>
            </w:pPr>
          </w:p>
        </w:tc>
      </w:tr>
      <w:tr w:rsidR="00DA1772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772" w:rsidRDefault="006B68DC">
            <w:pPr>
              <w:pStyle w:val="Bodytext20"/>
              <w:framePr w:w="3921" w:h="3943" w:hSpace="3821" w:wrap="notBeside" w:vAnchor="text" w:hAnchor="text" w:x="7830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Bodytext2ArialNarrow"/>
                <w:lang w:val="en-US" w:eastAsia="en-US" w:bidi="en-US"/>
              </w:rPr>
              <w:t xml:space="preserve">No </w:t>
            </w:r>
            <w:r>
              <w:rPr>
                <w:rStyle w:val="Bodytext2ArialNarrow"/>
              </w:rPr>
              <w:t>Induk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772" w:rsidRDefault="00DA1772">
            <w:pPr>
              <w:pStyle w:val="Bodytext20"/>
              <w:framePr w:w="3921" w:h="3943" w:hSpace="3821" w:wrap="notBeside" w:vAnchor="text" w:hAnchor="text" w:x="7830" w:y="1"/>
              <w:shd w:val="clear" w:color="auto" w:fill="auto"/>
              <w:spacing w:after="0" w:line="340" w:lineRule="exact"/>
              <w:jc w:val="left"/>
            </w:pPr>
          </w:p>
        </w:tc>
      </w:tr>
      <w:tr w:rsidR="00DA177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772" w:rsidRDefault="006B68DC">
            <w:pPr>
              <w:pStyle w:val="Bodytext20"/>
              <w:framePr w:w="3921" w:h="3943" w:hSpace="3821" w:wrap="notBeside" w:vAnchor="text" w:hAnchor="text" w:x="7830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Bodytext2ArialNarrow"/>
                <w:lang w:val="en-US" w:eastAsia="en-US" w:bidi="en-US"/>
              </w:rPr>
              <w:t xml:space="preserve">No. </w:t>
            </w:r>
            <w:r>
              <w:rPr>
                <w:rStyle w:val="Bodytext2ArialNarrow"/>
              </w:rPr>
              <w:t>Kias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772" w:rsidRDefault="00DA1772">
            <w:pPr>
              <w:pStyle w:val="Bodytext20"/>
              <w:framePr w:w="3921" w:h="3943" w:hSpace="3821" w:wrap="notBeside" w:vAnchor="text" w:hAnchor="text" w:x="7830" w:y="1"/>
              <w:shd w:val="clear" w:color="auto" w:fill="auto"/>
              <w:tabs>
                <w:tab w:val="left" w:leader="hyphen" w:pos="1046"/>
              </w:tabs>
              <w:spacing w:after="0" w:line="340" w:lineRule="exact"/>
              <w:jc w:val="both"/>
            </w:pPr>
          </w:p>
        </w:tc>
      </w:tr>
      <w:tr w:rsidR="00DA1772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772" w:rsidRDefault="006B68DC">
            <w:pPr>
              <w:pStyle w:val="Bodytext20"/>
              <w:framePr w:w="3921" w:h="3943" w:hSpace="3821" w:wrap="notBeside" w:vAnchor="text" w:hAnchor="text" w:x="7830" w:y="1"/>
              <w:shd w:val="clear" w:color="auto" w:fill="auto"/>
              <w:spacing w:after="0" w:line="260" w:lineRule="exact"/>
              <w:jc w:val="left"/>
            </w:pPr>
            <w:r>
              <w:rPr>
                <w:rStyle w:val="Bodytext2ArialNarrow"/>
              </w:rPr>
              <w:t>1 D»t oli/</w:t>
            </w:r>
          </w:p>
          <w:p w:rsidR="00DA1772" w:rsidRDefault="006B68DC">
            <w:pPr>
              <w:pStyle w:val="Bodytext20"/>
              <w:framePr w:w="3921" w:h="3943" w:hSpace="3821" w:wrap="notBeside" w:vAnchor="text" w:hAnchor="text" w:x="7830" w:y="1"/>
              <w:shd w:val="clear" w:color="auto" w:fill="auto"/>
              <w:spacing w:after="0" w:line="260" w:lineRule="exact"/>
              <w:jc w:val="left"/>
            </w:pPr>
            <w:r>
              <w:rPr>
                <w:rStyle w:val="Bodytext2ArialNarrow"/>
              </w:rPr>
              <w:t>] Hacfirfh dari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772" w:rsidRDefault="00DA1772">
            <w:pPr>
              <w:framePr w:w="3921" w:h="3943" w:hSpace="3821" w:wrap="notBeside" w:vAnchor="text" w:hAnchor="text" w:x="7830" w:y="1"/>
              <w:rPr>
                <w:sz w:val="10"/>
                <w:szCs w:val="10"/>
              </w:rPr>
            </w:pPr>
          </w:p>
        </w:tc>
      </w:tr>
      <w:tr w:rsidR="00DA177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772" w:rsidRDefault="006B68DC">
            <w:pPr>
              <w:pStyle w:val="Bodytext20"/>
              <w:framePr w:w="3921" w:h="3943" w:hSpace="3821" w:wrap="notBeside" w:vAnchor="text" w:hAnchor="text" w:x="7830" w:y="1"/>
              <w:shd w:val="clear" w:color="auto" w:fill="auto"/>
              <w:spacing w:after="0" w:line="260" w:lineRule="exact"/>
              <w:jc w:val="left"/>
            </w:pPr>
            <w:r>
              <w:rPr>
                <w:rStyle w:val="Bodytext2ArialNarrow"/>
              </w:rPr>
              <w:t>i Terima dari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772" w:rsidRDefault="00DA1772">
            <w:pPr>
              <w:pStyle w:val="Bodytext20"/>
              <w:framePr w:w="3921" w:h="3943" w:hSpace="3821" w:wrap="notBeside" w:vAnchor="text" w:hAnchor="text" w:x="7830" w:y="1"/>
              <w:shd w:val="clear" w:color="auto" w:fill="auto"/>
              <w:spacing w:after="0" w:line="340" w:lineRule="exact"/>
              <w:jc w:val="left"/>
            </w:pPr>
          </w:p>
        </w:tc>
      </w:tr>
      <w:tr w:rsidR="00DA177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772" w:rsidRDefault="00873D72">
            <w:pPr>
              <w:pStyle w:val="Bodytext20"/>
              <w:framePr w:w="3921" w:h="3943" w:hSpace="3821" w:wrap="notBeside" w:vAnchor="text" w:hAnchor="text" w:x="7830" w:y="1"/>
              <w:shd w:val="clear" w:color="auto" w:fill="auto"/>
              <w:spacing w:after="0" w:line="260" w:lineRule="exact"/>
              <w:jc w:val="left"/>
            </w:pPr>
            <w:r>
              <w:rPr>
                <w:rStyle w:val="Bodytext2ArialNarrow"/>
              </w:rPr>
              <w:t xml:space="preserve">harga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772" w:rsidRDefault="00DA1772">
            <w:pPr>
              <w:pStyle w:val="Bodytext20"/>
              <w:framePr w:w="3921" w:h="3943" w:hSpace="3821" w:wrap="notBeside" w:vAnchor="text" w:hAnchor="text" w:x="7830" w:y="1"/>
              <w:shd w:val="clear" w:color="auto" w:fill="auto"/>
              <w:spacing w:after="0" w:line="340" w:lineRule="exact"/>
              <w:jc w:val="left"/>
            </w:pPr>
          </w:p>
        </w:tc>
      </w:tr>
      <w:tr w:rsidR="00DA1772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72" w:rsidRDefault="00DA1772">
            <w:pPr>
              <w:framePr w:w="3921" w:h="3943" w:hSpace="3821" w:wrap="notBeside" w:vAnchor="text" w:hAnchor="text" w:x="7830" w:y="1"/>
              <w:rPr>
                <w:sz w:val="10"/>
                <w:szCs w:val="10"/>
              </w:rPr>
            </w:pPr>
          </w:p>
        </w:tc>
      </w:tr>
    </w:tbl>
    <w:p w:rsidR="00DA1772" w:rsidRDefault="006B68DC">
      <w:pPr>
        <w:pStyle w:val="Tablecaption0"/>
        <w:framePr w:w="2138" w:h="1473" w:hSpace="5450" w:wrap="notBeside" w:vAnchor="text" w:hAnchor="text" w:x="5451" w:y="781"/>
        <w:shd w:val="clear" w:color="auto" w:fill="auto"/>
        <w:ind w:left="20"/>
      </w:pPr>
      <w:r>
        <w:t xml:space="preserve">Disusun oleh: Lirva Datu Limbong </w:t>
      </w:r>
      <w:r>
        <w:rPr>
          <w:rStyle w:val="Tablecaption1"/>
        </w:rPr>
        <w:t>3020154418</w:t>
      </w:r>
    </w:p>
    <w:p w:rsidR="00DA1772" w:rsidRDefault="00DA1772">
      <w:pPr>
        <w:rPr>
          <w:sz w:val="2"/>
          <w:szCs w:val="2"/>
        </w:rPr>
      </w:pPr>
    </w:p>
    <w:p w:rsidR="00DA1772" w:rsidRDefault="006B68DC">
      <w:pPr>
        <w:pStyle w:val="Bodytext30"/>
        <w:shd w:val="clear" w:color="auto" w:fill="auto"/>
        <w:spacing w:before="342" w:line="240" w:lineRule="exact"/>
        <w:ind w:left="40"/>
        <w:sectPr w:rsidR="00DA1772">
          <w:headerReference w:type="even" r:id="rId7"/>
          <w:headerReference w:type="default" r:id="rId8"/>
          <w:pgSz w:w="11900" w:h="16840"/>
          <w:pgMar w:top="2011" w:right="943" w:bottom="4254" w:left="1587" w:header="0" w:footer="3" w:gutter="0"/>
          <w:cols w:space="720"/>
          <w:noEndnote/>
          <w:titlePg/>
          <w:docGrid w:linePitch="360"/>
        </w:sectPr>
      </w:pPr>
      <w:r>
        <w:t>2019</w:t>
      </w:r>
    </w:p>
    <w:p w:rsidR="00DA1772" w:rsidRDefault="006B68DC">
      <w:pPr>
        <w:pStyle w:val="Bodytext20"/>
        <w:shd w:val="clear" w:color="auto" w:fill="auto"/>
        <w:tabs>
          <w:tab w:val="left" w:pos="1687"/>
          <w:tab w:val="left" w:pos="1865"/>
        </w:tabs>
        <w:spacing w:after="0" w:line="636" w:lineRule="exact"/>
        <w:jc w:val="both"/>
      </w:pPr>
      <w:r>
        <w:lastRenderedPageBreak/>
        <w:t>Judul</w:t>
      </w:r>
      <w:r>
        <w:tab/>
        <w:t>:</w:t>
      </w:r>
      <w:r>
        <w:tab/>
        <w:t>Kajian Teologis Praktis Gaya Kepemimpinan Penatua Terhadap</w:t>
      </w:r>
    </w:p>
    <w:p w:rsidR="00DA1772" w:rsidRDefault="006B68DC">
      <w:pPr>
        <w:pStyle w:val="Bodytext20"/>
        <w:shd w:val="clear" w:color="auto" w:fill="auto"/>
        <w:spacing w:after="0" w:line="636" w:lineRule="exact"/>
        <w:ind w:left="1820"/>
        <w:jc w:val="left"/>
      </w:pPr>
      <w:r>
        <w:t xml:space="preserve">Pertumbuhan Warga Gereja Toraja Jemaat </w:t>
      </w:r>
      <w:r>
        <w:t>Ebenhaezer Sadar</w:t>
      </w:r>
    </w:p>
    <w:p w:rsidR="00DA1772" w:rsidRDefault="006B68DC">
      <w:pPr>
        <w:pStyle w:val="Bodytext20"/>
        <w:shd w:val="clear" w:color="auto" w:fill="auto"/>
        <w:spacing w:after="0" w:line="636" w:lineRule="exact"/>
        <w:jc w:val="both"/>
      </w:pPr>
      <w:r>
        <w:t>Diajukan Oleh:</w:t>
      </w:r>
    </w:p>
    <w:p w:rsidR="00DA1772" w:rsidRDefault="006B68DC">
      <w:pPr>
        <w:pStyle w:val="Bodytext20"/>
        <w:shd w:val="clear" w:color="auto" w:fill="auto"/>
        <w:tabs>
          <w:tab w:val="left" w:pos="1687"/>
          <w:tab w:val="left" w:pos="1865"/>
        </w:tabs>
        <w:spacing w:after="0" w:line="636" w:lineRule="exact"/>
        <w:jc w:val="both"/>
      </w:pPr>
      <w:r>
        <w:t>Nama</w:t>
      </w:r>
      <w:r>
        <w:tab/>
        <w:t>:</w:t>
      </w:r>
      <w:r>
        <w:tab/>
        <w:t>Lirva Datu Limbong</w:t>
      </w:r>
    </w:p>
    <w:p w:rsidR="00DA1772" w:rsidRDefault="006B68DC">
      <w:pPr>
        <w:pStyle w:val="Bodytext20"/>
        <w:shd w:val="clear" w:color="auto" w:fill="auto"/>
        <w:tabs>
          <w:tab w:val="left" w:pos="1687"/>
          <w:tab w:val="left" w:pos="1938"/>
        </w:tabs>
        <w:spacing w:after="0" w:line="636" w:lineRule="exact"/>
        <w:jc w:val="both"/>
      </w:pPr>
      <w:r>
        <w:t>Nirm</w:t>
      </w:r>
      <w:r>
        <w:tab/>
        <w:t>:</w:t>
      </w:r>
      <w:r>
        <w:tab/>
        <w:t>3020154418</w:t>
      </w:r>
    </w:p>
    <w:p w:rsidR="00DA1772" w:rsidRDefault="006B68DC">
      <w:pPr>
        <w:pStyle w:val="Bodytext20"/>
        <w:shd w:val="clear" w:color="auto" w:fill="auto"/>
        <w:tabs>
          <w:tab w:val="left" w:pos="1687"/>
          <w:tab w:val="left" w:pos="1938"/>
        </w:tabs>
        <w:spacing w:after="0" w:line="636" w:lineRule="exact"/>
        <w:jc w:val="both"/>
      </w:pPr>
      <w:r>
        <w:t>Jurusan</w:t>
      </w:r>
      <w:r>
        <w:tab/>
        <w:t>:</w:t>
      </w:r>
      <w:r>
        <w:tab/>
        <w:t>Kepemimpinan Kristen</w:t>
      </w:r>
    </w:p>
    <w:p w:rsidR="00DA1772" w:rsidRDefault="006B68DC">
      <w:pPr>
        <w:pStyle w:val="Bodytext20"/>
        <w:shd w:val="clear" w:color="auto" w:fill="auto"/>
        <w:spacing w:after="330" w:line="428" w:lineRule="exact"/>
        <w:ind w:right="580" w:firstLine="860"/>
        <w:jc w:val="both"/>
      </w:pPr>
      <w:r>
        <w:t>Sebagai salah satu persyaratan memperoleh gelar (S. Ag) pada Sekolah Tinggi Agama Kristen Negeri (STAKN) Toraja, maka setelah melalui bimbingan dan t</w:t>
      </w:r>
      <w:r>
        <w:t>elah diperiksa ulang, dosen pembimbing menyetujui dan menyatakan bahwa skripsi ini telah memenuhi syarat dan layak untuk dipertahankan dalam ujian akhir Jurusan Kepemimpinan Kristen.</w:t>
      </w:r>
    </w:p>
    <w:p w:rsidR="00DA1772" w:rsidRDefault="006B68DC">
      <w:pPr>
        <w:pStyle w:val="Bodytext20"/>
        <w:shd w:val="clear" w:color="auto" w:fill="auto"/>
        <w:spacing w:after="0" w:line="240" w:lineRule="exact"/>
        <w:ind w:left="5600"/>
        <w:jc w:val="left"/>
        <w:sectPr w:rsidR="00DA1772">
          <w:pgSz w:w="11900" w:h="16840"/>
          <w:pgMar w:top="3514" w:right="1358" w:bottom="3214" w:left="1172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.95pt;margin-top:178.55pt;width:151.3pt;height:14.8pt;z-index:-125829375;mso-wrap-distance-left:5pt;mso-wrap-distance-right:38.8pt;mso-wrap-distance-bottom:20pt;mso-position-horizontal-relative:margin" filled="f" stroked="f">
            <v:textbox style="mso-fit-shape-to-text:t" inset="0,0,0,0">
              <w:txbxContent>
                <w:p w:rsidR="00DA1772" w:rsidRDefault="006B68DC">
                  <w:pPr>
                    <w:pStyle w:val="Picturecaption2"/>
                    <w:shd w:val="clear" w:color="auto" w:fill="auto"/>
                    <w:spacing w:line="240" w:lineRule="exact"/>
                  </w:pPr>
                  <w:r>
                    <w:t>NIP: 196703302006041001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75" style="position:absolute;left:0;text-align:left;margin-left:-16.05pt;margin-top:63pt;width:445.9pt;height:128.15pt;z-index:-125829374;mso-wrap-distance-left:5pt;mso-wrap-distance-right:38.8pt;mso-wrap-distance-bottom:20pt;mso-position-horizontal-relative:margin">
            <v:imagedata r:id="rId9" o:title="image2"/>
            <w10:wrap type="topAndBottom" anchorx="margin"/>
          </v:shape>
        </w:pict>
      </w:r>
      <w:r>
        <w:t xml:space="preserve">Mengkendek, 21 Juni </w:t>
      </w:r>
      <w:r>
        <w:t>2019</w:t>
      </w:r>
    </w:p>
    <w:p w:rsidR="00DA1772" w:rsidRDefault="006B68DC">
      <w:pPr>
        <w:pStyle w:val="Bodytext20"/>
        <w:shd w:val="clear" w:color="auto" w:fill="auto"/>
        <w:spacing w:after="0" w:line="433" w:lineRule="exact"/>
        <w:jc w:val="left"/>
      </w:pPr>
      <w:r>
        <w:lastRenderedPageBreak/>
        <w:t>Kajian Teologis Praktis Gaya Kepemimpinan Penatua Terhadap Pertumbuhan Iman Warga Gereja Toraja Jemaat Ebenhaezer Sadar Klasis Bone-Bone.</w:t>
      </w:r>
    </w:p>
    <w:p w:rsidR="00DA1772" w:rsidRDefault="006B68DC">
      <w:pPr>
        <w:pStyle w:val="Bodytext30"/>
        <w:shd w:val="clear" w:color="auto" w:fill="auto"/>
        <w:spacing w:line="433" w:lineRule="exact"/>
        <w:jc w:val="left"/>
      </w:pPr>
      <w:r>
        <w:pict>
          <v:shape id="_x0000_s1031" type="#_x0000_t202" style="position:absolute;margin-left:1.15pt;margin-top:-68.65pt;width:74.25pt;height:16.3pt;z-index:-125829373;mso-wrap-distance-left:5pt;mso-wrap-distance-right:55.1pt;mso-wrap-distance-bottom:154.7pt;mso-position-horizontal-relative:margin" filled="f" stroked="f">
            <v:textbox style="mso-fit-shape-to-text:t" inset="0,0,0,0">
              <w:txbxContent>
                <w:p w:rsidR="00DA1772" w:rsidRDefault="006B68DC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</w:rPr>
                    <w:t xml:space="preserve">Judul </w:t>
                  </w:r>
                  <w:r>
                    <w:rPr>
                      <w:rStyle w:val="Bodytext2Exact"/>
                    </w:rPr>
                    <w:t>Skripsi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2" type="#_x0000_t202" style="position:absolute;margin-left:1.15pt;margin-top:-17.3pt;width:84.95pt;height:123.15pt;z-index:-125829372;mso-wrap-distance-left:5pt;mso-wrap-distance-top:51.3pt;mso-wrap-distance-right:44.45pt;mso-position-horizontal-relative:margin" filled="f" stroked="f">
            <v:textbox style="mso-fit-shape-to-text:t" inset="0,0,0,0">
              <w:txbxContent>
                <w:p w:rsidR="00DA1772" w:rsidRDefault="006B68DC">
                  <w:pPr>
                    <w:pStyle w:val="Bodytext20"/>
                    <w:shd w:val="clear" w:color="auto" w:fill="auto"/>
                    <w:spacing w:after="0" w:line="602" w:lineRule="exact"/>
                    <w:jc w:val="left"/>
                  </w:pPr>
                  <w:r>
                    <w:rPr>
                      <w:rStyle w:val="Bodytext2Exact"/>
                    </w:rPr>
                    <w:t xml:space="preserve">Nama </w:t>
                  </w:r>
                  <w:r>
                    <w:rPr>
                      <w:rStyle w:val="Bodytext2Exact"/>
                    </w:rPr>
                    <w:t>Jurusan Pembimbing I Pembimbing II</w:t>
                  </w:r>
                </w:p>
              </w:txbxContent>
            </v:textbox>
            <w10:wrap type="square" side="right" anchorx="margin"/>
          </v:shape>
        </w:pict>
      </w:r>
      <w:r>
        <w:t>Lirva Datu Limbong</w:t>
      </w:r>
    </w:p>
    <w:p w:rsidR="00DA1772" w:rsidRDefault="006B68DC">
      <w:pPr>
        <w:pStyle w:val="Bodytext20"/>
        <w:shd w:val="clear" w:color="auto" w:fill="auto"/>
        <w:spacing w:after="0" w:line="602" w:lineRule="exact"/>
        <w:jc w:val="left"/>
      </w:pPr>
      <w:r>
        <w:t>Kepemimpinan Kristen</w:t>
      </w:r>
    </w:p>
    <w:p w:rsidR="00DA1772" w:rsidRDefault="006B68DC">
      <w:pPr>
        <w:pStyle w:val="Bodytext30"/>
        <w:shd w:val="clear" w:color="auto" w:fill="auto"/>
        <w:spacing w:line="602" w:lineRule="exact"/>
        <w:jc w:val="left"/>
      </w:pPr>
      <w:r>
        <w:rPr>
          <w:lang w:val="en-US" w:eastAsia="en-US" w:bidi="en-US"/>
        </w:rPr>
        <w:t xml:space="preserve">Samuel </w:t>
      </w:r>
      <w:r>
        <w:t>Tokam,</w:t>
      </w:r>
      <w:r>
        <w:t xml:space="preserve"> M. Th</w:t>
      </w:r>
    </w:p>
    <w:p w:rsidR="00DA1772" w:rsidRDefault="006B68DC">
      <w:pPr>
        <w:pStyle w:val="Bodytext30"/>
        <w:shd w:val="clear" w:color="auto" w:fill="auto"/>
        <w:spacing w:line="602" w:lineRule="exact"/>
        <w:jc w:val="left"/>
      </w:pPr>
      <w:r>
        <w:t>Yohanes K. Susanta, M. Th</w:t>
      </w:r>
    </w:p>
    <w:p w:rsidR="00DA1772" w:rsidRDefault="006B68DC">
      <w:pPr>
        <w:pStyle w:val="Bodytext20"/>
        <w:shd w:val="clear" w:color="auto" w:fill="auto"/>
        <w:spacing w:after="270" w:line="428" w:lineRule="exact"/>
        <w:ind w:firstLine="880"/>
        <w:jc w:val="both"/>
      </w:pPr>
      <w:r>
        <w:t>Telah dipertahankan oleh penulisnya di hadapan dosen penguji dalam proses ujian skripsi Strata satu (SI) Sekolah Tinggi Agama Kristen Negeri (STAKN) Toraja jurusan kepemimpinan kristen pada tanggal 27 Juni 2019.</w:t>
      </w:r>
    </w:p>
    <w:p w:rsidR="00DA1772" w:rsidRDefault="006B68DC">
      <w:pPr>
        <w:pStyle w:val="Bodytext20"/>
        <w:shd w:val="clear" w:color="auto" w:fill="auto"/>
        <w:spacing w:after="306" w:line="240" w:lineRule="exact"/>
        <w:ind w:left="5620"/>
        <w:jc w:val="left"/>
      </w:pPr>
      <w:r>
        <w:t>Mengkendek,</w:t>
      </w:r>
      <w:r>
        <w:t xml:space="preserve"> 31 Juli 2019</w:t>
      </w:r>
    </w:p>
    <w:p w:rsidR="00DA1772" w:rsidRDefault="006B68DC">
      <w:pPr>
        <w:pStyle w:val="Bodytext20"/>
        <w:shd w:val="clear" w:color="auto" w:fill="auto"/>
        <w:spacing w:after="0" w:line="240" w:lineRule="exact"/>
        <w:ind w:left="3480"/>
        <w:jc w:val="left"/>
      </w:pPr>
      <w:r>
        <w:pict>
          <v:shape id="_x0000_s1033" type="#_x0000_t202" style="position:absolute;left:0;text-align:left;margin-left:1.15pt;margin-top:30.1pt;width:150.2pt;height:63.3pt;z-index:-125829371;mso-wrap-distance-left:5pt;mso-wrap-distance-right:126.55pt;mso-position-horizontal-relative:margin" wrapcoords="319 0 21600 0 21600 16362 21444 18548 21444 21600 0 21600 0 18548 319 16362 319 0" filled="f" stroked="f">
            <v:textbox style="mso-fit-shape-to-text:t" inset="0,0,0,0">
              <w:txbxContent>
                <w:p w:rsidR="00DA1772" w:rsidRDefault="006B68DC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"E:\\sarmita\\lirva\\media\\image3.jpeg"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5" type="#_x0000_t75" style="width:150pt;height:63pt">
                        <v:imagedata r:id="rId10" r:href="rId11"/>
                      </v:shape>
                    </w:pict>
                  </w:r>
                  <w:r>
                    <w:fldChar w:fldCharType="end"/>
                  </w:r>
                </w:p>
                <w:p w:rsidR="00DA1772" w:rsidRDefault="006B68DC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 xml:space="preserve">NIP </w:t>
                  </w:r>
                  <w:r>
                    <w:t>: 197905012007102003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75" style="position:absolute;left:0;text-align:left;margin-left:280.15pt;margin-top:29.8pt;width:110.9pt;height:67.7pt;z-index:-125829370;mso-wrap-distance-left:5pt;mso-wrap-distance-right:72.85pt;mso-wrap-distance-bottom:16.05pt;mso-position-horizontal-relative:margin" wrapcoords="0 0 21600 0 21600 21600 0 21600 0 0">
            <v:imagedata r:id="rId12" o:title="image4"/>
            <w10:wrap type="topAndBottom" anchorx="margin"/>
          </v:shape>
        </w:pict>
      </w:r>
      <w:r>
        <w:t>Dosen Penguji</w:t>
      </w:r>
    </w:p>
    <w:p w:rsidR="00DA1772" w:rsidRDefault="006B68DC">
      <w:pPr>
        <w:pStyle w:val="Bodytext20"/>
        <w:shd w:val="clear" w:color="auto" w:fill="auto"/>
        <w:spacing w:after="126" w:line="240" w:lineRule="exact"/>
        <w:ind w:left="5600"/>
        <w:jc w:val="left"/>
      </w:pPr>
      <w:r>
        <w:t>NIP : 198105062006041003</w:t>
      </w:r>
    </w:p>
    <w:p w:rsidR="00DA1772" w:rsidRDefault="006B68DC">
      <w:pPr>
        <w:pStyle w:val="Bodytext20"/>
        <w:shd w:val="clear" w:color="auto" w:fill="auto"/>
        <w:spacing w:after="0" w:line="240" w:lineRule="exact"/>
        <w:ind w:left="3560"/>
        <w:jc w:val="left"/>
      </w:pPr>
      <w:r>
        <w:pict>
          <v:shape id="_x0000_s1036" type="#_x0000_t75" style="position:absolute;left:0;text-align:left;margin-left:32.65pt;margin-top:42.2pt;width:28.8pt;height:36pt;z-index:-125829369;mso-wrap-distance-left:5pt;mso-wrap-distance-right:5pt;mso-position-horizontal-relative:margin" wrapcoords="0 0 21600 0 21600 21600 0 21600 0 0">
            <v:imagedata r:id="rId13" o:title="image5"/>
            <w10:wrap type="square" side="right" anchorx="margin"/>
          </v:shape>
        </w:pict>
      </w:r>
      <w:r>
        <w:pict>
          <v:shape id="_x0000_s1037" type="#_x0000_t202" style="position:absolute;left:0;text-align:left;margin-left:318.4pt;margin-top:27.55pt;width:56.8pt;height:14.8pt;z-index:-125829368;mso-wrap-distance-left:5pt;mso-wrap-distance-right:5pt;mso-position-horizontal-relative:margin" filled="f" stroked="f">
            <v:textbox style="mso-fit-shape-to-text:t" inset="0,0,0,0">
              <w:txbxContent>
                <w:p w:rsidR="00DA1772" w:rsidRDefault="006B68DC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>Sekretaris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8" type="#_x0000_t202" style="position:absolute;left:0;text-align:left;margin-left:277.9pt;margin-top:79pt;width:35.45pt;height:15.1pt;z-index:-125829367;mso-wrap-distance-left:5pt;mso-wrap-distance-right:5pt;mso-position-horizontal-relative:margin" filled="f" stroked="f">
            <v:textbox style="mso-fit-shape-to-text:t" inset="0,0,0,0">
              <w:txbxContent>
                <w:p w:rsidR="00DA1772" w:rsidRDefault="006B68DC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>Hermi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9" type="#_x0000_t202" style="position:absolute;left:0;text-align:left;margin-left:358.9pt;margin-top:80.7pt;width:38.8pt;height:14.8pt;z-index:-125829366;mso-wrap-distance-left:5pt;mso-wrap-distance-right:5pt;mso-position-horizontal-relative:margin" filled="f" stroked="f">
            <v:textbox style="mso-fit-shape-to-text:t" inset="0,0,0,0">
              <w:txbxContent>
                <w:p w:rsidR="00DA1772" w:rsidRDefault="006B68DC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rPr>
                      <w:rStyle w:val="PicturecaptionExact0"/>
                    </w:rPr>
                    <w:t>.M.Th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0" type="#_x0000_t75" style="position:absolute;left:0;text-align:left;margin-left:314.45pt;margin-top:40.5pt;width:88.3pt;height:50.4pt;z-index:-125829365;mso-wrap-distance-left:5pt;mso-wrap-distance-right:5pt;mso-position-horizontal-relative:margin">
            <v:imagedata r:id="rId14" o:title="image6"/>
            <w10:wrap type="square" side="left" anchorx="margin"/>
          </v:shape>
        </w:pict>
      </w:r>
      <w:r>
        <w:pict>
          <v:shape id="_x0000_s1041" type="#_x0000_t202" style="position:absolute;left:0;text-align:left;margin-left:1.15pt;margin-top:28.1pt;width:150.75pt;height:88.85pt;z-index:-125829364;mso-wrap-distance-left:5pt;mso-wrap-distance-right:312.2pt;mso-wrap-distance-bottom:4.55pt;mso-position-horizontal-relative:margin" filled="f" stroked="f">
            <v:textbox style="mso-fit-shape-to-text:t" inset="0,0,0,0">
              <w:txbxContent>
                <w:p w:rsidR="00DA1772" w:rsidRDefault="006B68DC">
                  <w:pPr>
                    <w:pStyle w:val="Bodytext20"/>
                    <w:shd w:val="clear" w:color="auto" w:fill="auto"/>
                    <w:spacing w:after="60" w:line="240" w:lineRule="exact"/>
                    <w:ind w:left="840"/>
                    <w:jc w:val="left"/>
                  </w:pPr>
                  <w:r>
                    <w:rPr>
                      <w:rStyle w:val="Bodytext2Exact"/>
                    </w:rPr>
                    <w:t>Ketua</w:t>
                  </w:r>
                </w:p>
                <w:p w:rsidR="00DA1772" w:rsidRDefault="006B68DC">
                  <w:pPr>
                    <w:pStyle w:val="Bodytext4"/>
                    <w:shd w:val="clear" w:color="auto" w:fill="auto"/>
                    <w:spacing w:before="0" w:after="365" w:line="120" w:lineRule="exact"/>
                    <w:ind w:left="2160"/>
                  </w:pPr>
                  <w:r>
                    <w:t>)</w:t>
                  </w:r>
                </w:p>
                <w:p w:rsidR="00DA1772" w:rsidRDefault="006B68DC">
                  <w:pPr>
                    <w:pStyle w:val="Bodytext20"/>
                    <w:shd w:val="clear" w:color="auto" w:fill="auto"/>
                    <w:spacing w:after="0" w:line="422" w:lineRule="exact"/>
                    <w:jc w:val="left"/>
                  </w:pPr>
                  <w:proofErr w:type="spellStart"/>
                  <w:r>
                    <w:rPr>
                      <w:rStyle w:val="Bodytext2Exact0"/>
                      <w:lang w:val="en-US" w:eastAsia="en-US" w:bidi="en-US"/>
                    </w:rPr>
                    <w:t>Petrus</w:t>
                  </w:r>
                  <w:proofErr w:type="spellEnd"/>
                  <w:r>
                    <w:rPr>
                      <w:rStyle w:val="Bodytext2Exact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Bodytext2Exact0"/>
                    </w:rPr>
                    <w:t xml:space="preserve">Tirgnda. M.Th </w:t>
                  </w:r>
                  <w:r>
                    <w:rPr>
                      <w:rStyle w:val="Bodytext2Exact"/>
                    </w:rPr>
                    <w:t>NIP : 197704122006041002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left:0;text-align:left;margin-left:277.9pt;margin-top:100.35pt;width:150.2pt;height:14.8pt;z-index:-125829363;mso-wrap-distance-left:277.9pt;mso-wrap-distance-top:71.1pt;mso-wrap-distance-right:36pt;mso-wrap-distance-bottom:6.35pt;mso-position-horizontal-relative:margin" filled="f" stroked="f">
            <v:textbox style="mso-fit-shape-to-text:t" inset="0,0,0,0">
              <w:txbxContent>
                <w:p w:rsidR="00DA1772" w:rsidRDefault="006B68DC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</w:rPr>
                    <w:t xml:space="preserve">NIP </w:t>
                  </w:r>
                  <w:r>
                    <w:rPr>
                      <w:rStyle w:val="Bodytext2Exact"/>
                    </w:rPr>
                    <w:t>: 196307112000032001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left:0;text-align:left;margin-left:151.3pt;margin-top:121.5pt;width:120.4pt;height:38.7pt;z-index:-125829362;mso-wrap-distance-left:151.3pt;mso-wrap-distance-right:192.35pt;mso-position-horizontal-relative:margin" filled="f" stroked="f">
            <v:textbox style="mso-fit-shape-to-text:t" inset="0,0,0,0">
              <w:txbxContent>
                <w:p w:rsidR="00DA1772" w:rsidRDefault="006B68DC">
                  <w:pPr>
                    <w:pStyle w:val="Picturecaption"/>
                    <w:shd w:val="clear" w:color="auto" w:fill="auto"/>
                    <w:spacing w:line="433" w:lineRule="exact"/>
                    <w:jc w:val="center"/>
                  </w:pPr>
                  <w:r>
                    <w:t xml:space="preserve">Mengetahui </w:t>
                  </w:r>
                  <w:r>
                    <w:t>Ketua STAKN Toraja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75" style="position:absolute;left:0;text-align:left;margin-left:171pt;margin-top:158.65pt;width:72.5pt;height:45.1pt;z-index:-125829361;mso-wrap-distance-left:151.3pt;mso-wrap-distance-right:192.35pt;mso-position-horizontal-relative:margin">
            <v:imagedata r:id="rId15" o:title="image7"/>
            <w10:wrap type="topAndBottom" anchorx="margin"/>
          </v:shape>
        </w:pict>
      </w:r>
      <w:r>
        <w:t>Panitia Ujian</w:t>
      </w:r>
    </w:p>
    <w:p w:rsidR="00DA1772" w:rsidRDefault="006B68DC">
      <w:pPr>
        <w:pStyle w:val="Bodytext20"/>
        <w:shd w:val="clear" w:color="auto" w:fill="auto"/>
        <w:spacing w:after="0" w:line="439" w:lineRule="exact"/>
        <w:ind w:left="2920" w:right="3400"/>
        <w:jc w:val="left"/>
        <w:sectPr w:rsidR="00DA1772">
          <w:pgSz w:w="11900" w:h="16840"/>
          <w:pgMar w:top="1989" w:right="1557" w:bottom="1635" w:left="1062" w:header="0" w:footer="3" w:gutter="0"/>
          <w:cols w:space="720"/>
          <w:noEndnote/>
          <w:docGrid w:linePitch="360"/>
        </w:sectPr>
      </w:pPr>
      <w:r>
        <w:rPr>
          <w:rStyle w:val="Bodytext21"/>
        </w:rPr>
        <w:t xml:space="preserve">Dr, Joni Tapingku. M.Th </w:t>
      </w:r>
      <w:r>
        <w:t xml:space="preserve">NIP </w:t>
      </w:r>
      <w:r>
        <w:lastRenderedPageBreak/>
        <w:t>:196701242005511003</w:t>
      </w:r>
    </w:p>
    <w:p w:rsidR="00DA1772" w:rsidRDefault="006B68DC">
      <w:pPr>
        <w:pStyle w:val="Bodytext30"/>
        <w:shd w:val="clear" w:color="auto" w:fill="auto"/>
        <w:spacing w:after="227" w:line="240" w:lineRule="exact"/>
        <w:ind w:left="1020"/>
        <w:jc w:val="left"/>
      </w:pPr>
      <w:r>
        <w:lastRenderedPageBreak/>
        <w:t>SURAT KETERANGAN PENGECEKAN PLAGIARISME</w:t>
      </w:r>
    </w:p>
    <w:p w:rsidR="00DA1772" w:rsidRDefault="006B68DC">
      <w:pPr>
        <w:pStyle w:val="Bodytext20"/>
        <w:shd w:val="clear" w:color="auto" w:fill="auto"/>
        <w:spacing w:after="9" w:line="428" w:lineRule="exact"/>
        <w:ind w:right="2260"/>
        <w:jc w:val="left"/>
      </w:pPr>
      <w:r>
        <w:t xml:space="preserve">Setelah melalui pengecekan dengan menggunakan aplikasi </w:t>
      </w:r>
      <w:r>
        <w:rPr>
          <w:rStyle w:val="Bodytext2Bold"/>
        </w:rPr>
        <w:t xml:space="preserve">Plagiarism Checker </w:t>
      </w:r>
      <w:r>
        <w:rPr>
          <w:rStyle w:val="Bodytext2Bold"/>
          <w:lang w:val="id-ID" w:eastAsia="id-ID" w:bidi="id-ID"/>
        </w:rPr>
        <w:t xml:space="preserve">X </w:t>
      </w:r>
      <w:r>
        <w:rPr>
          <w:rStyle w:val="Bodytext2Bold"/>
        </w:rPr>
        <w:t xml:space="preserve">Originality Report, </w:t>
      </w:r>
      <w:r>
        <w:t xml:space="preserve">maka kami Pusat Penelitian dan </w:t>
      </w:r>
      <w:r>
        <w:t>Pengabdian kepada Masyarakat (P3M) STAKN Toraja dengan ini menerangkan skripsi yang ditulis oleh:</w:t>
      </w:r>
    </w:p>
    <w:p w:rsidR="00DA1772" w:rsidRDefault="006B68DC">
      <w:pPr>
        <w:pStyle w:val="Bodytext20"/>
        <w:shd w:val="clear" w:color="auto" w:fill="auto"/>
        <w:spacing w:after="0" w:line="641" w:lineRule="exact"/>
        <w:ind w:right="2260"/>
        <w:jc w:val="left"/>
      </w:pPr>
      <w:r>
        <w:pict>
          <v:shape id="_x0000_s1045" type="#_x0000_t202" style="position:absolute;margin-left:-.55pt;margin-top:-16.65pt;width:117pt;height:162.75pt;z-index:-125829360;mso-wrap-distance-left:5pt;mso-wrap-distance-right:43.05pt;mso-position-horizontal-relative:margin" filled="f" stroked="f">
            <v:textbox style="mso-fit-shape-to-text:t" inset="0,0,0,0">
              <w:txbxContent>
                <w:p w:rsidR="00DA1772" w:rsidRDefault="006B68DC">
                  <w:pPr>
                    <w:pStyle w:val="Bodytext20"/>
                    <w:shd w:val="clear" w:color="auto" w:fill="auto"/>
                    <w:spacing w:after="0" w:line="641" w:lineRule="exact"/>
                    <w:jc w:val="both"/>
                  </w:pPr>
                  <w:r>
                    <w:rPr>
                      <w:rStyle w:val="Bodytext2Exact"/>
                    </w:rPr>
                    <w:t>Nama</w:t>
                  </w:r>
                </w:p>
                <w:p w:rsidR="00DA1772" w:rsidRDefault="006B68DC">
                  <w:pPr>
                    <w:pStyle w:val="Bodytext20"/>
                    <w:shd w:val="clear" w:color="auto" w:fill="auto"/>
                    <w:spacing w:after="0" w:line="641" w:lineRule="exact"/>
                    <w:jc w:val="both"/>
                  </w:pPr>
                  <w:r>
                    <w:rPr>
                      <w:rStyle w:val="Bodytext2Exact"/>
                    </w:rPr>
                    <w:t>Nirm</w:t>
                  </w:r>
                </w:p>
                <w:p w:rsidR="00DA1772" w:rsidRDefault="006B68DC">
                  <w:pPr>
                    <w:pStyle w:val="Bodytext20"/>
                    <w:shd w:val="clear" w:color="auto" w:fill="auto"/>
                    <w:spacing w:after="347" w:line="641" w:lineRule="exact"/>
                    <w:jc w:val="both"/>
                  </w:pPr>
                  <w:r>
                    <w:rPr>
                      <w:rStyle w:val="Bodytext2Exact"/>
                    </w:rPr>
                    <w:t>Judul Skrips</w:t>
                  </w:r>
                </w:p>
                <w:p w:rsidR="00DA1772" w:rsidRDefault="006B68DC">
                  <w:pPr>
                    <w:pStyle w:val="Bodytext20"/>
                    <w:shd w:val="clear" w:color="auto" w:fill="auto"/>
                    <w:spacing w:after="0" w:line="433" w:lineRule="exact"/>
                    <w:jc w:val="both"/>
                  </w:pPr>
                  <w:r>
                    <w:rPr>
                      <w:rStyle w:val="Bodytext2Exact"/>
                    </w:rPr>
                    <w:t xml:space="preserve">Tanggal Pemeriksaan </w:t>
                  </w:r>
                  <w:r>
                    <w:rPr>
                      <w:rStyle w:val="Bodytext2Exact"/>
                      <w:lang w:val="en-US" w:eastAsia="en-US" w:bidi="en-US"/>
                    </w:rPr>
                    <w:t>Similarity</w:t>
                  </w:r>
                </w:p>
              </w:txbxContent>
            </v:textbox>
            <w10:wrap type="square" side="right" anchorx="margin"/>
          </v:shape>
        </w:pict>
      </w:r>
      <w:r>
        <w:t>: Lirva Datu Limbong : 3020154418</w:t>
      </w:r>
    </w:p>
    <w:p w:rsidR="00DA1772" w:rsidRDefault="006B68DC">
      <w:pPr>
        <w:pStyle w:val="Bodytext50"/>
        <w:shd w:val="clear" w:color="auto" w:fill="auto"/>
        <w:tabs>
          <w:tab w:val="left" w:pos="7621"/>
        </w:tabs>
        <w:spacing w:after="116" w:line="130" w:lineRule="exact"/>
        <w:ind w:left="4460"/>
      </w:pPr>
      <w:r>
        <w:rPr>
          <w:rStyle w:val="Bodytext5TimesNewRoman"/>
          <w:rFonts w:eastAsia="Consolas"/>
        </w:rPr>
        <w:t>S</w:t>
      </w:r>
      <w:r>
        <w:tab/>
        <w:t>t</w:t>
      </w:r>
    </w:p>
    <w:p w:rsidR="00DA1772" w:rsidRDefault="006B68DC">
      <w:pPr>
        <w:pStyle w:val="Bodytext20"/>
        <w:shd w:val="clear" w:color="auto" w:fill="auto"/>
        <w:spacing w:after="158" w:line="287" w:lineRule="exact"/>
        <w:ind w:right="2260"/>
        <w:jc w:val="left"/>
      </w:pPr>
      <w:r>
        <w:t xml:space="preserve">:Kajian Teologis Praktis Gaya Kepemimpinan Penatua terhadap </w:t>
      </w:r>
      <w:r>
        <w:t>Pertumbuhan Iman Warga Gereja Toraja Jemaat Ebenhaezer Sadar Klasis Bone-bone : 29 Juli 2019</w:t>
      </w:r>
    </w:p>
    <w:p w:rsidR="00DA1772" w:rsidRDefault="006B68DC">
      <w:pPr>
        <w:pStyle w:val="Bodytext20"/>
        <w:shd w:val="clear" w:color="auto" w:fill="auto"/>
        <w:spacing w:after="223" w:line="240" w:lineRule="exact"/>
        <w:jc w:val="left"/>
      </w:pPr>
      <w:r>
        <w:t>: 16% .</w:t>
      </w:r>
    </w:p>
    <w:p w:rsidR="00DA1772" w:rsidRDefault="006B68DC">
      <w:pPr>
        <w:pStyle w:val="Bodytext20"/>
        <w:shd w:val="clear" w:color="auto" w:fill="auto"/>
        <w:spacing w:after="335" w:line="433" w:lineRule="exact"/>
        <w:ind w:right="2260" w:firstLine="820"/>
        <w:jc w:val="both"/>
      </w:pPr>
      <w:r>
        <w:t xml:space="preserve">Dinyatakan </w:t>
      </w:r>
      <w:r>
        <w:rPr>
          <w:rStyle w:val="Bodytext2Bold"/>
          <w:lang w:val="id-ID" w:eastAsia="id-ID" w:bidi="id-ID"/>
        </w:rPr>
        <w:t xml:space="preserve">MEMENUHI SYARAT </w:t>
      </w:r>
      <w:r>
        <w:t xml:space="preserve">ambang batas toleransi. Jika di kemudian hari ditemukan kekeliruan karena keterbatasan aplikasi, seperti adanya kesamaan dengan </w:t>
      </w:r>
      <w:r>
        <w:t xml:space="preserve">karya ilmiah lain yang lebih awal mendapat pengakuan sebagai hak cipta (misalnya: karya ilmiah tersebut belum </w:t>
      </w:r>
      <w:r>
        <w:rPr>
          <w:rStyle w:val="Bodytext2Italic"/>
        </w:rPr>
        <w:t>publish</w:t>
      </w:r>
      <w:r>
        <w:rPr>
          <w:lang w:val="en-US" w:eastAsia="en-US" w:bidi="en-US"/>
        </w:rPr>
        <w:t xml:space="preserve"> </w:t>
      </w:r>
      <w:r>
        <w:t xml:space="preserve">secara </w:t>
      </w:r>
      <w:r>
        <w:rPr>
          <w:rStyle w:val="Bodytext2Italic"/>
        </w:rPr>
        <w:t>online</w:t>
      </w:r>
      <w:r>
        <w:t>), maka semua konsekuensi yang ditimbulkan menjadi tanggung jawab penulis skripsi.</w:t>
      </w:r>
    </w:p>
    <w:p w:rsidR="00DA1772" w:rsidRDefault="006B68DC">
      <w:pPr>
        <w:pStyle w:val="Bodytext20"/>
        <w:shd w:val="clear" w:color="auto" w:fill="auto"/>
        <w:spacing w:after="371" w:line="240" w:lineRule="exact"/>
        <w:ind w:firstLine="820"/>
        <w:jc w:val="both"/>
      </w:pPr>
      <w:r>
        <w:t>Demikian surat keterangan ini, untuk diper</w:t>
      </w:r>
      <w:r>
        <w:t>gunakan sebagaimana mestinya.</w:t>
      </w:r>
    </w:p>
    <w:p w:rsidR="00DA1772" w:rsidRDefault="006B68DC">
      <w:pPr>
        <w:pStyle w:val="Bodytext20"/>
        <w:shd w:val="clear" w:color="auto" w:fill="auto"/>
        <w:spacing w:after="0" w:line="240" w:lineRule="exact"/>
        <w:ind w:left="4720"/>
        <w:jc w:val="left"/>
        <w:sectPr w:rsidR="00DA1772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2248" w:right="10" w:bottom="1111" w:left="1000" w:header="0" w:footer="3" w:gutter="0"/>
          <w:cols w:space="720"/>
          <w:noEndnote/>
          <w:titlePg/>
          <w:docGrid w:linePitch="360"/>
        </w:sectPr>
      </w:pPr>
      <w:r>
        <w:t>Mengkendek, 02 Agustus 2019</w:t>
      </w:r>
    </w:p>
    <w:p w:rsidR="00DA1772" w:rsidRDefault="00DA1772">
      <w:pPr>
        <w:spacing w:line="240" w:lineRule="exact"/>
        <w:rPr>
          <w:sz w:val="19"/>
          <w:szCs w:val="19"/>
        </w:rPr>
      </w:pPr>
    </w:p>
    <w:p w:rsidR="00DA1772" w:rsidRDefault="00DA1772">
      <w:pPr>
        <w:spacing w:before="65" w:after="65" w:line="240" w:lineRule="exact"/>
        <w:rPr>
          <w:sz w:val="19"/>
          <w:szCs w:val="19"/>
        </w:rPr>
      </w:pPr>
    </w:p>
    <w:p w:rsidR="00DA1772" w:rsidRDefault="00DA1772">
      <w:pPr>
        <w:rPr>
          <w:sz w:val="2"/>
          <w:szCs w:val="2"/>
        </w:rPr>
        <w:sectPr w:rsidR="00DA1772">
          <w:type w:val="continuous"/>
          <w:pgSz w:w="11900" w:h="16840"/>
          <w:pgMar w:top="2233" w:right="0" w:bottom="1096" w:left="0" w:header="0" w:footer="3" w:gutter="0"/>
          <w:cols w:space="720"/>
          <w:noEndnote/>
          <w:docGrid w:linePitch="360"/>
        </w:sectPr>
      </w:pPr>
    </w:p>
    <w:p w:rsidR="00DA1772" w:rsidRDefault="006B68DC">
      <w:pPr>
        <w:spacing w:line="360" w:lineRule="exact"/>
      </w:pPr>
      <w:r>
        <w:lastRenderedPageBreak/>
        <w:pict>
          <v:shape id="_x0000_s1050" type="#_x0000_t75" style="position:absolute;margin-left:1.95pt;margin-top:0;width:542.4pt;height:183.35pt;z-index:-251658746;mso-wrap-distance-left:5pt;mso-wrap-distance-right:5pt;mso-position-horizontal-relative:margin" wrapcoords="0 0">
            <v:imagedata r:id="rId20" o:title="image8"/>
            <w10:wrap anchorx="margin"/>
          </v:shape>
        </w:pict>
      </w:r>
    </w:p>
    <w:p w:rsidR="00DA1772" w:rsidRDefault="00DA1772">
      <w:pPr>
        <w:spacing w:line="360" w:lineRule="exact"/>
      </w:pPr>
    </w:p>
    <w:p w:rsidR="00DA1772" w:rsidRDefault="00DA1772">
      <w:pPr>
        <w:spacing w:line="360" w:lineRule="exact"/>
      </w:pPr>
    </w:p>
    <w:p w:rsidR="00DA1772" w:rsidRDefault="00DA1772">
      <w:pPr>
        <w:spacing w:line="360" w:lineRule="exact"/>
      </w:pPr>
    </w:p>
    <w:p w:rsidR="00DA1772" w:rsidRDefault="00DA1772">
      <w:pPr>
        <w:spacing w:line="360" w:lineRule="exact"/>
      </w:pPr>
    </w:p>
    <w:p w:rsidR="00DA1772" w:rsidRDefault="00DA1772">
      <w:pPr>
        <w:spacing w:line="360" w:lineRule="exact"/>
      </w:pPr>
    </w:p>
    <w:p w:rsidR="00DA1772" w:rsidRDefault="00DA1772">
      <w:pPr>
        <w:spacing w:line="360" w:lineRule="exact"/>
      </w:pPr>
    </w:p>
    <w:p w:rsidR="00DA1772" w:rsidRDefault="00DA1772">
      <w:pPr>
        <w:spacing w:line="360" w:lineRule="exact"/>
      </w:pPr>
    </w:p>
    <w:p w:rsidR="00DA1772" w:rsidRDefault="00DA1772">
      <w:pPr>
        <w:spacing w:line="360" w:lineRule="exact"/>
      </w:pPr>
    </w:p>
    <w:p w:rsidR="00DA1772" w:rsidRDefault="00DA1772">
      <w:pPr>
        <w:spacing w:line="420" w:lineRule="exact"/>
      </w:pPr>
    </w:p>
    <w:p w:rsidR="00DA1772" w:rsidRDefault="00DA1772">
      <w:pPr>
        <w:rPr>
          <w:sz w:val="2"/>
          <w:szCs w:val="2"/>
        </w:rPr>
        <w:sectPr w:rsidR="00DA1772">
          <w:type w:val="continuous"/>
          <w:pgSz w:w="11900" w:h="16840"/>
          <w:pgMar w:top="2233" w:right="10" w:bottom="1096" w:left="989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DA1772" w:rsidRDefault="006B68DC">
      <w:pPr>
        <w:pStyle w:val="Bodytext30"/>
        <w:shd w:val="clear" w:color="auto" w:fill="auto"/>
        <w:spacing w:after="452" w:line="240" w:lineRule="exact"/>
        <w:ind w:left="40"/>
      </w:pPr>
      <w:r>
        <w:rPr>
          <w:lang w:val="en-US" w:eastAsia="en-US" w:bidi="en-US"/>
        </w:rPr>
        <w:lastRenderedPageBreak/>
        <w:t>ABSTRACT</w:t>
      </w:r>
    </w:p>
    <w:p w:rsidR="00DA1772" w:rsidRDefault="006B68DC">
      <w:pPr>
        <w:pStyle w:val="Bodytext30"/>
        <w:shd w:val="clear" w:color="auto" w:fill="auto"/>
        <w:spacing w:after="120" w:line="276" w:lineRule="exact"/>
        <w:ind w:firstLine="800"/>
        <w:jc w:val="both"/>
      </w:pPr>
      <w:r>
        <w:t xml:space="preserve">Lirva Datu </w:t>
      </w:r>
      <w:proofErr w:type="spellStart"/>
      <w:r>
        <w:rPr>
          <w:lang w:val="en-US" w:eastAsia="en-US" w:bidi="en-US"/>
        </w:rPr>
        <w:t>Limbong</w:t>
      </w:r>
      <w:proofErr w:type="spellEnd"/>
      <w:r>
        <w:rPr>
          <w:lang w:val="en-US" w:eastAsia="en-US" w:bidi="en-US"/>
        </w:rPr>
        <w:t xml:space="preserve">, NIRM 3020154418, Title </w:t>
      </w:r>
      <w:r>
        <w:t xml:space="preserve">“Kajian Teologis Praktis </w:t>
      </w:r>
      <w:r>
        <w:rPr>
          <w:lang w:val="en-US" w:eastAsia="en-US" w:bidi="en-US"/>
        </w:rPr>
        <w:t xml:space="preserve">Gaya </w:t>
      </w:r>
      <w:r>
        <w:t xml:space="preserve">Kepemimpinan </w:t>
      </w:r>
      <w:proofErr w:type="spellStart"/>
      <w:r>
        <w:rPr>
          <w:lang w:val="en-US" w:eastAsia="en-US" w:bidi="en-US"/>
        </w:rPr>
        <w:t>Penatua</w:t>
      </w:r>
      <w:proofErr w:type="spellEnd"/>
      <w:r>
        <w:rPr>
          <w:lang w:val="en-US" w:eastAsia="en-US" w:bidi="en-US"/>
        </w:rPr>
        <w:t xml:space="preserve"> </w:t>
      </w:r>
      <w:r>
        <w:t xml:space="preserve">Terhadap Pertumbuhan Iman Warga Jemaat Ebenhaezer Sadar Klasis Bone-Bone”. The Supervisor </w:t>
      </w:r>
      <w:r>
        <w:rPr>
          <w:lang w:val="en-US" w:eastAsia="en-US" w:bidi="en-US"/>
        </w:rPr>
        <w:t xml:space="preserve">Is </w:t>
      </w:r>
      <w:r>
        <w:t xml:space="preserve">Pdt. </w:t>
      </w:r>
      <w:r>
        <w:rPr>
          <w:lang w:val="en-US" w:eastAsia="en-US" w:bidi="en-US"/>
        </w:rPr>
        <w:t xml:space="preserve">Samuel </w:t>
      </w:r>
      <w:r>
        <w:t xml:space="preserve">Tokam, </w:t>
      </w:r>
      <w:proofErr w:type="gramStart"/>
      <w:r>
        <w:t>M.Th.,</w:t>
      </w:r>
      <w:proofErr w:type="gramEnd"/>
      <w:r>
        <w:t xml:space="preserve"> and Yohanes Krismantyo Susanta, M.Th,</w:t>
      </w:r>
    </w:p>
    <w:p w:rsidR="00DA1772" w:rsidRDefault="006B68DC">
      <w:pPr>
        <w:pStyle w:val="Bodytext20"/>
        <w:shd w:val="clear" w:color="auto" w:fill="auto"/>
        <w:spacing w:after="120" w:line="276" w:lineRule="exact"/>
        <w:ind w:firstLine="800"/>
        <w:jc w:val="both"/>
      </w:pPr>
      <w:r>
        <w:rPr>
          <w:lang w:val="en-US" w:eastAsia="en-US" w:bidi="en-US"/>
        </w:rPr>
        <w:t>The purpose of this study is to describe the role of elders in the growth of t</w:t>
      </w:r>
      <w:r>
        <w:rPr>
          <w:lang w:val="en-US" w:eastAsia="en-US" w:bidi="en-US"/>
        </w:rPr>
        <w:t xml:space="preserve">he church in the </w:t>
      </w:r>
      <w:r>
        <w:t xml:space="preserve">Toraja </w:t>
      </w:r>
      <w:r>
        <w:rPr>
          <w:lang w:val="en-US" w:eastAsia="en-US" w:bidi="en-US"/>
        </w:rPr>
        <w:t xml:space="preserve">church </w:t>
      </w:r>
      <w:proofErr w:type="spellStart"/>
      <w:r>
        <w:rPr>
          <w:lang w:val="en-US" w:eastAsia="en-US" w:bidi="en-US"/>
        </w:rPr>
        <w:t>Ebenhaezer</w:t>
      </w:r>
      <w:proofErr w:type="spellEnd"/>
      <w:r>
        <w:rPr>
          <w:lang w:val="en-US" w:eastAsia="en-US" w:bidi="en-US"/>
        </w:rPr>
        <w:t xml:space="preserve"> </w:t>
      </w:r>
      <w:r>
        <w:t xml:space="preserve">Sadar. </w:t>
      </w:r>
      <w:r>
        <w:rPr>
          <w:lang w:val="en-US" w:eastAsia="en-US" w:bidi="en-US"/>
        </w:rPr>
        <w:t xml:space="preserve">Elders in </w:t>
      </w:r>
      <w:proofErr w:type="spellStart"/>
      <w:r>
        <w:rPr>
          <w:lang w:val="en-US" w:eastAsia="en-US" w:bidi="en-US"/>
        </w:rPr>
        <w:t>thechurch</w:t>
      </w:r>
      <w:proofErr w:type="spellEnd"/>
      <w:r>
        <w:rPr>
          <w:lang w:val="en-US" w:eastAsia="en-US" w:bidi="en-US"/>
        </w:rPr>
        <w:t xml:space="preserve"> are very important because they are leaders who have been sent by God to </w:t>
      </w:r>
      <w:proofErr w:type="spellStart"/>
      <w:r>
        <w:rPr>
          <w:lang w:val="en-US" w:eastAsia="en-US" w:bidi="en-US"/>
        </w:rPr>
        <w:t>stepherd</w:t>
      </w:r>
      <w:proofErr w:type="spellEnd"/>
      <w:r>
        <w:rPr>
          <w:lang w:val="en-US" w:eastAsia="en-US" w:bidi="en-US"/>
        </w:rPr>
        <w:t xml:space="preserve"> the sheep of God. </w:t>
      </w:r>
      <w:proofErr w:type="spellStart"/>
      <w:r>
        <w:rPr>
          <w:lang w:val="en-US" w:eastAsia="en-US" w:bidi="en-US"/>
        </w:rPr>
        <w:t>There fore</w:t>
      </w:r>
      <w:proofErr w:type="spellEnd"/>
      <w:r>
        <w:rPr>
          <w:lang w:val="en-US" w:eastAsia="en-US" w:bidi="en-US"/>
        </w:rPr>
        <w:t xml:space="preserve">, it is important to foster </w:t>
      </w:r>
      <w:proofErr w:type="spellStart"/>
      <w:proofErr w:type="gramStart"/>
      <w:r>
        <w:rPr>
          <w:lang w:val="en-US" w:eastAsia="en-US" w:bidi="en-US"/>
        </w:rPr>
        <w:t>anf</w:t>
      </w:r>
      <w:proofErr w:type="spellEnd"/>
      <w:proofErr w:type="gramEnd"/>
      <w:r>
        <w:rPr>
          <w:lang w:val="en-US" w:eastAsia="en-US" w:bidi="en-US"/>
        </w:rPr>
        <w:t xml:space="preserve"> teach the congregation in the growing their f</w:t>
      </w:r>
      <w:r>
        <w:rPr>
          <w:lang w:val="en-US" w:eastAsia="en-US" w:bidi="en-US"/>
        </w:rPr>
        <w:t xml:space="preserve">aith and the progress of the church </w:t>
      </w:r>
      <w:proofErr w:type="spellStart"/>
      <w:r>
        <w:rPr>
          <w:lang w:val="en-US" w:eastAsia="en-US" w:bidi="en-US"/>
        </w:rPr>
        <w:t>it self</w:t>
      </w:r>
      <w:proofErr w:type="spellEnd"/>
      <w:r>
        <w:rPr>
          <w:lang w:val="en-US" w:eastAsia="en-US" w:bidi="en-US"/>
        </w:rPr>
        <w:t xml:space="preserve">. When a leader who has not carried out his leadership maximally, this is what later </w:t>
      </w:r>
      <w:proofErr w:type="spellStart"/>
      <w:r>
        <w:rPr>
          <w:lang w:val="en-US" w:eastAsia="en-US" w:bidi="en-US"/>
        </w:rPr>
        <w:t>becomesthe</w:t>
      </w:r>
      <w:proofErr w:type="spellEnd"/>
      <w:r>
        <w:rPr>
          <w:lang w:val="en-US" w:eastAsia="en-US" w:bidi="en-US"/>
        </w:rPr>
        <w:t xml:space="preserve"> material of thought the </w:t>
      </w:r>
      <w:proofErr w:type="spellStart"/>
      <w:r>
        <w:rPr>
          <w:lang w:val="en-US" w:eastAsia="en-US" w:bidi="en-US"/>
        </w:rPr>
        <w:t>outhor</w:t>
      </w:r>
      <w:proofErr w:type="spellEnd"/>
      <w:r>
        <w:rPr>
          <w:lang w:val="en-US" w:eastAsia="en-US" w:bidi="en-US"/>
        </w:rPr>
        <w:t xml:space="preserve"> sees the style of elders in growing the congregation he leads.</w:t>
      </w:r>
    </w:p>
    <w:p w:rsidR="00DA1772" w:rsidRDefault="006B68DC">
      <w:pPr>
        <w:pStyle w:val="Bodytext20"/>
        <w:shd w:val="clear" w:color="auto" w:fill="auto"/>
        <w:spacing w:after="116" w:line="276" w:lineRule="exact"/>
        <w:ind w:firstLine="800"/>
        <w:jc w:val="both"/>
      </w:pPr>
      <w:r>
        <w:rPr>
          <w:lang w:val="en-US" w:eastAsia="en-US" w:bidi="en-US"/>
        </w:rPr>
        <w:t>In completing this writ</w:t>
      </w:r>
      <w:r>
        <w:rPr>
          <w:lang w:val="en-US" w:eastAsia="en-US" w:bidi="en-US"/>
        </w:rPr>
        <w:t>ing, the method used by the author is a qualitative research method using observation and interviews, with data processing techniques through data reduction, data presentation, interpretation, and analysis, from the results of the study prove that the role</w:t>
      </w:r>
      <w:r>
        <w:rPr>
          <w:lang w:val="en-US" w:eastAsia="en-US" w:bidi="en-US"/>
        </w:rPr>
        <w:t xml:space="preserve"> of elders in leadership is not maximal because there are leaders who use authoritarian leadership styles in their leadership.</w:t>
      </w:r>
    </w:p>
    <w:p w:rsidR="00DA1772" w:rsidRDefault="006B68DC">
      <w:pPr>
        <w:pStyle w:val="Bodytext20"/>
        <w:shd w:val="clear" w:color="auto" w:fill="auto"/>
        <w:spacing w:after="0" w:line="281" w:lineRule="exact"/>
        <w:ind w:firstLine="800"/>
        <w:jc w:val="both"/>
      </w:pPr>
      <w:r>
        <w:rPr>
          <w:lang w:val="en-US" w:eastAsia="en-US" w:bidi="en-US"/>
        </w:rPr>
        <w:t>Seeing this, it is hoped that the elders as leaders in the church will not be selfish, take up their duties of responsibility wel</w:t>
      </w:r>
      <w:r>
        <w:rPr>
          <w:lang w:val="en-US" w:eastAsia="en-US" w:bidi="en-US"/>
        </w:rPr>
        <w:t>l for the common goal of growing the faith of the congregation.</w:t>
      </w:r>
    </w:p>
    <w:sectPr w:rsidR="00DA1772">
      <w:pgSz w:w="11900" w:h="16840"/>
      <w:pgMar w:top="2195" w:right="1478" w:bottom="2195" w:left="1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DC" w:rsidRDefault="006B68DC">
      <w:r>
        <w:separator/>
      </w:r>
    </w:p>
  </w:endnote>
  <w:endnote w:type="continuationSeparator" w:id="0">
    <w:p w:rsidR="006B68DC" w:rsidRDefault="006B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772" w:rsidRDefault="006B6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2pt;margin-top:779.65pt;width:1.4pt;height:5.0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1772" w:rsidRDefault="006B68DC">
                <w:pPr>
                  <w:pStyle w:val="Headerorfooter0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HeaderorfooterFranklinGothicHeavy"/>
                  </w:rPr>
                  <w:t>i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772" w:rsidRDefault="006B6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2pt;margin-top:779.65pt;width:1.4pt;height:5.0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1772" w:rsidRDefault="006B68DC">
                <w:pPr>
                  <w:pStyle w:val="Headerorfooter0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HeaderorfooterFranklinGothicHeavy"/>
                  </w:rPr>
                  <w:t>i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DC" w:rsidRDefault="006B68DC"/>
  </w:footnote>
  <w:footnote w:type="continuationSeparator" w:id="0">
    <w:p w:rsidR="006B68DC" w:rsidRDefault="006B68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772" w:rsidRDefault="006B6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8.9pt;margin-top:114.65pt;width:167.9pt;height:9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1772" w:rsidRDefault="006B68D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772" w:rsidRDefault="006B6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4.4pt;margin-top:72.1pt;width:163.15pt;height:9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1772" w:rsidRDefault="006B68D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HALAMAN </w:t>
                </w:r>
                <w:r>
                  <w:rPr>
                    <w:rStyle w:val="Headerorfooter1"/>
                    <w:b/>
                    <w:bCs/>
                  </w:rPr>
                  <w:t>PENGESAHAN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772" w:rsidRDefault="006B6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.2pt;margin-top:0;width:4.2pt;height:4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1772" w:rsidRDefault="006B68D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ourierNew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772" w:rsidRDefault="006B6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.2pt;margin-top:0;width:4.2pt;height:4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1772" w:rsidRDefault="006B68D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ourierNew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A1772"/>
    <w:rsid w:val="006B68DC"/>
    <w:rsid w:val="00873D72"/>
    <w:rsid w:val="00DA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20AD96C9-48EA-4254-A061-80F38B55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7pt">
    <w:name w:val="Body text (2) + 17 pt"/>
    <w:aliases w:val="Italic,Spacing -1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id-ID" w:eastAsia="id-ID" w:bidi="id-ID"/>
    </w:rPr>
  </w:style>
  <w:style w:type="character" w:customStyle="1" w:styleId="Bodytext2ArialNarrow">
    <w:name w:val="Body text (2) + Arial Narrow"/>
    <w:aliases w:val="13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14pt">
    <w:name w:val="Body text (2) + 14 pt"/>
    <w:aliases w:val="Bold,Spacing 3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id-ID" w:eastAsia="id-ID" w:bidi="id-ID"/>
    </w:rPr>
  </w:style>
  <w:style w:type="character" w:customStyle="1" w:styleId="Bodytext2ArialNarrow0">
    <w:name w:val="Body text (2) + Arial Narrow"/>
    <w:aliases w:val="11.5 pt,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d-ID" w:eastAsia="id-ID" w:bidi="id-ID"/>
    </w:rPr>
  </w:style>
  <w:style w:type="character" w:customStyle="1" w:styleId="Bodytext217pt0">
    <w:name w:val="Body text (2) + 17 pt"/>
    <w:aliases w:val="Italic,Spacing -3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id-ID" w:eastAsia="id-ID" w:bidi="id-ID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d-ID" w:eastAsia="id-ID" w:bidi="id-ID"/>
    </w:rPr>
  </w:style>
  <w:style w:type="character" w:customStyle="1" w:styleId="Bodytext4Exact">
    <w:name w:val="Body text (4) Exact"/>
    <w:basedOn w:val="DefaultParagraphFont"/>
    <w:link w:val="Bodytext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d-ID" w:eastAsia="id-ID" w:bidi="id-ID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d-ID" w:eastAsia="id-ID" w:bidi="id-ID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TimesNewRoman">
    <w:name w:val="Body text (5) + Times New Roman"/>
    <w:aliases w:val="6.5 pt,Italic,Scale 150%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3"/>
      <w:szCs w:val="13"/>
      <w:u w:val="none"/>
      <w:lang w:val="id-ID" w:eastAsia="id-ID" w:bidi="id-ID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CourierNew">
    <w:name w:val="Header or footer + Courier New"/>
    <w:aliases w:val="9.5 pt,Not Bold"/>
    <w:basedOn w:val="Headerorfooter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HeaderorfooterFranklinGothicHeavy">
    <w:name w:val="Header or footer + Franklin Gothic Heavy"/>
    <w:aliases w:val="7 pt,Not Bold"/>
    <w:basedOn w:val="Headerorfooter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55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4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before="120" w:after="540" w:line="0" w:lineRule="atLeast"/>
    </w:pPr>
    <w:rPr>
      <w:rFonts w:ascii="Franklin Gothic Heavy" w:eastAsia="Franklin Gothic Heavy" w:hAnsi="Franklin Gothic Heavy" w:cs="Franklin Gothic Heavy"/>
      <w:i/>
      <w:iCs/>
      <w:sz w:val="12"/>
      <w:szCs w:val="1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180" w:line="0" w:lineRule="atLeast"/>
      <w:jc w:val="both"/>
    </w:pPr>
    <w:rPr>
      <w:rFonts w:ascii="Consolas" w:eastAsia="Consolas" w:hAnsi="Consolas" w:cs="Consolas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2024-05-14T05:42:00Z</dcterms:created>
  <dcterms:modified xsi:type="dcterms:W3CDTF">2024-05-14T05:43:00Z</dcterms:modified>
</cp:coreProperties>
</file>