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" w:line="240" w:lineRule="exact"/>
        <w:ind w:left="356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76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-4.8pt;width:139.8pt;height:166.2pt;z-index:-125829376;mso-wrap-distance-left:5.pt;mso-wrap-distance-right:8.45pt;mso-position-horizontal-relative:margin" wrapcoords="1075 0 20217 0 20217 18830 21600 19912 21600 21600 0 21600 0 19912 1075 18830 1075 0" filled="f" stroked="f">
            <v:textbox style="mso-fit-shape-to-text:t" inset="0,0,0,0">
              <w:txbxContent>
                <w:p>
                  <w:pPr>
                    <w:framePr w:h="3324" w:hSpace="169" w:wrap="around" w:vAnchor="text" w:hAnchor="margin" w:x="102" w:y="-9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40pt;height:166pt;">
                        <v:imagedata r:id="rId5" r:href="rId6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Riwayat Pendidikan Penulis: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9"/>
          <w:lang w:val="en-US" w:eastAsia="en-US" w:bidi="en-US"/>
        </w:rPr>
        <w:t xml:space="preserve">Yoel </w:t>
      </w:r>
      <w:r>
        <w:rPr>
          <w:rStyle w:val="CharStyle9"/>
        </w:rPr>
        <w:t xml:space="preserve">Kencana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adalah anak pertama dari pasangan Paulus Liten dan Desianty Mangalla’. Dilahirkan di Makale pada tanggal 25 Januari 1999. Penulis merupakan anak pertama dari lima bersaudara.</w:t>
      </w:r>
    </w:p>
    <w:p>
      <w:pPr>
        <w:pStyle w:val="Style7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2004-2005 TK Idatha Buntu Masakke’</w:t>
      </w:r>
    </w:p>
    <w:p>
      <w:pPr>
        <w:pStyle w:val="Style7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2005-2010 SDN 120 Buntu Masakke’</w:t>
      </w:r>
    </w:p>
    <w:p>
      <w:pPr>
        <w:pStyle w:val="Style7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2010-2013 SMP Negeri 2 Sangalla’</w:t>
      </w:r>
    </w:p>
    <w:p>
      <w:pPr>
        <w:pStyle w:val="Style7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2013-2016 SMA Negeri 1 Sangalla’ atau yang sekarang menjadi S MAN 4 Tana Toraja</w:t>
      </w:r>
    </w:p>
    <w:p>
      <w:pPr>
        <w:pStyle w:val="Style7"/>
        <w:numPr>
          <w:ilvl w:val="0"/>
          <w:numId w:val="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2017 masuk kuliah di STAKN Toraja yang sekarang menjadi IAKN Toraja</w:t>
      </w:r>
    </w:p>
    <w:sectPr>
      <w:footnotePr>
        <w:pos w:val="pageBottom"/>
        <w:numFmt w:val="decimal"/>
        <w:numRestart w:val="continuous"/>
      </w:footnotePr>
      <w:pgSz w:w="11900" w:h="16840"/>
      <w:pgMar w:top="2044" w:left="1350" w:right="1899" w:bottom="20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+ Bold"/>
    <w:basedOn w:val="CharStyle8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360" w:after="1380" w:line="596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