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line="280" w:lineRule="exact"/>
        <w:ind w:left="20" w:right="0" w:firstLine="0"/>
      </w:pPr>
      <w:bookmarkStart w:id="0" w:name="bookmark0"/>
      <w:r>
        <w:rPr>
          <w:lang w:val="id-ID" w:eastAsia="id-ID" w:bidi="id-ID"/>
          <w:w w:val="100"/>
          <w:spacing w:val="0"/>
          <w:color w:val="000000"/>
          <w:position w:val="0"/>
        </w:rPr>
        <w:t>KATA PENGANTAR</w:t>
      </w:r>
      <w:bookmarkEnd w:id="0"/>
      <w:r>
        <w:rPr>
          <w:lang w:val="id-ID" w:eastAsia="id-ID" w:bidi="id-ID"/>
          <w:w w:val="100"/>
          <w:spacing w:val="0"/>
          <w:color w:val="000000"/>
          <w:position w:val="0"/>
        </w:rPr>
        <w:br/>
      </w:r>
      <w:r>
        <w:rPr>
          <w:rStyle w:val="CharStyle5"/>
          <w:lang w:val="en-US" w:eastAsia="en-US" w:bidi="en-US"/>
          <w:b/>
          <w:bCs/>
        </w:rPr>
        <w:t xml:space="preserve">“Diberkatilah </w:t>
      </w:r>
      <w:r>
        <w:rPr>
          <w:rStyle w:val="CharStyle5"/>
          <w:b/>
          <w:bCs/>
        </w:rPr>
        <w:t xml:space="preserve">orang </w:t>
      </w:r>
      <w:r>
        <w:rPr>
          <w:rStyle w:val="CharStyle5"/>
          <w:lang w:val="en-US" w:eastAsia="en-US" w:bidi="en-US"/>
          <w:b/>
          <w:bCs/>
        </w:rPr>
        <w:t xml:space="preserve">yang </w:t>
      </w:r>
      <w:r>
        <w:rPr>
          <w:rStyle w:val="CharStyle5"/>
          <w:b/>
          <w:bCs/>
        </w:rPr>
        <w:t>mengandalkan TUHAN, yang menaruh</w:t>
        <w:br/>
        <w:t>harapannya pada TUHAN”</w:t>
      </w:r>
    </w:p>
    <w:p>
      <w:pPr>
        <w:pStyle w:val="Style9"/>
        <w:widowControl w:val="0"/>
        <w:keepNext w:val="0"/>
        <w:keepLines w:val="0"/>
        <w:shd w:val="clear" w:color="auto" w:fill="auto"/>
        <w:bidi w:val="0"/>
        <w:spacing w:before="0" w:after="185"/>
        <w:ind w:left="20" w:right="0" w:firstLine="0"/>
      </w:pPr>
      <w:r>
        <w:rPr>
          <w:lang w:val="id-ID" w:eastAsia="id-ID" w:bidi="id-ID"/>
          <w:sz w:val="24"/>
          <w:szCs w:val="24"/>
          <w:w w:val="100"/>
          <w:spacing w:val="0"/>
          <w:color w:val="000000"/>
          <w:position w:val="0"/>
        </w:rPr>
        <w:t>(Yeremia 17:7)</w:t>
      </w:r>
    </w:p>
    <w:p>
      <w:pPr>
        <w:pStyle w:val="Style10"/>
        <w:widowControl w:val="0"/>
        <w:keepNext w:val="0"/>
        <w:keepLines w:val="0"/>
        <w:shd w:val="clear" w:color="auto" w:fill="auto"/>
        <w:bidi w:val="0"/>
        <w:spacing w:before="0" w:after="185"/>
        <w:ind w:left="0" w:right="0" w:firstLine="800"/>
      </w:pPr>
      <w:r>
        <w:rPr>
          <w:lang w:val="id-ID" w:eastAsia="id-ID" w:bidi="id-ID"/>
          <w:sz w:val="24"/>
          <w:szCs w:val="24"/>
          <w:w w:val="100"/>
          <w:spacing w:val="0"/>
          <w:color w:val="000000"/>
          <w:position w:val="0"/>
        </w:rPr>
        <w:t>Syukur kepada Tuhan yang terus menganugerahkan kasih dan juga pertolongan-Nya bagi penulis walaupun dalam masa-masa yang sulit saat ini. Namun, penulis sungguh percaya bahwa Tuhan akan tetap memberkati setiap orang yang mengandalkan dan yang terus menaruh pengharapan kepada-Nya. Ia yang telah membimbing serta menolong penulis sejak awal memasuki kampus IAKN Toraja dan dengan keyakinan yang sama pula, Ia juga yang akan membimbing dan menolong penulis untuk menyelesaikannya melalui tulisan ilmiah ini. Penulis menyadari bahwa banyak pergumulan yang dihadapi dalam mengerjakan dan menyelesaikan tugas ini, terlebih dalam kondisi pandemi Covid-19 saat ini. Namun berbagai pergumulan tersebut boleh penulis lewati atas dukungan, bantuan serta arahan dari berbagai pihak. Oleh sebab itu dengan hati yang tulus, penulis mengucapkan terima kasih yang tak terhingga kepada:</w:t>
      </w:r>
    </w:p>
    <w:p>
      <w:pPr>
        <w:pStyle w:val="Style10"/>
        <w:numPr>
          <w:ilvl w:val="0"/>
          <w:numId w:val="1"/>
        </w:numPr>
        <w:tabs>
          <w:tab w:leader="none" w:pos="789" w:val="left"/>
        </w:tabs>
        <w:widowControl w:val="0"/>
        <w:keepNext w:val="0"/>
        <w:keepLines w:val="0"/>
        <w:shd w:val="clear" w:color="auto" w:fill="auto"/>
        <w:bidi w:val="0"/>
        <w:spacing w:before="0" w:after="0" w:line="546" w:lineRule="exact"/>
        <w:ind w:left="800" w:right="0" w:hanging="360"/>
        <w:sectPr>
          <w:footerReference w:type="default" r:id="rId5"/>
          <w:footerReference w:type="first" r:id="rId6"/>
          <w:titlePg/>
          <w:footnotePr>
            <w:pos w:val="pageBottom"/>
            <w:numFmt w:val="decimal"/>
            <w:numRestart w:val="continuous"/>
          </w:footnotePr>
          <w:pgSz w:w="11900" w:h="16840"/>
          <w:pgMar w:top="2854" w:left="1704" w:right="1737" w:bottom="2854" w:header="0" w:footer="3" w:gutter="0"/>
          <w:rtlGutter w:val="0"/>
          <w:cols w:space="720"/>
          <w:pgNumType w:start="5" w:fmt="lowerRoman"/>
          <w:noEndnote/>
          <w:docGrid w:linePitch="360"/>
        </w:sectPr>
      </w:pPr>
      <w:r>
        <w:rPr>
          <w:lang w:val="id-ID" w:eastAsia="id-ID" w:bidi="id-ID"/>
          <w:sz w:val="24"/>
          <w:szCs w:val="24"/>
          <w:w w:val="100"/>
          <w:spacing w:val="0"/>
          <w:color w:val="000000"/>
          <w:position w:val="0"/>
        </w:rPr>
        <w:t>Dr. Joni Tapingku selaku Rektor IAKN Toraja yang telah memberi kesempatan bagi penulis untuk memperoleh pendidikan di kampus IAKN Toraja.</w:t>
      </w:r>
    </w:p>
    <w:p>
      <w:pPr>
        <w:pStyle w:val="Style10"/>
        <w:numPr>
          <w:ilvl w:val="0"/>
          <w:numId w:val="1"/>
        </w:numPr>
        <w:tabs>
          <w:tab w:leader="none" w:pos="383" w:val="left"/>
        </w:tabs>
        <w:widowControl w:val="0"/>
        <w:keepNext w:val="0"/>
        <w:keepLines w:val="0"/>
        <w:shd w:val="clear" w:color="auto" w:fill="auto"/>
        <w:bidi w:val="0"/>
        <w:spacing w:before="0" w:after="0" w:line="563" w:lineRule="exact"/>
        <w:ind w:left="440" w:right="0"/>
      </w:pPr>
      <w:r>
        <w:rPr>
          <w:lang w:val="id-ID" w:eastAsia="id-ID" w:bidi="id-ID"/>
          <w:sz w:val="24"/>
          <w:szCs w:val="24"/>
          <w:w w:val="100"/>
          <w:spacing w:val="0"/>
          <w:color w:val="000000"/>
          <w:position w:val="0"/>
        </w:rPr>
        <w:t>Kepada semua Bapak/Ibu Dosen, Staf maupun Pegawai IAKN Toraja yang telah berkontribusi bagi penulis dalam menyelesaikan studi melalui ilmu yang diberikan dan melalui kesediaan melayani penulis selama pengurusan berkas-berkas administrasi.</w:t>
      </w:r>
    </w:p>
    <w:p>
      <w:pPr>
        <w:pStyle w:val="Style10"/>
        <w:numPr>
          <w:ilvl w:val="0"/>
          <w:numId w:val="1"/>
        </w:numPr>
        <w:tabs>
          <w:tab w:leader="none" w:pos="383" w:val="left"/>
        </w:tabs>
        <w:widowControl w:val="0"/>
        <w:keepNext w:val="0"/>
        <w:keepLines w:val="0"/>
        <w:shd w:val="clear" w:color="auto" w:fill="auto"/>
        <w:bidi w:val="0"/>
        <w:spacing w:before="0" w:after="0" w:line="563" w:lineRule="exact"/>
        <w:ind w:left="440" w:right="0"/>
      </w:pPr>
      <w:r>
        <w:rPr>
          <w:lang w:val="id-ID" w:eastAsia="id-ID" w:bidi="id-ID"/>
          <w:sz w:val="24"/>
          <w:szCs w:val="24"/>
          <w:w w:val="100"/>
          <w:spacing w:val="0"/>
          <w:color w:val="000000"/>
          <w:position w:val="0"/>
        </w:rPr>
        <w:t>Bapak Roby Marrung, M.Th dan Ibu Mery Toban, S.Th, M.Pd.K yang telah bersedia menjadi dosen pembimbing penulis untuk menyelesaikan skripsi ini.</w:t>
      </w:r>
    </w:p>
    <w:p>
      <w:pPr>
        <w:pStyle w:val="Style10"/>
        <w:numPr>
          <w:ilvl w:val="0"/>
          <w:numId w:val="1"/>
        </w:numPr>
        <w:tabs>
          <w:tab w:leader="none" w:pos="383" w:val="left"/>
        </w:tabs>
        <w:widowControl w:val="0"/>
        <w:keepNext w:val="0"/>
        <w:keepLines w:val="0"/>
        <w:shd w:val="clear" w:color="auto" w:fill="auto"/>
        <w:bidi w:val="0"/>
        <w:spacing w:before="0" w:after="0" w:line="563" w:lineRule="exact"/>
        <w:ind w:left="440" w:right="0"/>
      </w:pPr>
      <w:r>
        <w:rPr>
          <w:lang w:val="id-ID" w:eastAsia="id-ID" w:bidi="id-ID"/>
          <w:sz w:val="24"/>
          <w:szCs w:val="24"/>
          <w:w w:val="100"/>
          <w:spacing w:val="0"/>
          <w:color w:val="000000"/>
          <w:position w:val="0"/>
        </w:rPr>
        <w:t xml:space="preserve">Kedua dosen penguji penulis, Bapak Dr. Yohanis Luni, M.Th dan Ibu Trisnawadi </w:t>
      </w:r>
      <w:r>
        <w:rPr>
          <w:lang w:val="en-US" w:eastAsia="en-US" w:bidi="en-US"/>
          <w:sz w:val="24"/>
          <w:szCs w:val="24"/>
          <w:w w:val="100"/>
          <w:spacing w:val="0"/>
          <w:color w:val="000000"/>
          <w:position w:val="0"/>
        </w:rPr>
        <w:t xml:space="preserve">Darius, </w:t>
      </w:r>
      <w:r>
        <w:rPr>
          <w:lang w:val="id-ID" w:eastAsia="id-ID" w:bidi="id-ID"/>
          <w:sz w:val="24"/>
          <w:szCs w:val="24"/>
          <w:w w:val="100"/>
          <w:spacing w:val="0"/>
          <w:color w:val="000000"/>
          <w:position w:val="0"/>
        </w:rPr>
        <w:t>M.Th yang telah memberikan masukan dan petunjuk kepada penulis guna penyempurnaan tulisan ini.</w:t>
      </w:r>
    </w:p>
    <w:p>
      <w:pPr>
        <w:pStyle w:val="Style10"/>
        <w:numPr>
          <w:ilvl w:val="0"/>
          <w:numId w:val="1"/>
        </w:numPr>
        <w:tabs>
          <w:tab w:leader="none" w:pos="383" w:val="left"/>
        </w:tabs>
        <w:widowControl w:val="0"/>
        <w:keepNext w:val="0"/>
        <w:keepLines w:val="0"/>
        <w:shd w:val="clear" w:color="auto" w:fill="auto"/>
        <w:bidi w:val="0"/>
        <w:spacing w:before="0" w:after="0" w:line="563" w:lineRule="exact"/>
        <w:ind w:left="440" w:right="0"/>
      </w:pPr>
      <w:r>
        <w:rPr>
          <w:lang w:val="id-ID" w:eastAsia="id-ID" w:bidi="id-ID"/>
          <w:sz w:val="24"/>
          <w:szCs w:val="24"/>
          <w:w w:val="100"/>
          <w:spacing w:val="0"/>
          <w:color w:val="000000"/>
          <w:position w:val="0"/>
        </w:rPr>
        <w:t>Dosen Wali penulis, Bapak James A. Lola, M.Th dan Bapak Syukur Matasak, M.Th yang telah memberikan dorongan serta berbagai nasihat dalam perjuangan studi di kampus IAKN Toraja.</w:t>
      </w:r>
    </w:p>
    <w:p>
      <w:pPr>
        <w:pStyle w:val="Style10"/>
        <w:numPr>
          <w:ilvl w:val="0"/>
          <w:numId w:val="1"/>
        </w:numPr>
        <w:tabs>
          <w:tab w:leader="none" w:pos="383" w:val="left"/>
        </w:tabs>
        <w:widowControl w:val="0"/>
        <w:keepNext w:val="0"/>
        <w:keepLines w:val="0"/>
        <w:shd w:val="clear" w:color="auto" w:fill="auto"/>
        <w:bidi w:val="0"/>
        <w:spacing w:before="0" w:after="0" w:line="563" w:lineRule="exact"/>
        <w:ind w:left="440" w:right="0"/>
      </w:pPr>
      <w:r>
        <w:rPr>
          <w:lang w:val="id-ID" w:eastAsia="id-ID" w:bidi="id-ID"/>
          <w:sz w:val="24"/>
          <w:szCs w:val="24"/>
          <w:w w:val="100"/>
          <w:spacing w:val="0"/>
          <w:color w:val="000000"/>
          <w:position w:val="0"/>
        </w:rPr>
        <w:t xml:space="preserve">Kedua orang tuaku Matius Rampun dan Weltim Alang yang dengan penuh kasih sayang telah membesarkan, mendidik, serta penuh ketulusan untuk menasihati penulis sehingga penulis boleh sampai pada titik ini, dan juga kedua saudaraku Rensi </w:t>
      </w:r>
      <w:r>
        <w:rPr>
          <w:lang w:val="en-US" w:eastAsia="en-US" w:bidi="en-US"/>
          <w:sz w:val="24"/>
          <w:szCs w:val="24"/>
          <w:w w:val="100"/>
          <w:spacing w:val="0"/>
          <w:color w:val="000000"/>
          <w:position w:val="0"/>
        </w:rPr>
        <w:t xml:space="preserve">dan Gerald </w:t>
      </w:r>
      <w:r>
        <w:rPr>
          <w:lang w:val="id-ID" w:eastAsia="id-ID" w:bidi="id-ID"/>
          <w:sz w:val="24"/>
          <w:szCs w:val="24"/>
          <w:w w:val="100"/>
          <w:spacing w:val="0"/>
          <w:color w:val="000000"/>
          <w:position w:val="0"/>
        </w:rPr>
        <w:t>yang selalu berbagi kasih dan tawa dengan penulis selama ini.</w:t>
      </w:r>
    </w:p>
    <w:p>
      <w:pPr>
        <w:pStyle w:val="Style10"/>
        <w:numPr>
          <w:ilvl w:val="0"/>
          <w:numId w:val="1"/>
        </w:numPr>
        <w:tabs>
          <w:tab w:leader="none" w:pos="383" w:val="left"/>
        </w:tabs>
        <w:widowControl w:val="0"/>
        <w:keepNext w:val="0"/>
        <w:keepLines w:val="0"/>
        <w:shd w:val="clear" w:color="auto" w:fill="auto"/>
        <w:bidi w:val="0"/>
        <w:spacing w:before="0" w:after="0" w:line="563" w:lineRule="exact"/>
        <w:ind w:left="440" w:right="0"/>
      </w:pPr>
      <w:r>
        <w:rPr>
          <w:lang w:val="id-ID" w:eastAsia="id-ID" w:bidi="id-ID"/>
          <w:sz w:val="24"/>
          <w:szCs w:val="24"/>
          <w:w w:val="100"/>
          <w:spacing w:val="0"/>
          <w:color w:val="000000"/>
          <w:position w:val="0"/>
        </w:rPr>
        <w:t>Teman-teman kelas G angkatan 2016 yang telah menjadi rekan seperjuang bersama dalam menyelesaikan studi di kampus IAKN Toraja.</w:t>
      </w:r>
    </w:p>
    <w:p>
      <w:pPr>
        <w:pStyle w:val="Style10"/>
        <w:numPr>
          <w:ilvl w:val="0"/>
          <w:numId w:val="1"/>
        </w:numPr>
        <w:tabs>
          <w:tab w:leader="none" w:pos="383" w:val="left"/>
        </w:tabs>
        <w:widowControl w:val="0"/>
        <w:keepNext w:val="0"/>
        <w:keepLines w:val="0"/>
        <w:shd w:val="clear" w:color="auto" w:fill="auto"/>
        <w:bidi w:val="0"/>
        <w:spacing w:before="0" w:after="0" w:line="563" w:lineRule="exact"/>
        <w:ind w:left="440" w:right="0"/>
        <w:sectPr>
          <w:pgSz w:w="11900" w:h="16840"/>
          <w:pgMar w:top="1564" w:left="2035" w:right="1669" w:bottom="1564" w:header="0" w:footer="3" w:gutter="0"/>
          <w:rtlGutter w:val="0"/>
          <w:cols w:space="720"/>
          <w:noEndnote/>
          <w:docGrid w:linePitch="360"/>
        </w:sectPr>
      </w:pPr>
      <w:r>
        <w:rPr>
          <w:lang w:val="id-ID" w:eastAsia="id-ID" w:bidi="id-ID"/>
          <w:sz w:val="24"/>
          <w:szCs w:val="24"/>
          <w:w w:val="100"/>
          <w:spacing w:val="0"/>
          <w:color w:val="000000"/>
          <w:position w:val="0"/>
        </w:rPr>
        <w:t>Rekan-rekan pengurus HMA 2016 periode 2017-2018 dan HMJ Teologi periode 2018-2019 yang telah memberikan kesempatan bagi penulis untuk menambah pengalaman berorganisasi.</w:t>
      </w:r>
    </w:p>
    <w:p>
      <w:pPr>
        <w:pStyle w:val="Style10"/>
        <w:numPr>
          <w:ilvl w:val="0"/>
          <w:numId w:val="1"/>
        </w:numPr>
        <w:tabs>
          <w:tab w:leader="none" w:pos="365" w:val="left"/>
        </w:tabs>
        <w:widowControl w:val="0"/>
        <w:keepNext w:val="0"/>
        <w:keepLines w:val="0"/>
        <w:shd w:val="clear" w:color="auto" w:fill="auto"/>
        <w:bidi w:val="0"/>
        <w:spacing w:before="0" w:after="0" w:line="557" w:lineRule="exact"/>
        <w:ind w:left="420" w:right="0" w:hanging="420"/>
      </w:pPr>
      <w:r>
        <w:rPr>
          <w:lang w:val="id-ID" w:eastAsia="id-ID" w:bidi="id-ID"/>
          <w:sz w:val="24"/>
          <w:szCs w:val="24"/>
          <w:w w:val="100"/>
          <w:spacing w:val="0"/>
          <w:color w:val="000000"/>
          <w:position w:val="0"/>
        </w:rPr>
        <w:t>Jemaat Maulu Klasis Rembon Sado’Ko’ yang menjadi jemaat asal penulis, yang telah memberikan kontribusi besar bagi penulis untuk melaksanakan pelayanan selama ini dalam hal mempersipakan diri sebagai pelayan Tuhan.</w:t>
      </w:r>
    </w:p>
    <w:p>
      <w:pPr>
        <w:pStyle w:val="Style10"/>
        <w:numPr>
          <w:ilvl w:val="0"/>
          <w:numId w:val="1"/>
        </w:numPr>
        <w:tabs>
          <w:tab w:leader="none" w:pos="416" w:val="left"/>
        </w:tabs>
        <w:widowControl w:val="0"/>
        <w:keepNext w:val="0"/>
        <w:keepLines w:val="0"/>
        <w:shd w:val="clear" w:color="auto" w:fill="auto"/>
        <w:bidi w:val="0"/>
        <w:spacing w:before="0" w:after="0" w:line="557" w:lineRule="exact"/>
        <w:ind w:left="420" w:right="0" w:hanging="420"/>
      </w:pPr>
      <w:r>
        <w:rPr>
          <w:lang w:val="id-ID" w:eastAsia="id-ID" w:bidi="id-ID"/>
          <w:sz w:val="24"/>
          <w:szCs w:val="24"/>
          <w:w w:val="100"/>
          <w:spacing w:val="0"/>
          <w:color w:val="000000"/>
          <w:position w:val="0"/>
        </w:rPr>
        <w:t>Semua Jemaat yang telah memberikan kesempatan kepada penulis dalam melakukan pelayanan dan praktek selama menimbah ilmu di IAKN Toraja.</w:t>
      </w:r>
    </w:p>
    <w:p>
      <w:pPr>
        <w:pStyle w:val="Style10"/>
        <w:numPr>
          <w:ilvl w:val="0"/>
          <w:numId w:val="1"/>
        </w:numPr>
        <w:tabs>
          <w:tab w:leader="none" w:pos="416" w:val="left"/>
        </w:tabs>
        <w:widowControl w:val="0"/>
        <w:keepNext w:val="0"/>
        <w:keepLines w:val="0"/>
        <w:shd w:val="clear" w:color="auto" w:fill="auto"/>
        <w:bidi w:val="0"/>
        <w:spacing w:before="0" w:after="0" w:line="557" w:lineRule="exact"/>
        <w:ind w:left="420" w:right="0" w:hanging="420"/>
      </w:pPr>
      <w:r>
        <w:rPr>
          <w:lang w:val="id-ID" w:eastAsia="id-ID" w:bidi="id-ID"/>
          <w:sz w:val="24"/>
          <w:szCs w:val="24"/>
          <w:w w:val="100"/>
          <w:spacing w:val="0"/>
          <w:color w:val="000000"/>
          <w:position w:val="0"/>
        </w:rPr>
        <w:t xml:space="preserve">Pdt. </w:t>
      </w:r>
      <w:r>
        <w:rPr>
          <w:lang w:val="en-US" w:eastAsia="en-US" w:bidi="en-US"/>
          <w:sz w:val="24"/>
          <w:szCs w:val="24"/>
          <w:w w:val="100"/>
          <w:spacing w:val="0"/>
          <w:color w:val="000000"/>
          <w:position w:val="0"/>
        </w:rPr>
        <w:t xml:space="preserve">Ernawati </w:t>
      </w:r>
      <w:r>
        <w:rPr>
          <w:lang w:val="id-ID" w:eastAsia="id-ID" w:bidi="id-ID"/>
          <w:sz w:val="24"/>
          <w:szCs w:val="24"/>
          <w:w w:val="100"/>
          <w:spacing w:val="0"/>
          <w:color w:val="000000"/>
          <w:position w:val="0"/>
        </w:rPr>
        <w:t xml:space="preserve">Kombong, S.Th, Pdt. Aser Naning, S.Th, </w:t>
      </w:r>
      <w:r>
        <w:rPr>
          <w:lang w:val="en-US" w:eastAsia="en-US" w:bidi="en-US"/>
          <w:sz w:val="24"/>
          <w:szCs w:val="24"/>
          <w:w w:val="100"/>
          <w:spacing w:val="0"/>
          <w:color w:val="000000"/>
          <w:position w:val="0"/>
        </w:rPr>
        <w:t xml:space="preserve">Prop. </w:t>
      </w:r>
      <w:r>
        <w:rPr>
          <w:lang w:val="id-ID" w:eastAsia="id-ID" w:bidi="id-ID"/>
          <w:sz w:val="24"/>
          <w:szCs w:val="24"/>
          <w:w w:val="100"/>
          <w:spacing w:val="0"/>
          <w:color w:val="000000"/>
          <w:position w:val="0"/>
        </w:rPr>
        <w:t xml:space="preserve">Aprilianto Tamma, S.Th, Pdt. </w:t>
      </w:r>
      <w:r>
        <w:rPr>
          <w:lang w:val="en-US" w:eastAsia="en-US" w:bidi="en-US"/>
          <w:sz w:val="24"/>
          <w:szCs w:val="24"/>
          <w:w w:val="100"/>
          <w:spacing w:val="0"/>
          <w:color w:val="000000"/>
          <w:position w:val="0"/>
        </w:rPr>
        <w:t xml:space="preserve">Peris </w:t>
      </w:r>
      <w:r>
        <w:rPr>
          <w:lang w:val="id-ID" w:eastAsia="id-ID" w:bidi="id-ID"/>
          <w:sz w:val="24"/>
          <w:szCs w:val="24"/>
          <w:w w:val="100"/>
          <w:spacing w:val="0"/>
          <w:color w:val="000000"/>
          <w:position w:val="0"/>
        </w:rPr>
        <w:t xml:space="preserve">Feryanna Mika, M.Th, Pdt. Edi Cirrang, S.Th, Pdt. </w:t>
      </w:r>
      <w:r>
        <w:rPr>
          <w:lang w:val="en-US" w:eastAsia="en-US" w:bidi="en-US"/>
          <w:sz w:val="24"/>
          <w:szCs w:val="24"/>
          <w:w w:val="100"/>
          <w:spacing w:val="0"/>
          <w:color w:val="000000"/>
          <w:position w:val="0"/>
        </w:rPr>
        <w:t xml:space="preserve">Lukas Lino, </w:t>
      </w:r>
      <w:r>
        <w:rPr>
          <w:lang w:val="id-ID" w:eastAsia="id-ID" w:bidi="id-ID"/>
          <w:sz w:val="24"/>
          <w:szCs w:val="24"/>
          <w:w w:val="100"/>
          <w:spacing w:val="0"/>
          <w:color w:val="000000"/>
          <w:position w:val="0"/>
        </w:rPr>
        <w:t>S.Th, Pdt. Soleman Toding, B.S w, S.Th, yang telah menjadi mentor bagi penulis selama menimbah ilmu di IAKN Toraja dan juga dalam melaksanakan pelayanan maupun praktek selama ini.</w:t>
      </w:r>
    </w:p>
    <w:p>
      <w:pPr>
        <w:pStyle w:val="Style10"/>
        <w:numPr>
          <w:ilvl w:val="0"/>
          <w:numId w:val="1"/>
        </w:numPr>
        <w:tabs>
          <w:tab w:leader="none" w:pos="416" w:val="left"/>
        </w:tabs>
        <w:widowControl w:val="0"/>
        <w:keepNext w:val="0"/>
        <w:keepLines w:val="0"/>
        <w:shd w:val="clear" w:color="auto" w:fill="auto"/>
        <w:bidi w:val="0"/>
        <w:spacing w:before="0" w:after="0" w:line="557" w:lineRule="exact"/>
        <w:ind w:left="420" w:right="0" w:hanging="420"/>
      </w:pPr>
      <w:r>
        <w:rPr>
          <w:lang w:val="id-ID" w:eastAsia="id-ID" w:bidi="id-ID"/>
          <w:sz w:val="24"/>
          <w:szCs w:val="24"/>
          <w:w w:val="100"/>
          <w:spacing w:val="0"/>
          <w:color w:val="000000"/>
          <w:position w:val="0"/>
        </w:rPr>
        <w:t>Rekan-rekan pengurus dan semua anggota PPGT Jemaat Maulu dan juga teman-teman pengurus SMGT Jemaat Maulu sebagai teman persekutuan dalam mengangkat pelayanan selama ini, yang boleh mendukung dan mendoakan penulis.</w:t>
      </w:r>
    </w:p>
    <w:p>
      <w:pPr>
        <w:pStyle w:val="Style10"/>
        <w:numPr>
          <w:ilvl w:val="0"/>
          <w:numId w:val="1"/>
        </w:numPr>
        <w:tabs>
          <w:tab w:leader="none" w:pos="416" w:val="left"/>
        </w:tabs>
        <w:widowControl w:val="0"/>
        <w:keepNext w:val="0"/>
        <w:keepLines w:val="0"/>
        <w:shd w:val="clear" w:color="auto" w:fill="auto"/>
        <w:bidi w:val="0"/>
        <w:spacing w:before="0" w:after="0" w:line="557" w:lineRule="exact"/>
        <w:ind w:left="420" w:right="0" w:hanging="420"/>
      </w:pPr>
      <w:r>
        <w:rPr>
          <w:lang w:val="id-ID" w:eastAsia="id-ID" w:bidi="id-ID"/>
          <w:sz w:val="24"/>
          <w:szCs w:val="24"/>
          <w:w w:val="100"/>
          <w:spacing w:val="0"/>
          <w:color w:val="000000"/>
          <w:position w:val="0"/>
        </w:rPr>
        <w:t>Pemerintah dan masyarakat Lembang Buntu Karua yang telah memberi kesempatan bagi penulis untuk melaksanakan KKN bersama dengan teman- teman Kelompok 14.</w:t>
      </w:r>
    </w:p>
    <w:p>
      <w:pPr>
        <w:pStyle w:val="Style10"/>
        <w:numPr>
          <w:ilvl w:val="0"/>
          <w:numId w:val="1"/>
        </w:numPr>
        <w:tabs>
          <w:tab w:leader="none" w:pos="416" w:val="left"/>
        </w:tabs>
        <w:widowControl w:val="0"/>
        <w:keepNext w:val="0"/>
        <w:keepLines w:val="0"/>
        <w:shd w:val="clear" w:color="auto" w:fill="auto"/>
        <w:bidi w:val="0"/>
        <w:spacing w:before="0" w:after="1474" w:line="557" w:lineRule="exact"/>
        <w:ind w:left="420" w:right="0" w:hanging="420"/>
      </w:pPr>
      <w:r>
        <w:rPr>
          <w:lang w:val="id-ID" w:eastAsia="id-ID" w:bidi="id-ID"/>
          <w:sz w:val="24"/>
          <w:szCs w:val="24"/>
          <w:w w:val="100"/>
          <w:spacing w:val="0"/>
          <w:color w:val="000000"/>
          <w:position w:val="0"/>
        </w:rPr>
        <w:t>Seluruh pihak yang tidak sempat penulis sebutkan satu per satu dalam tulisan ini yang juga telah mendoakan, membantu, memberikan motivasi serta mendukung penulis selama melaksanakan kuliah di kampus IAKN Toraja dan juga dalam menyelesaikan karya ilmiah ini. Penulis tak dapat membalasnya satu per satu, hanya doa dan harapan kiranya Tuhan selalu</w:t>
      </w:r>
    </w:p>
    <w:p>
      <w:pPr>
        <w:pStyle w:val="Style12"/>
        <w:widowControl w:val="0"/>
        <w:keepNext w:val="0"/>
        <w:keepLines w:val="0"/>
        <w:shd w:val="clear" w:color="auto" w:fill="auto"/>
        <w:bidi w:val="0"/>
        <w:jc w:val="left"/>
        <w:spacing w:before="0" w:after="0" w:line="140" w:lineRule="exact"/>
        <w:ind w:left="3760" w:right="0" w:firstLine="0"/>
        <w:sectPr>
          <w:footerReference w:type="default" r:id="rId7"/>
          <w:footerReference w:type="first" r:id="rId8"/>
          <w:pgSz w:w="11900" w:h="16840"/>
          <w:pgMar w:top="1695" w:left="2094" w:right="1649" w:bottom="1333" w:header="0" w:footer="3" w:gutter="0"/>
          <w:rtlGutter w:val="0"/>
          <w:cols w:space="720"/>
          <w:pgNumType w:start="3"/>
          <w:noEndnote/>
          <w:docGrid w:linePitch="360"/>
        </w:sectPr>
      </w:pPr>
      <w:r>
        <w:rPr>
          <w:lang w:val="id-ID" w:eastAsia="id-ID" w:bidi="id-ID"/>
          <w:w w:val="100"/>
          <w:color w:val="000000"/>
          <w:position w:val="0"/>
        </w:rPr>
        <w:t>Vll</w:t>
      </w:r>
    </w:p>
    <w:p>
      <w:pPr>
        <w:pStyle w:val="Style10"/>
        <w:widowControl w:val="0"/>
        <w:keepNext w:val="0"/>
        <w:keepLines w:val="0"/>
        <w:shd w:val="clear" w:color="auto" w:fill="auto"/>
        <w:bidi w:val="0"/>
        <w:spacing w:before="0" w:after="185" w:line="563" w:lineRule="exact"/>
        <w:ind w:left="360" w:right="160" w:firstLine="0"/>
      </w:pPr>
      <w:r>
        <w:rPr>
          <w:lang w:val="id-ID" w:eastAsia="id-ID" w:bidi="id-ID"/>
          <w:sz w:val="24"/>
          <w:szCs w:val="24"/>
          <w:w w:val="100"/>
          <w:spacing w:val="0"/>
          <w:color w:val="000000"/>
          <w:position w:val="0"/>
        </w:rPr>
        <w:t>melindungi, menolong dan memberikan kesehatan ditengah pergumulan yang menghampiri kita saat ini.</w:t>
      </w:r>
    </w:p>
    <w:p>
      <w:pPr>
        <w:pStyle w:val="Style10"/>
        <w:widowControl w:val="0"/>
        <w:keepNext w:val="0"/>
        <w:keepLines w:val="0"/>
        <w:shd w:val="clear" w:color="auto" w:fill="auto"/>
        <w:bidi w:val="0"/>
        <w:spacing w:before="0" w:after="0" w:line="557" w:lineRule="exact"/>
        <w:ind w:left="360" w:right="160" w:firstLine="380"/>
      </w:pPr>
      <w:r>
        <w:rPr>
          <w:lang w:val="id-ID" w:eastAsia="id-ID" w:bidi="id-ID"/>
          <w:sz w:val="24"/>
          <w:szCs w:val="24"/>
          <w:w w:val="100"/>
          <w:spacing w:val="0"/>
          <w:color w:val="000000"/>
          <w:position w:val="0"/>
        </w:rPr>
        <w:t>Penulis menyadari bahwa tulisan ini jauh dari kata sempurna. Karena itu, kritik dan masukan yang bersifat membangun dari para pembaca sangat diharapkan guna untuk memperbaiki karya penulis ke depan. Tuhan Yesus memberkati kita semua.</w:t>
      </w:r>
    </w:p>
    <w:p>
      <w:pPr>
        <w:pStyle w:val="Style10"/>
        <w:widowControl w:val="0"/>
        <w:keepNext w:val="0"/>
        <w:keepLines w:val="0"/>
        <w:shd w:val="clear" w:color="auto" w:fill="auto"/>
        <w:bidi w:val="0"/>
        <w:jc w:val="right"/>
        <w:spacing w:before="0" w:after="0" w:line="1524" w:lineRule="exact"/>
        <w:ind w:left="5420" w:right="160" w:firstLine="0"/>
        <w:sectPr>
          <w:footerReference w:type="default" r:id="rId9"/>
          <w:pgSz w:w="11900" w:h="16840"/>
          <w:pgMar w:top="1657" w:left="2180" w:right="1564" w:bottom="1657" w:header="0" w:footer="3" w:gutter="0"/>
          <w:rtlGutter w:val="0"/>
          <w:cols w:space="720"/>
          <w:pgNumType w:start="8" w:fmt="lowerRoman"/>
          <w:noEndnote/>
          <w:docGrid w:linePitch="360"/>
        </w:sectPr>
      </w:pPr>
      <w:r>
        <w:rPr>
          <w:lang w:val="id-ID" w:eastAsia="id-ID" w:bidi="id-ID"/>
          <w:sz w:val="24"/>
          <w:szCs w:val="24"/>
          <w:w w:val="100"/>
          <w:spacing w:val="0"/>
          <w:color w:val="000000"/>
          <w:position w:val="0"/>
        </w:rPr>
        <w:t>Rembon, 4 Agustus 2020 Theofllus Welem</w:t>
      </w:r>
    </w:p>
    <w:p>
      <w:pPr>
        <w:pStyle w:val="Style3"/>
        <w:widowControl w:val="0"/>
        <w:keepNext/>
        <w:keepLines/>
        <w:shd w:val="clear" w:color="auto" w:fill="auto"/>
        <w:bidi w:val="0"/>
        <w:spacing w:before="0" w:after="341" w:line="280" w:lineRule="exact"/>
        <w:ind w:left="80" w:right="0" w:firstLine="0"/>
      </w:pPr>
      <w:bookmarkStart w:id="1" w:name="bookmark1"/>
      <w:r>
        <w:rPr>
          <w:lang w:val="id-ID" w:eastAsia="id-ID" w:bidi="id-ID"/>
          <w:w w:val="100"/>
          <w:spacing w:val="0"/>
          <w:color w:val="000000"/>
          <w:position w:val="0"/>
        </w:rPr>
        <w:t>DAFTAR ISI</w:t>
      </w:r>
      <w:bookmarkEnd w:id="1"/>
    </w:p>
    <w:p>
      <w:pPr>
        <w:pStyle w:val="Style9"/>
        <w:widowControl w:val="0"/>
        <w:keepNext w:val="0"/>
        <w:keepLines w:val="0"/>
        <w:shd w:val="clear" w:color="auto" w:fill="auto"/>
        <w:bidi w:val="0"/>
        <w:jc w:val="both"/>
        <w:spacing w:before="0" w:after="349" w:line="240" w:lineRule="exact"/>
        <w:ind w:left="0" w:right="0" w:firstLine="0"/>
      </w:pPr>
      <w:r>
        <w:rPr>
          <w:lang w:val="id-ID" w:eastAsia="id-ID" w:bidi="id-ID"/>
          <w:sz w:val="24"/>
          <w:szCs w:val="24"/>
          <w:w w:val="100"/>
          <w:spacing w:val="0"/>
          <w:color w:val="000000"/>
          <w:position w:val="0"/>
        </w:rPr>
        <w:t>Sampul</w:t>
      </w:r>
    </w:p>
    <w:p>
      <w:pPr>
        <w:pStyle w:val="Style9"/>
        <w:widowControl w:val="0"/>
        <w:keepNext w:val="0"/>
        <w:keepLines w:val="0"/>
        <w:shd w:val="clear" w:color="auto" w:fill="auto"/>
        <w:bidi w:val="0"/>
        <w:jc w:val="both"/>
        <w:spacing w:before="0" w:after="354" w:line="240" w:lineRule="exact"/>
        <w:ind w:left="0" w:right="0" w:firstLine="0"/>
      </w:pPr>
      <w:r>
        <w:rPr>
          <w:lang w:val="id-ID" w:eastAsia="id-ID" w:bidi="id-ID"/>
          <w:sz w:val="24"/>
          <w:szCs w:val="24"/>
          <w:w w:val="100"/>
          <w:spacing w:val="0"/>
          <w:color w:val="000000"/>
          <w:position w:val="0"/>
        </w:rPr>
        <w:t>Halaman Judul</w:t>
      </w:r>
    </w:p>
    <w:p>
      <w:pPr>
        <w:pStyle w:val="Style9"/>
        <w:tabs>
          <w:tab w:leader="dot" w:pos="4647" w:val="left"/>
        </w:tabs>
        <w:widowControl w:val="0"/>
        <w:keepNext w:val="0"/>
        <w:keepLines w:val="0"/>
        <w:shd w:val="clear" w:color="auto" w:fill="auto"/>
        <w:bidi w:val="0"/>
        <w:jc w:val="both"/>
        <w:spacing w:before="0" w:after="349" w:line="240" w:lineRule="exact"/>
        <w:ind w:left="0" w:right="0" w:firstLine="0"/>
      </w:pPr>
      <w:r>
        <w:rPr>
          <w:lang w:val="id-ID" w:eastAsia="id-ID" w:bidi="id-ID"/>
          <w:sz w:val="24"/>
          <w:szCs w:val="24"/>
          <w:w w:val="100"/>
          <w:spacing w:val="0"/>
          <w:color w:val="000000"/>
          <w:position w:val="0"/>
        </w:rPr>
        <w:t>Surat Keterangan Plagiarisme</w:t>
        <w:tab/>
      </w:r>
    </w:p>
    <w:p>
      <w:pPr>
        <w:pStyle w:val="Style9"/>
        <w:widowControl w:val="0"/>
        <w:keepNext w:val="0"/>
        <w:keepLines w:val="0"/>
        <w:shd w:val="clear" w:color="auto" w:fill="auto"/>
        <w:bidi w:val="0"/>
        <w:jc w:val="both"/>
        <w:spacing w:before="0" w:after="360" w:line="240" w:lineRule="exact"/>
        <w:ind w:left="0" w:right="0" w:firstLine="0"/>
      </w:pPr>
      <w:r>
        <w:rPr>
          <w:lang w:val="id-ID" w:eastAsia="id-ID" w:bidi="id-ID"/>
          <w:sz w:val="24"/>
          <w:szCs w:val="24"/>
          <w:w w:val="100"/>
          <w:spacing w:val="0"/>
          <w:color w:val="000000"/>
          <w:position w:val="0"/>
        </w:rPr>
        <w:t>Halaman Persetujuan</w:t>
      </w:r>
    </w:p>
    <w:p>
      <w:pPr>
        <w:pStyle w:val="TOC_1"/>
        <w:tabs>
          <w:tab w:leader="dot" w:pos="2894" w:val="left"/>
          <w:tab w:leader="dot" w:pos="3074" w:val="left"/>
          <w:tab w:leader="dot" w:pos="5804" w:val="left"/>
          <w:tab w:leader="dot" w:pos="5943" w:val="left"/>
          <w:tab w:leader="dot" w:pos="7072" w:val="left"/>
          <w:tab w:leader="dot" w:pos="8270" w:val="left"/>
        </w:tabs>
        <w:widowControl w:val="0"/>
        <w:keepNext w:val="0"/>
        <w:keepLines w:val="0"/>
        <w:shd w:val="clear" w:color="auto" w:fill="auto"/>
        <w:bidi w:val="0"/>
        <w:spacing w:before="0" w:after="354" w:line="240" w:lineRule="exact"/>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Pengesahan</w:t>
        <w:tab/>
        <w:tab/>
        <w:tab/>
        <w:tab/>
        <w:tab/>
        <w:tab/>
        <w:t>iii</w:t>
      </w:r>
    </w:p>
    <w:p>
      <w:pPr>
        <w:pStyle w:val="TOC_1"/>
        <w:tabs>
          <w:tab w:leader="dot" w:pos="8270" w:val="left"/>
        </w:tabs>
        <w:widowControl w:val="0"/>
        <w:keepNext w:val="0"/>
        <w:keepLines w:val="0"/>
        <w:shd w:val="clear" w:color="auto" w:fill="auto"/>
        <w:bidi w:val="0"/>
        <w:spacing w:before="0" w:after="343" w:line="240" w:lineRule="exact"/>
        <w:ind w:left="0" w:right="0" w:firstLine="0"/>
      </w:pPr>
      <w:r>
        <w:rPr>
          <w:lang w:val="id-ID" w:eastAsia="id-ID" w:bidi="id-ID"/>
          <w:sz w:val="24"/>
          <w:szCs w:val="24"/>
          <w:w w:val="100"/>
          <w:spacing w:val="0"/>
          <w:color w:val="000000"/>
          <w:position w:val="0"/>
        </w:rPr>
        <w:t>Abstrak-</w:t>
        <w:tab/>
        <w:t>iv</w:t>
      </w:r>
    </w:p>
    <w:p>
      <w:pPr>
        <w:pStyle w:val="TOC_1"/>
        <w:tabs>
          <w:tab w:leader="dot" w:pos="3876" w:val="left"/>
          <w:tab w:leader="dot" w:pos="6368" w:val="left"/>
          <w:tab w:leader="dot" w:pos="6511" w:val="left"/>
          <w:tab w:leader="dot" w:pos="7072" w:val="left"/>
          <w:tab w:leader="dot" w:pos="7954" w:val="left"/>
        </w:tabs>
        <w:widowControl w:val="0"/>
        <w:keepNext w:val="0"/>
        <w:keepLines w:val="0"/>
        <w:shd w:val="clear" w:color="auto" w:fill="auto"/>
        <w:bidi w:val="0"/>
        <w:spacing w:before="0" w:after="343" w:line="240" w:lineRule="exact"/>
        <w:ind w:left="0" w:right="0" w:firstLine="0"/>
      </w:pPr>
      <w:hyperlink w:anchor="bookmark0" w:tooltip="Current Document">
        <w:r>
          <w:rPr>
            <w:lang w:val="id-ID" w:eastAsia="id-ID" w:bidi="id-ID"/>
            <w:sz w:val="24"/>
            <w:szCs w:val="24"/>
            <w:w w:val="100"/>
            <w:spacing w:val="0"/>
            <w:color w:val="000000"/>
            <w:position w:val="0"/>
          </w:rPr>
          <w:t>Kata Pengantar</w:t>
          <w:tab/>
          <w:tab/>
          <w:tab/>
          <w:tab/>
          <w:tab/>
          <w:t>--.v</w:t>
        </w:r>
      </w:hyperlink>
    </w:p>
    <w:p>
      <w:pPr>
        <w:pStyle w:val="TOC_1"/>
        <w:tabs>
          <w:tab w:leader="none" w:pos="8270" w:val="left"/>
        </w:tabs>
        <w:widowControl w:val="0"/>
        <w:keepNext w:val="0"/>
        <w:keepLines w:val="0"/>
        <w:shd w:val="clear" w:color="auto" w:fill="auto"/>
        <w:bidi w:val="0"/>
        <w:spacing w:before="0" w:after="208" w:line="240" w:lineRule="exact"/>
        <w:ind w:left="0" w:right="0" w:firstLine="0"/>
      </w:pPr>
      <w:hyperlink w:anchor="bookmark1" w:tooltip="Current Document">
        <w:r>
          <w:rPr>
            <w:lang w:val="id-ID" w:eastAsia="id-ID" w:bidi="id-ID"/>
            <w:sz w:val="24"/>
            <w:szCs w:val="24"/>
            <w:w w:val="100"/>
            <w:spacing w:val="0"/>
            <w:color w:val="000000"/>
            <w:position w:val="0"/>
          </w:rPr>
          <w:t>Daftar Isi</w:t>
          <w:tab/>
        </w:r>
        <w:r>
          <w:rPr>
            <w:rStyle w:val="CharStyle17"/>
            <w:b w:val="0"/>
            <w:bCs w:val="0"/>
          </w:rPr>
          <w:t>IX</w:t>
        </w:r>
      </w:hyperlink>
    </w:p>
    <w:p>
      <w:pPr>
        <w:pStyle w:val="TOC_1"/>
        <w:tabs>
          <w:tab w:leader="dot" w:pos="8270" w:val="left"/>
        </w:tabs>
        <w:widowControl w:val="0"/>
        <w:keepNext w:val="0"/>
        <w:keepLines w:val="0"/>
        <w:shd w:val="clear" w:color="auto" w:fill="auto"/>
        <w:bidi w:val="0"/>
        <w:spacing w:before="0" w:after="0" w:line="416" w:lineRule="exact"/>
        <w:ind w:left="0" w:right="0" w:firstLine="0"/>
      </w:pPr>
      <w:r>
        <w:rPr>
          <w:lang w:val="id-ID" w:eastAsia="id-ID" w:bidi="id-ID"/>
          <w:sz w:val="24"/>
          <w:szCs w:val="24"/>
          <w:w w:val="100"/>
          <w:spacing w:val="0"/>
          <w:color w:val="000000"/>
          <w:position w:val="0"/>
        </w:rPr>
        <w:t>BAB I PENDAHULUAN</w:t>
        <w:tab/>
        <w:t>1</w:t>
      </w:r>
    </w:p>
    <w:p>
      <w:pPr>
        <w:pStyle w:val="Style18"/>
        <w:numPr>
          <w:ilvl w:val="0"/>
          <w:numId w:val="3"/>
        </w:numPr>
        <w:tabs>
          <w:tab w:leader="none" w:pos="865" w:val="left"/>
          <w:tab w:leader="dot" w:pos="4274" w:val="left"/>
          <w:tab w:leader="dot" w:pos="4471" w:val="left"/>
          <w:tab w:leader="dot" w:pos="8270" w:val="lef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Latar Belakang Masalah</w:t>
        <w:tab/>
        <w:tab/>
        <w:tab/>
        <w:t>1</w:t>
      </w:r>
    </w:p>
    <w:p>
      <w:pPr>
        <w:pStyle w:val="Style18"/>
        <w:numPr>
          <w:ilvl w:val="0"/>
          <w:numId w:val="3"/>
        </w:numPr>
        <w:tabs>
          <w:tab w:leader="none" w:pos="865" w:val="left"/>
          <w:tab w:leader="dot" w:pos="8523"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Fokus Masalah</w:t>
        <w:tab/>
        <w:t>4</w:t>
      </w:r>
    </w:p>
    <w:p>
      <w:pPr>
        <w:pStyle w:val="Style18"/>
        <w:numPr>
          <w:ilvl w:val="0"/>
          <w:numId w:val="3"/>
        </w:numPr>
        <w:tabs>
          <w:tab w:leader="none" w:pos="865" w:val="left"/>
          <w:tab w:leader="dot" w:pos="8523"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Rumusan Masalah</w:t>
        <w:tab/>
        <w:t>4</w:t>
      </w:r>
    </w:p>
    <w:p>
      <w:pPr>
        <w:pStyle w:val="Style18"/>
        <w:numPr>
          <w:ilvl w:val="0"/>
          <w:numId w:val="3"/>
        </w:numPr>
        <w:tabs>
          <w:tab w:leader="none" w:pos="871" w:val="left"/>
          <w:tab w:leader="dot" w:pos="5804" w:val="left"/>
          <w:tab w:leader="dot" w:pos="8270" w:val="lef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Tujuan Penelitian</w:t>
        <w:tab/>
        <w:tab/>
        <w:t>4</w:t>
      </w:r>
    </w:p>
    <w:p>
      <w:pPr>
        <w:pStyle w:val="Style18"/>
        <w:numPr>
          <w:ilvl w:val="0"/>
          <w:numId w:val="3"/>
        </w:numPr>
        <w:tabs>
          <w:tab w:leader="none" w:pos="871" w:val="left"/>
          <w:tab w:leader="dot" w:pos="8523"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Manfaat Penelitian</w:t>
        <w:tab/>
        <w:t>5</w:t>
      </w:r>
    </w:p>
    <w:p>
      <w:pPr>
        <w:pStyle w:val="Style18"/>
        <w:numPr>
          <w:ilvl w:val="0"/>
          <w:numId w:val="3"/>
        </w:numPr>
        <w:tabs>
          <w:tab w:leader="none" w:pos="871" w:val="left"/>
          <w:tab w:leader="dot" w:pos="7672" w:val="left"/>
          <w:tab w:leader="dot" w:pos="7823" w:val="left"/>
          <w:tab w:leader="dot" w:pos="8270" w:val="lef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Metode Penelitian</w:t>
        <w:tab/>
        <w:tab/>
        <w:tab/>
        <w:t>5</w:t>
      </w:r>
    </w:p>
    <w:p>
      <w:pPr>
        <w:pStyle w:val="Style18"/>
        <w:numPr>
          <w:ilvl w:val="0"/>
          <w:numId w:val="3"/>
        </w:numPr>
        <w:tabs>
          <w:tab w:leader="none" w:pos="871" w:val="left"/>
          <w:tab w:leader="dot" w:pos="4647" w:val="left"/>
          <w:tab w:leader="dot" w:pos="4909" w:val="left"/>
          <w:tab w:leader="dot" w:pos="8270" w:val="left"/>
        </w:tabs>
        <w:widowControl w:val="0"/>
        <w:keepNext w:val="0"/>
        <w:keepLines w:val="0"/>
        <w:shd w:val="clear" w:color="auto" w:fill="auto"/>
        <w:bidi w:val="0"/>
        <w:spacing w:before="0" w:after="180"/>
        <w:ind w:left="440" w:right="0" w:firstLine="0"/>
      </w:pPr>
      <w:r>
        <w:rPr>
          <w:lang w:val="id-ID" w:eastAsia="id-ID" w:bidi="id-ID"/>
          <w:sz w:val="24"/>
          <w:szCs w:val="24"/>
          <w:w w:val="100"/>
          <w:spacing w:val="0"/>
          <w:color w:val="000000"/>
          <w:position w:val="0"/>
        </w:rPr>
        <w:t>Sistematika Penulisan</w:t>
        <w:tab/>
        <w:tab/>
        <w:tab/>
        <w:t>6</w:t>
      </w:r>
    </w:p>
    <w:p>
      <w:pPr>
        <w:pStyle w:val="TOC_1"/>
        <w:tabs>
          <w:tab w:leader="dot" w:pos="7072" w:val="left"/>
          <w:tab w:leader="dot" w:pos="7265" w:val="left"/>
          <w:tab w:leader="dot" w:pos="8270" w:val="left"/>
        </w:tabs>
        <w:widowControl w:val="0"/>
        <w:keepNext w:val="0"/>
        <w:keepLines w:val="0"/>
        <w:shd w:val="clear" w:color="auto" w:fill="auto"/>
        <w:bidi w:val="0"/>
        <w:spacing w:before="0" w:after="0" w:line="416" w:lineRule="exact"/>
        <w:ind w:left="0" w:right="0" w:firstLine="0"/>
      </w:pPr>
      <w:r>
        <w:rPr>
          <w:lang w:val="id-ID" w:eastAsia="id-ID" w:bidi="id-ID"/>
          <w:sz w:val="24"/>
          <w:szCs w:val="24"/>
          <w:w w:val="100"/>
          <w:spacing w:val="0"/>
          <w:color w:val="000000"/>
          <w:position w:val="0"/>
        </w:rPr>
        <w:t>BAB II GAMBARAN UMUM KITAB INJIL YOHANES</w:t>
        <w:tab/>
        <w:tab/>
        <w:tab/>
        <w:t>7</w:t>
      </w:r>
    </w:p>
    <w:p>
      <w:pPr>
        <w:pStyle w:val="Style18"/>
        <w:numPr>
          <w:ilvl w:val="0"/>
          <w:numId w:val="5"/>
        </w:numPr>
        <w:tabs>
          <w:tab w:leader="none" w:pos="859" w:val="left"/>
          <w:tab w:leader="dot" w:pos="3565" w:val="left"/>
          <w:tab w:leader="dot" w:pos="3756" w:val="left"/>
          <w:tab w:leader="dot" w:pos="6368" w:val="left"/>
          <w:tab w:leader="dot" w:pos="8270" w:val="lef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Latar Belakang Kitab</w:t>
        <w:tab/>
        <w:tab/>
        <w:tab/>
        <w:t>i</w:t>
        <w:tab/>
        <w:t>7</w:t>
      </w:r>
    </w:p>
    <w:p>
      <w:pPr>
        <w:pStyle w:val="Style18"/>
        <w:numPr>
          <w:ilvl w:val="0"/>
          <w:numId w:val="5"/>
        </w:numPr>
        <w:tabs>
          <w:tab w:leader="none" w:pos="859" w:val="left"/>
          <w:tab w:leader="dot" w:pos="7672" w:val="left"/>
          <w:tab w:leader="dot" w:pos="7896" w:val="left"/>
          <w:tab w:leader="dot" w:pos="8270" w:val="lef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Penulis Kitab</w:t>
        <w:tab/>
        <w:tab/>
        <w:tab/>
        <w:t>8</w:t>
      </w:r>
    </w:p>
    <w:p>
      <w:pPr>
        <w:pStyle w:val="Style18"/>
        <w:numPr>
          <w:ilvl w:val="0"/>
          <w:numId w:val="5"/>
        </w:numPr>
        <w:tabs>
          <w:tab w:leader="none" w:pos="859" w:val="left"/>
          <w:tab w:leader="dot" w:pos="8270" w:val="left"/>
          <w:tab w:leader="dot" w:pos="8414" w:val="lef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Waktu dan Tempat Penulisan</w:t>
        <w:tab/>
        <w:tab/>
        <w:t xml:space="preserve"> 11</w:t>
      </w:r>
    </w:p>
    <w:p>
      <w:pPr>
        <w:pStyle w:val="Style18"/>
        <w:numPr>
          <w:ilvl w:val="0"/>
          <w:numId w:val="5"/>
        </w:numPr>
        <w:tabs>
          <w:tab w:leader="none" w:pos="871" w:val="left"/>
          <w:tab w:leader="dot" w:pos="8523"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Alamat/Penerima Kitab</w:t>
        <w:tab/>
        <w:t xml:space="preserve">    13</w:t>
      </w:r>
    </w:p>
    <w:p>
      <w:pPr>
        <w:pStyle w:val="Style18"/>
        <w:numPr>
          <w:ilvl w:val="0"/>
          <w:numId w:val="5"/>
        </w:numPr>
        <w:tabs>
          <w:tab w:leader="none" w:pos="871" w:val="left"/>
          <w:tab w:leader="dot" w:pos="8523"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Tujuan Penulisan</w:t>
        <w:tab/>
        <w:t xml:space="preserve">  14</w:t>
      </w:r>
    </w:p>
    <w:p>
      <w:pPr>
        <w:pStyle w:val="Style18"/>
        <w:numPr>
          <w:ilvl w:val="0"/>
          <w:numId w:val="5"/>
        </w:numPr>
        <w:tabs>
          <w:tab w:leader="none" w:pos="871" w:val="left"/>
          <w:tab w:leader="dot" w:pos="8523"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Garis Besar Kitab</w:t>
        <w:tab/>
        <w:t>16</w:t>
      </w:r>
    </w:p>
    <w:p>
      <w:pPr>
        <w:pStyle w:val="Style18"/>
        <w:numPr>
          <w:ilvl w:val="0"/>
          <w:numId w:val="5"/>
        </w:numPr>
        <w:tabs>
          <w:tab w:leader="none" w:pos="871" w:val="left"/>
          <w:tab w:leader="dot" w:pos="8523"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Ciri Khas Kitab</w:t>
        <w:tab/>
        <w:t xml:space="preserve">   19</w:t>
      </w:r>
      <w:r>
        <w:fldChar w:fldCharType="end"/>
      </w:r>
    </w:p>
    <w:p>
      <w:pPr>
        <w:pStyle w:val="Style10"/>
        <w:numPr>
          <w:ilvl w:val="0"/>
          <w:numId w:val="5"/>
        </w:numPr>
        <w:tabs>
          <w:tab w:leader="none" w:pos="871" w:val="left"/>
        </w:tabs>
        <w:widowControl w:val="0"/>
        <w:keepNext w:val="0"/>
        <w:keepLines w:val="0"/>
        <w:shd w:val="clear" w:color="auto" w:fill="auto"/>
        <w:bidi w:val="0"/>
        <w:spacing w:before="0" w:after="0" w:line="240" w:lineRule="exact"/>
        <w:ind w:left="440" w:right="0" w:firstLine="0"/>
        <w:sectPr>
          <w:footerReference w:type="default" r:id="rId10"/>
          <w:headerReference w:type="first" r:id="rId11"/>
          <w:footerReference w:type="first" r:id="rId12"/>
          <w:titlePg/>
          <w:pgSz w:w="11900" w:h="16840"/>
          <w:pgMar w:top="1647" w:left="1731" w:right="1563" w:bottom="1647" w:header="0" w:footer="3" w:gutter="0"/>
          <w:rtlGutter w:val="0"/>
          <w:cols w:space="720"/>
          <w:pgNumType w:start="5"/>
          <w:noEndnote/>
          <w:docGrid w:linePitch="360"/>
        </w:sectPr>
      </w:pPr>
      <w:r>
        <w:rPr>
          <w:lang w:val="id-ID" w:eastAsia="id-ID" w:bidi="id-ID"/>
          <w:sz w:val="24"/>
          <w:szCs w:val="24"/>
          <w:w w:val="100"/>
          <w:spacing w:val="0"/>
          <w:color w:val="000000"/>
          <w:position w:val="0"/>
        </w:rPr>
        <w:t>Kedudukan teks Yohanes 9:1-5 dalam Keseluruhan</w:t>
      </w:r>
    </w:p>
    <w:p>
      <w:pPr>
        <w:pStyle w:val="Style20"/>
        <w:tabs>
          <w:tab w:leader="dot" w:pos="3269" w:val="left"/>
          <w:tab w:leader="dot" w:pos="3621" w:val="left"/>
          <w:tab w:leader="dot" w:pos="3818" w:val="left"/>
          <w:tab w:leader="dot" w:pos="4351" w:val="left"/>
          <w:tab w:leader="dot" w:pos="4589" w:val="left"/>
          <w:tab w:leader="dot" w:pos="5627" w:val="left"/>
          <w:tab w:leader="dot" w:pos="7088" w:val="left"/>
          <w:tab w:leader="dot" w:pos="7459" w:val="left"/>
          <w:tab w:leader="dot" w:pos="8227" w:val="left"/>
        </w:tabs>
        <w:widowControl w:val="0"/>
        <w:keepNext w:val="0"/>
        <w:keepLines w:val="0"/>
        <w:shd w:val="clear" w:color="auto" w:fill="auto"/>
        <w:bidi w:val="0"/>
        <w:spacing w:before="0" w:after="0"/>
        <w:ind w:left="80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 xml:space="preserve">Injil </w:t>
      </w:r>
      <w:r>
        <w:rPr>
          <w:lang w:val="en-US" w:eastAsia="en-US" w:bidi="en-US"/>
          <w:sz w:val="24"/>
          <w:szCs w:val="24"/>
          <w:w w:val="100"/>
          <w:spacing w:val="0"/>
          <w:color w:val="000000"/>
          <w:position w:val="0"/>
        </w:rPr>
        <w:t>Yohanes</w:t>
      </w:r>
      <w:r>
        <w:rPr>
          <w:lang w:val="id-ID" w:eastAsia="id-ID" w:bidi="id-ID"/>
          <w:sz w:val="24"/>
          <w:szCs w:val="24"/>
          <w:w w:val="100"/>
          <w:spacing w:val="0"/>
          <w:color w:val="000000"/>
          <w:position w:val="0"/>
        </w:rPr>
        <w:tab/>
        <w:tab/>
        <w:tab/>
        <w:tab/>
        <w:tab/>
        <w:tab/>
        <w:tab/>
        <w:tab/>
        <w:t>..</w:t>
        <w:tab/>
        <w:t>20</w:t>
      </w:r>
    </w:p>
    <w:p>
      <w:pPr>
        <w:pStyle w:val="TOC_1"/>
        <w:tabs>
          <w:tab w:leader="dot" w:pos="6683" w:val="left"/>
          <w:tab w:leader="dot" w:pos="7459" w:val="left"/>
          <w:tab w:leader="dot" w:pos="7738" w:val="left"/>
          <w:tab w:leader="dot" w:pos="8227" w:val="left"/>
        </w:tabs>
        <w:widowControl w:val="0"/>
        <w:keepNext w:val="0"/>
        <w:keepLines w:val="0"/>
        <w:shd w:val="clear" w:color="auto" w:fill="auto"/>
        <w:bidi w:val="0"/>
        <w:spacing w:before="0" w:after="0" w:line="619" w:lineRule="exact"/>
        <w:ind w:left="0" w:right="0" w:firstLine="0"/>
      </w:pPr>
      <w:r>
        <w:rPr>
          <w:lang w:val="id-ID" w:eastAsia="id-ID" w:bidi="id-ID"/>
          <w:sz w:val="24"/>
          <w:szCs w:val="24"/>
          <w:w w:val="100"/>
          <w:spacing w:val="0"/>
          <w:color w:val="000000"/>
          <w:position w:val="0"/>
        </w:rPr>
        <w:t xml:space="preserve">BAB </w:t>
      </w:r>
      <w:r>
        <w:rPr>
          <w:rStyle w:val="CharStyle22"/>
          <w:lang w:val="en-US" w:eastAsia="en-US" w:bidi="en-US"/>
          <w:b/>
          <w:bCs/>
        </w:rPr>
        <w:t xml:space="preserve">III </w:t>
      </w:r>
      <w:r>
        <w:rPr>
          <w:lang w:val="id-ID" w:eastAsia="id-ID" w:bidi="id-ID"/>
          <w:sz w:val="24"/>
          <w:szCs w:val="24"/>
          <w:w w:val="100"/>
          <w:spacing w:val="0"/>
          <w:color w:val="000000"/>
          <w:position w:val="0"/>
        </w:rPr>
        <w:t>HERMENEUTIK INJIL YOHANES 9:1-41</w:t>
        <w:tab/>
      </w:r>
      <w:r>
        <w:rPr>
          <w:rStyle w:val="CharStyle22"/>
          <w:b/>
          <w:bCs/>
        </w:rPr>
        <w:tab/>
        <w:tab/>
        <w:tab/>
        <w:t>23</w:t>
      </w:r>
    </w:p>
    <w:p>
      <w:pPr>
        <w:pStyle w:val="Style18"/>
        <w:widowControl w:val="0"/>
        <w:keepNext w:val="0"/>
        <w:keepLines w:val="0"/>
        <w:shd w:val="clear" w:color="auto" w:fill="auto"/>
        <w:bidi w:val="0"/>
        <w:spacing w:before="0" w:after="0" w:line="619" w:lineRule="exact"/>
        <w:ind w:left="420" w:right="0" w:firstLine="0"/>
      </w:pPr>
      <w:r>
        <w:rPr>
          <w:lang w:val="id-ID" w:eastAsia="id-ID" w:bidi="id-ID"/>
          <w:sz w:val="24"/>
          <w:szCs w:val="24"/>
          <w:w w:val="100"/>
          <w:spacing w:val="0"/>
          <w:color w:val="000000"/>
          <w:position w:val="0"/>
        </w:rPr>
        <w:t>A. Metode Hermeneutik dengan Pendekatan Analisis Narasi dan Gramatikal-</w:t>
      </w:r>
    </w:p>
    <w:p>
      <w:pPr>
        <w:pStyle w:val="Style18"/>
        <w:tabs>
          <w:tab w:leader="dot" w:pos="8539" w:val="right"/>
        </w:tabs>
        <w:widowControl w:val="0"/>
        <w:keepNext w:val="0"/>
        <w:keepLines w:val="0"/>
        <w:shd w:val="clear" w:color="auto" w:fill="auto"/>
        <w:bidi w:val="0"/>
        <w:spacing w:before="0" w:after="0"/>
        <w:ind w:left="800" w:right="0" w:firstLine="0"/>
      </w:pPr>
      <w:r>
        <w:rPr>
          <w:lang w:val="id-ID" w:eastAsia="id-ID" w:bidi="id-ID"/>
          <w:sz w:val="24"/>
          <w:szCs w:val="24"/>
          <w:w w:val="100"/>
          <w:spacing w:val="0"/>
          <w:color w:val="000000"/>
          <w:position w:val="0"/>
        </w:rPr>
        <w:t>Historis</w:t>
        <w:tab/>
        <w:t xml:space="preserve">   ...23</w:t>
      </w:r>
    </w:p>
    <w:p>
      <w:pPr>
        <w:pStyle w:val="Style18"/>
        <w:numPr>
          <w:ilvl w:val="0"/>
          <w:numId w:val="7"/>
        </w:numPr>
        <w:tabs>
          <w:tab w:leader="dot" w:pos="3923" w:val="left"/>
          <w:tab w:leader="dot" w:pos="4117" w:val="left"/>
          <w:tab w:leader="dot" w:pos="4351" w:val="left"/>
          <w:tab w:leader="dot" w:pos="4505" w:val="left"/>
          <w:tab w:leader="dot" w:pos="5486" w:val="left"/>
          <w:tab w:leader="dot" w:pos="5709" w:val="left"/>
          <w:tab w:leader="dot" w:pos="6347" w:val="left"/>
          <w:tab w:leader="dot" w:pos="6541" w:val="left"/>
          <w:tab w:leader="dot" w:pos="7459" w:val="left"/>
          <w:tab w:leader="dot" w:pos="7621" w:val="left"/>
          <w:tab w:leader="dot" w:pos="8227" w:val="left"/>
        </w:tabs>
        <w:widowControl w:val="0"/>
        <w:keepNext w:val="0"/>
        <w:keepLines w:val="0"/>
        <w:shd w:val="clear" w:color="auto" w:fill="auto"/>
        <w:bidi w:val="0"/>
        <w:spacing w:before="0" w:after="0"/>
        <w:ind w:left="1200" w:right="0" w:firstLine="0"/>
      </w:pPr>
      <w:r>
        <w:rPr>
          <w:lang w:val="id-ID" w:eastAsia="id-ID" w:bidi="id-ID"/>
          <w:sz w:val="24"/>
          <w:szCs w:val="24"/>
          <w:w w:val="100"/>
          <w:spacing w:val="0"/>
          <w:color w:val="000000"/>
          <w:position w:val="0"/>
        </w:rPr>
        <w:t xml:space="preserve"> Analisis Narasi </w:t>
        <w:tab/>
        <w:tab/>
        <w:tab/>
        <w:tab/>
        <w:tab/>
        <w:tab/>
        <w:tab/>
        <w:tab/>
        <w:tab/>
        <w:tab/>
        <w:tab/>
        <w:t>24</w:t>
      </w:r>
    </w:p>
    <w:p>
      <w:pPr>
        <w:pStyle w:val="Style18"/>
        <w:numPr>
          <w:ilvl w:val="0"/>
          <w:numId w:val="7"/>
        </w:numPr>
        <w:tabs>
          <w:tab w:leader="none" w:pos="1657" w:val="left"/>
          <w:tab w:leader="dot" w:pos="8539" w:val="right"/>
        </w:tabs>
        <w:widowControl w:val="0"/>
        <w:keepNext w:val="0"/>
        <w:keepLines w:val="0"/>
        <w:shd w:val="clear" w:color="auto" w:fill="auto"/>
        <w:bidi w:val="0"/>
        <w:spacing w:before="0" w:after="0"/>
        <w:ind w:left="1200" w:right="0" w:firstLine="0"/>
      </w:pPr>
      <w:r>
        <w:rPr>
          <w:lang w:val="id-ID" w:eastAsia="id-ID" w:bidi="id-ID"/>
          <w:sz w:val="24"/>
          <w:szCs w:val="24"/>
          <w:w w:val="100"/>
          <w:spacing w:val="0"/>
          <w:color w:val="000000"/>
          <w:position w:val="0"/>
        </w:rPr>
        <w:t>Gramatikal-Historis</w:t>
        <w:tab/>
        <w:t xml:space="preserve">     35</w:t>
      </w:r>
    </w:p>
    <w:p>
      <w:pPr>
        <w:pStyle w:val="Style18"/>
        <w:tabs>
          <w:tab w:leader="none" w:pos="845" w:val="left"/>
          <w:tab w:leader="dot" w:pos="2358" w:val="left"/>
          <w:tab w:leader="dot" w:pos="2555" w:val="left"/>
          <w:tab w:leader="dot" w:pos="8539" w:val="right"/>
        </w:tabs>
        <w:widowControl w:val="0"/>
        <w:keepNext w:val="0"/>
        <w:keepLines w:val="0"/>
        <w:shd w:val="clear" w:color="auto" w:fill="auto"/>
        <w:bidi w:val="0"/>
        <w:spacing w:before="0" w:after="18"/>
        <w:ind w:left="420" w:right="0" w:firstLine="0"/>
      </w:pPr>
      <w:r>
        <w:rPr>
          <w:lang w:val="id-ID" w:eastAsia="id-ID" w:bidi="id-ID"/>
          <w:sz w:val="24"/>
          <w:szCs w:val="24"/>
          <w:w w:val="100"/>
          <w:spacing w:val="0"/>
          <w:color w:val="000000"/>
          <w:position w:val="0"/>
        </w:rPr>
        <w:t>B.</w:t>
        <w:tab/>
        <w:t>Tafsiran</w:t>
        <w:tab/>
        <w:tab/>
        <w:tab/>
        <w:t xml:space="preserve">  64</w:t>
      </w:r>
    </w:p>
    <w:p>
      <w:pPr>
        <w:pStyle w:val="TOC_1"/>
        <w:tabs>
          <w:tab w:leader="dot" w:pos="7088" w:val="left"/>
          <w:tab w:leader="dot" w:pos="7909" w:val="left"/>
          <w:tab w:leader="dot" w:pos="8227" w:val="left"/>
        </w:tabs>
        <w:widowControl w:val="0"/>
        <w:keepNext w:val="0"/>
        <w:keepLines w:val="0"/>
        <w:shd w:val="clear" w:color="auto" w:fill="auto"/>
        <w:bidi w:val="0"/>
        <w:spacing w:before="0" w:after="0" w:line="619" w:lineRule="exact"/>
        <w:ind w:left="0" w:right="0" w:firstLine="0"/>
      </w:pPr>
      <w:r>
        <w:rPr>
          <w:lang w:val="id-ID" w:eastAsia="id-ID" w:bidi="id-ID"/>
          <w:sz w:val="24"/>
          <w:szCs w:val="24"/>
          <w:w w:val="100"/>
          <w:spacing w:val="0"/>
          <w:color w:val="000000"/>
          <w:position w:val="0"/>
        </w:rPr>
        <w:t>BAB IV IMPLIKASI BAGI JEMAAT MASA KINI</w:t>
        <w:tab/>
        <w:t>...</w:t>
        <w:tab/>
        <w:tab/>
        <w:t>69</w:t>
      </w:r>
    </w:p>
    <w:p>
      <w:pPr>
        <w:pStyle w:val="TOC_1"/>
        <w:tabs>
          <w:tab w:leader="dot" w:pos="6683" w:val="left"/>
          <w:tab w:leader="dot" w:pos="7459" w:val="left"/>
          <w:tab w:leader="dot" w:pos="7541" w:val="left"/>
          <w:tab w:leader="dot" w:pos="8227" w:val="left"/>
        </w:tabs>
        <w:widowControl w:val="0"/>
        <w:keepNext w:val="0"/>
        <w:keepLines w:val="0"/>
        <w:shd w:val="clear" w:color="auto" w:fill="auto"/>
        <w:bidi w:val="0"/>
        <w:spacing w:before="0" w:after="0" w:line="619" w:lineRule="exact"/>
        <w:ind w:left="0" w:right="0" w:firstLine="0"/>
      </w:pPr>
      <w:r>
        <w:rPr>
          <w:lang w:val="id-ID" w:eastAsia="id-ID" w:bidi="id-ID"/>
          <w:sz w:val="24"/>
          <w:szCs w:val="24"/>
          <w:w w:val="100"/>
          <w:spacing w:val="0"/>
          <w:color w:val="000000"/>
          <w:position w:val="0"/>
        </w:rPr>
        <w:t>BAB V PENUTUP</w:t>
        <w:tab/>
        <w:t>-</w:t>
        <w:tab/>
        <w:tab/>
        <w:tab/>
        <w:t>72</w:t>
      </w:r>
    </w:p>
    <w:p>
      <w:pPr>
        <w:pStyle w:val="Style18"/>
        <w:numPr>
          <w:ilvl w:val="0"/>
          <w:numId w:val="9"/>
        </w:numPr>
        <w:tabs>
          <w:tab w:leader="none" w:pos="845" w:val="left"/>
          <w:tab w:leader="dot" w:pos="8539" w:val="right"/>
        </w:tabs>
        <w:widowControl w:val="0"/>
        <w:keepNext w:val="0"/>
        <w:keepLines w:val="0"/>
        <w:shd w:val="clear" w:color="auto" w:fill="auto"/>
        <w:bidi w:val="0"/>
        <w:spacing w:before="0" w:after="0" w:line="619" w:lineRule="exact"/>
        <w:ind w:left="420" w:right="0" w:firstLine="0"/>
      </w:pPr>
      <w:r>
        <w:rPr>
          <w:lang w:val="id-ID" w:eastAsia="id-ID" w:bidi="id-ID"/>
          <w:sz w:val="24"/>
          <w:szCs w:val="24"/>
          <w:w w:val="100"/>
          <w:spacing w:val="0"/>
          <w:color w:val="000000"/>
          <w:position w:val="0"/>
        </w:rPr>
        <w:t>Kesimpulan</w:t>
        <w:tab/>
        <w:t xml:space="preserve">    72</w:t>
      </w:r>
    </w:p>
    <w:p>
      <w:pPr>
        <w:pStyle w:val="Style18"/>
        <w:numPr>
          <w:ilvl w:val="0"/>
          <w:numId w:val="9"/>
        </w:numPr>
        <w:tabs>
          <w:tab w:leader="none" w:pos="845" w:val="left"/>
          <w:tab w:leader="dot" w:pos="1903" w:val="left"/>
          <w:tab w:leader="dot" w:pos="8539" w:val="right"/>
        </w:tabs>
        <w:widowControl w:val="0"/>
        <w:keepNext w:val="0"/>
        <w:keepLines w:val="0"/>
        <w:shd w:val="clear" w:color="auto" w:fill="auto"/>
        <w:bidi w:val="0"/>
        <w:spacing w:before="0" w:after="354" w:line="240" w:lineRule="exact"/>
        <w:ind w:left="420" w:right="0" w:firstLine="0"/>
      </w:pPr>
      <w:r>
        <w:rPr>
          <w:lang w:val="id-ID" w:eastAsia="id-ID" w:bidi="id-ID"/>
          <w:sz w:val="24"/>
          <w:szCs w:val="24"/>
          <w:w w:val="100"/>
          <w:spacing w:val="0"/>
          <w:color w:val="000000"/>
          <w:position w:val="0"/>
        </w:rPr>
        <w:t xml:space="preserve">Penutup </w:t>
        <w:tab/>
        <w:tab/>
        <w:t xml:space="preserve"> .73</w:t>
      </w:r>
      <w:r>
        <w:fldChar w:fldCharType="end"/>
      </w:r>
    </w:p>
    <w:p>
      <w:pPr>
        <w:pStyle w:val="Style23"/>
        <w:widowControl w:val="0"/>
        <w:keepNext w:val="0"/>
        <w:keepLines w:val="0"/>
        <w:shd w:val="clear" w:color="auto" w:fill="auto"/>
        <w:bidi w:val="0"/>
        <w:spacing w:before="0" w:after="349" w:line="240" w:lineRule="exact"/>
        <w:ind w:left="0" w:right="0" w:firstLine="0"/>
      </w:pPr>
      <w:r>
        <w:rPr>
          <w:lang w:val="id-ID" w:eastAsia="id-ID" w:bidi="id-ID"/>
          <w:sz w:val="24"/>
          <w:szCs w:val="24"/>
          <w:w w:val="100"/>
          <w:spacing w:val="0"/>
          <w:color w:val="000000"/>
          <w:position w:val="0"/>
        </w:rPr>
        <w:t>Daftar Pustaka</w:t>
      </w:r>
    </w:p>
    <w:p>
      <w:pPr>
        <w:pStyle w:val="Style23"/>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Lampiran-Lampiran</w:t>
      </w:r>
    </w:p>
    <w:sectPr>
      <w:pgSz w:w="11900" w:h="16840"/>
      <w:pgMar w:top="1962" w:left="1728" w:right="1583" w:bottom="196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3.85pt;margin-top:762.45pt;width:8.15pt;height:5.9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9.85pt;margin-top:757.8pt;width:14.65pt;height:8.45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9.85pt;margin-top:757.8pt;width:14.65pt;height:8.45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04.05pt;margin-top:392.2pt;width:9.55pt;height:8.7pt;z-index:-18874406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val="0"/>
                    <w:bCs w:val="0"/>
                  </w:rPr>
                  <w:t>xi</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6.9pt;margin-top:761.75pt;width:7.9pt;height:5.65pt;z-index:-18874405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4"/>
                  </w:rPr>
                  <w:t>IX</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03.9pt;margin-top:211.95pt;width:6.2pt;height:8.7pt;z-index:-18874406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val="0"/>
                    <w:bCs w:val="0"/>
                  </w:rPr>
                  <w:t>ii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5">
    <w:name w:val="Body text (3)_"/>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7">
    <w:name w:val="Header or footer_"/>
    <w:basedOn w:val="DefaultParagraphFont"/>
    <w:link w:val="Style6"/>
    <w:rPr>
      <w:b w:val="0"/>
      <w:bCs w:val="0"/>
      <w:i w:val="0"/>
      <w:iCs w:val="0"/>
      <w:u w:val="none"/>
      <w:strike w:val="0"/>
      <w:smallCaps w:val="0"/>
      <w:rFonts w:ascii="Times New Roman" w:eastAsia="Times New Roman" w:hAnsi="Times New Roman" w:cs="Times New Roman"/>
    </w:rPr>
  </w:style>
  <w:style w:type="character" w:customStyle="1" w:styleId="CharStyle8">
    <w:name w:val="Header or footer"/>
    <w:basedOn w:val="CharStyle7"/>
    <w:rPr>
      <w:lang w:val="id-ID" w:eastAsia="id-ID" w:bidi="id-ID"/>
      <w:sz w:val="24"/>
      <w:szCs w:val="24"/>
      <w:w w:val="100"/>
      <w:spacing w:val="0"/>
      <w:color w:val="000000"/>
      <w:position w:val="0"/>
    </w:rPr>
  </w:style>
  <w:style w:type="character" w:customStyle="1" w:styleId="CharStyle11">
    <w:name w:val="Body text (2)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3">
    <w:name w:val="Body text (4)_"/>
    <w:basedOn w:val="DefaultParagraphFont"/>
    <w:link w:val="Style12"/>
    <w:rPr>
      <w:b/>
      <w:bCs/>
      <w:i w:val="0"/>
      <w:iCs w:val="0"/>
      <w:u w:val="none"/>
      <w:strike w:val="0"/>
      <w:smallCaps w:val="0"/>
      <w:sz w:val="14"/>
      <w:szCs w:val="14"/>
      <w:rFonts w:ascii="Bookman Old Style" w:eastAsia="Bookman Old Style" w:hAnsi="Bookman Old Style" w:cs="Bookman Old Style"/>
      <w:spacing w:val="10"/>
    </w:rPr>
  </w:style>
  <w:style w:type="character" w:customStyle="1" w:styleId="CharStyle14">
    <w:name w:val="Header or footer + 8 pt"/>
    <w:basedOn w:val="CharStyle7"/>
    <w:rPr>
      <w:lang w:val="id-ID" w:eastAsia="id-ID" w:bidi="id-ID"/>
      <w:b/>
      <w:bCs/>
      <w:sz w:val="16"/>
      <w:szCs w:val="16"/>
      <w:w w:val="100"/>
      <w:spacing w:val="0"/>
      <w:color w:val="000000"/>
      <w:position w:val="0"/>
    </w:rPr>
  </w:style>
  <w:style w:type="character" w:customStyle="1" w:styleId="CharStyle16">
    <w:name w:val="Table of contents (2)_"/>
    <w:basedOn w:val="DefaultParagraphFont"/>
    <w:link w:val="TOC_1"/>
    <w:rPr>
      <w:b/>
      <w:bCs/>
      <w:i w:val="0"/>
      <w:iCs w:val="0"/>
      <w:u w:val="none"/>
      <w:strike w:val="0"/>
      <w:smallCaps w:val="0"/>
      <w:rFonts w:ascii="Times New Roman" w:eastAsia="Times New Roman" w:hAnsi="Times New Roman" w:cs="Times New Roman"/>
    </w:rPr>
  </w:style>
  <w:style w:type="character" w:customStyle="1" w:styleId="CharStyle17">
    <w:name w:val="Table of contents (2) + 7.5 pt,Not Bold,Italic,Spacing 1 pt"/>
    <w:basedOn w:val="CharStyle16"/>
    <w:rPr>
      <w:lang w:val="id-ID" w:eastAsia="id-ID" w:bidi="id-ID"/>
      <w:b/>
      <w:bCs/>
      <w:i/>
      <w:iCs/>
      <w:sz w:val="15"/>
      <w:szCs w:val="15"/>
      <w:w w:val="100"/>
      <w:spacing w:val="20"/>
      <w:color w:val="000000"/>
      <w:position w:val="0"/>
    </w:rPr>
  </w:style>
  <w:style w:type="character" w:customStyle="1" w:styleId="CharStyle19">
    <w:name w:val="Table of contents_"/>
    <w:basedOn w:val="DefaultParagraphFont"/>
    <w:link w:val="Style18"/>
    <w:rPr>
      <w:b w:val="0"/>
      <w:bCs w:val="0"/>
      <w:i w:val="0"/>
      <w:iCs w:val="0"/>
      <w:u w:val="none"/>
      <w:strike w:val="0"/>
      <w:smallCaps w:val="0"/>
      <w:rFonts w:ascii="Times New Roman" w:eastAsia="Times New Roman" w:hAnsi="Times New Roman" w:cs="Times New Roman"/>
    </w:rPr>
  </w:style>
  <w:style w:type="character" w:customStyle="1" w:styleId="CharStyle21">
    <w:name w:val="Table of contents (3)_"/>
    <w:basedOn w:val="DefaultParagraphFont"/>
    <w:link w:val="Style20"/>
    <w:rPr>
      <w:b w:val="0"/>
      <w:bCs w:val="0"/>
      <w:i w:val="0"/>
      <w:iCs w:val="0"/>
      <w:u w:val="none"/>
      <w:strike w:val="0"/>
      <w:smallCaps w:val="0"/>
      <w:rFonts w:ascii="Times New Roman" w:eastAsia="Times New Roman" w:hAnsi="Times New Roman" w:cs="Times New Roman"/>
    </w:rPr>
  </w:style>
  <w:style w:type="character" w:customStyle="1" w:styleId="CharStyle22">
    <w:name w:val="Table of contents (2) + Garamond,13 pt"/>
    <w:basedOn w:val="CharStyle16"/>
    <w:rPr>
      <w:lang w:val="id-ID" w:eastAsia="id-ID" w:bidi="id-ID"/>
      <w:sz w:val="26"/>
      <w:szCs w:val="26"/>
      <w:rFonts w:ascii="Garamond" w:eastAsia="Garamond" w:hAnsi="Garamond" w:cs="Garamond"/>
      <w:w w:val="100"/>
      <w:spacing w:val="0"/>
      <w:color w:val="000000"/>
      <w:position w:val="0"/>
    </w:rPr>
  </w:style>
  <w:style w:type="character" w:customStyle="1" w:styleId="CharStyle24">
    <w:name w:val="Body text (5)_"/>
    <w:basedOn w:val="DefaultParagraphFont"/>
    <w:link w:val="Style23"/>
    <w:rPr>
      <w:b w:val="0"/>
      <w:bCs w:val="0"/>
      <w:i w:val="0"/>
      <w:iCs w:val="0"/>
      <w:u w:val="none"/>
      <w:strike w:val="0"/>
      <w:smallCaps w:val="0"/>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60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6">
    <w:name w:val="Header or footer"/>
    <w:basedOn w:val="Normal"/>
    <w:link w:val="CharStyle7"/>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9">
    <w:name w:val="Body text (3)"/>
    <w:basedOn w:val="Normal"/>
    <w:link w:val="CharStyle5"/>
    <w:pPr>
      <w:widowControl w:val="0"/>
      <w:shd w:val="clear" w:color="auto" w:fill="FFFFFF"/>
      <w:jc w:val="center"/>
      <w:spacing w:before="600" w:line="557" w:lineRule="exact"/>
    </w:pPr>
    <w:rPr>
      <w:b/>
      <w:bCs/>
      <w:i w:val="0"/>
      <w:iCs w:val="0"/>
      <w:u w:val="none"/>
      <w:strike w:val="0"/>
      <w:smallCaps w:val="0"/>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180" w:after="180" w:line="551" w:lineRule="exact"/>
      <w:ind w:hanging="440"/>
    </w:pPr>
    <w:rPr>
      <w:b w:val="0"/>
      <w:bCs w:val="0"/>
      <w:i w:val="0"/>
      <w:iCs w:val="0"/>
      <w:u w:val="none"/>
      <w:strike w:val="0"/>
      <w:smallCaps w:val="0"/>
      <w:rFonts w:ascii="Times New Roman" w:eastAsia="Times New Roman" w:hAnsi="Times New Roman" w:cs="Times New Roman"/>
    </w:rPr>
  </w:style>
  <w:style w:type="paragraph" w:customStyle="1" w:styleId="Style12">
    <w:name w:val="Body text (4)"/>
    <w:basedOn w:val="Normal"/>
    <w:link w:val="CharStyle13"/>
    <w:pPr>
      <w:widowControl w:val="0"/>
      <w:shd w:val="clear" w:color="auto" w:fill="FFFFFF"/>
      <w:spacing w:before="1140" w:line="0" w:lineRule="exact"/>
    </w:pPr>
    <w:rPr>
      <w:b/>
      <w:bCs/>
      <w:i w:val="0"/>
      <w:iCs w:val="0"/>
      <w:u w:val="none"/>
      <w:strike w:val="0"/>
      <w:smallCaps w:val="0"/>
      <w:sz w:val="14"/>
      <w:szCs w:val="14"/>
      <w:rFonts w:ascii="Bookman Old Style" w:eastAsia="Bookman Old Style" w:hAnsi="Bookman Old Style" w:cs="Bookman Old Style"/>
      <w:spacing w:val="10"/>
    </w:rPr>
  </w:style>
  <w:style w:type="paragraph" w:styleId="TOC_1">
    <w:name w:val="toc 1"/>
    <w:basedOn w:val="Normal"/>
    <w:link w:val="CharStyle16"/>
    <w:autoRedefine/>
    <w:pPr>
      <w:widowControl w:val="0"/>
      <w:shd w:val="clear" w:color="auto" w:fill="FFFFFF"/>
      <w:jc w:val="both"/>
      <w:spacing w:before="420" w:after="420" w:line="0" w:lineRule="exact"/>
    </w:pPr>
    <w:rPr>
      <w:b/>
      <w:bCs/>
      <w:i w:val="0"/>
      <w:iCs w:val="0"/>
      <w:u w:val="none"/>
      <w:strike w:val="0"/>
      <w:smallCaps w:val="0"/>
      <w:rFonts w:ascii="Times New Roman" w:eastAsia="Times New Roman" w:hAnsi="Times New Roman" w:cs="Times New Roman"/>
    </w:rPr>
  </w:style>
  <w:style w:type="paragraph" w:customStyle="1" w:styleId="Style18">
    <w:name w:val="Table of contents"/>
    <w:basedOn w:val="Normal"/>
    <w:link w:val="CharStyle19"/>
    <w:pPr>
      <w:widowControl w:val="0"/>
      <w:shd w:val="clear" w:color="auto" w:fill="FFFFFF"/>
      <w:jc w:val="both"/>
      <w:spacing w:line="416" w:lineRule="exact"/>
    </w:pPr>
    <w:rPr>
      <w:b w:val="0"/>
      <w:bCs w:val="0"/>
      <w:i w:val="0"/>
      <w:iCs w:val="0"/>
      <w:u w:val="none"/>
      <w:strike w:val="0"/>
      <w:smallCaps w:val="0"/>
      <w:rFonts w:ascii="Times New Roman" w:eastAsia="Times New Roman" w:hAnsi="Times New Roman" w:cs="Times New Roman"/>
    </w:rPr>
  </w:style>
  <w:style w:type="paragraph" w:customStyle="1" w:styleId="Style20">
    <w:name w:val="Table of contents (3)"/>
    <w:basedOn w:val="Normal"/>
    <w:link w:val="CharStyle21"/>
    <w:pPr>
      <w:widowControl w:val="0"/>
      <w:shd w:val="clear" w:color="auto" w:fill="FFFFFF"/>
      <w:jc w:val="both"/>
      <w:spacing w:line="619" w:lineRule="exact"/>
    </w:pPr>
    <w:rPr>
      <w:b w:val="0"/>
      <w:bCs w:val="0"/>
      <w:i w:val="0"/>
      <w:iCs w:val="0"/>
      <w:u w:val="none"/>
      <w:strike w:val="0"/>
      <w:smallCaps w:val="0"/>
      <w:rFonts w:ascii="Times New Roman" w:eastAsia="Times New Roman" w:hAnsi="Times New Roman" w:cs="Times New Roman"/>
    </w:rPr>
  </w:style>
  <w:style w:type="paragraph" w:customStyle="1" w:styleId="Style23">
    <w:name w:val="Body text (5)"/>
    <w:basedOn w:val="Normal"/>
    <w:link w:val="CharStyle24"/>
    <w:pPr>
      <w:widowControl w:val="0"/>
      <w:shd w:val="clear" w:color="auto" w:fill="FFFFFF"/>
      <w:jc w:val="both"/>
      <w:spacing w:before="420" w:after="420" w:line="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header" Target="header1.xml"/><Relationship Id="rId12" Type="http://schemas.openxmlformats.org/officeDocument/2006/relationships/footer" Target="footer7.xml"/></Relationships>
</file>