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3" w:line="200" w:lineRule="exact"/>
        <w:ind w:left="16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LAMPIRAN</w:t>
      </w:r>
      <w:bookmarkEnd w:id="0"/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57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Pedoman Wawancara</w:t>
      </w:r>
      <w:bookmarkEnd w:id="1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57" w:lineRule="exact"/>
        <w:ind w:left="104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Pertanyaan Untuk Majelis Gereja Jemaat Talion</w:t>
      </w:r>
      <w:bookmarkEnd w:id="2"/>
    </w:p>
    <w:p>
      <w:pPr>
        <w:pStyle w:val="Style5"/>
        <w:numPr>
          <w:ilvl w:val="0"/>
          <w:numId w:val="3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Bapak/Ibu bagaimana pemahaman tentang Pastoral?</w:t>
      </w:r>
    </w:p>
    <w:p>
      <w:pPr>
        <w:pStyle w:val="Style5"/>
        <w:numPr>
          <w:ilvl w:val="0"/>
          <w:numId w:val="3"/>
        </w:numPr>
        <w:tabs>
          <w:tab w:leader="none" w:pos="10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Bapak/Ibu apa tujuan dari Pastoral?</w:t>
      </w:r>
    </w:p>
    <w:p>
      <w:pPr>
        <w:pStyle w:val="Style5"/>
        <w:numPr>
          <w:ilvl w:val="0"/>
          <w:numId w:val="3"/>
        </w:numPr>
        <w:tabs>
          <w:tab w:leader="none" w:pos="10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Bapak/Ibu bagaimana bentuk-bentuk Pastoral?</w:t>
      </w:r>
    </w:p>
    <w:p>
      <w:pPr>
        <w:pStyle w:val="Style5"/>
        <w:numPr>
          <w:ilvl w:val="0"/>
          <w:numId w:val="3"/>
        </w:numPr>
        <w:tabs>
          <w:tab w:leader="none" w:pos="10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Menurut Bapak/Ibu apa yang dimaksud dengan pastoral budaya? </w:t>
      </w:r>
      <w:r>
        <w:rPr>
          <w:rStyle w:val="CharStyle7"/>
        </w:rPr>
        <w:t>Pertanyaan Untuk Tokoh-Tokoh Masyarakat</w:t>
      </w:r>
    </w:p>
    <w:p>
      <w:pPr>
        <w:pStyle w:val="Style5"/>
        <w:numPr>
          <w:ilvl w:val="0"/>
          <w:numId w:val="3"/>
        </w:numPr>
        <w:tabs>
          <w:tab w:leader="none" w:pos="10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Bapak/Ibu bagaimana pemahaman tentang budaya?</w:t>
      </w:r>
    </w:p>
    <w:p>
      <w:pPr>
        <w:pStyle w:val="Style5"/>
        <w:numPr>
          <w:ilvl w:val="0"/>
          <w:numId w:val="3"/>
        </w:numPr>
        <w:tabs>
          <w:tab w:leader="none" w:pos="10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Menurut Bapak/Ibu apa yang dimaksud dengan </w:t>
      </w:r>
      <w:r>
        <w:rPr>
          <w:rStyle w:val="CharStyle8"/>
        </w:rPr>
        <w:t>ma'bisara?</w:t>
      </w:r>
    </w:p>
    <w:p>
      <w:pPr>
        <w:pStyle w:val="Style5"/>
        <w:numPr>
          <w:ilvl w:val="0"/>
          <w:numId w:val="3"/>
        </w:numPr>
        <w:tabs>
          <w:tab w:leader="none" w:pos="10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Menurut Bapak/Ibu tujuan dari </w:t>
      </w:r>
      <w:r>
        <w:rPr>
          <w:rStyle w:val="CharStyle8"/>
        </w:rPr>
        <w:t>ma'bisara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57" w:lineRule="exact"/>
        <w:ind w:left="104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Pertanyaan Bagi Orang-Orang Yang Sudah Melaksanakan </w:t>
      </w:r>
      <w:r>
        <w:rPr>
          <w:rStyle w:val="CharStyle9"/>
          <w:b/>
          <w:bCs/>
        </w:rPr>
        <w:t>Ma'bisara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Di Jemaat Talion</w:t>
      </w:r>
      <w:bookmarkEnd w:id="3"/>
    </w:p>
    <w:p>
      <w:pPr>
        <w:pStyle w:val="Style5"/>
        <w:numPr>
          <w:ilvl w:val="0"/>
          <w:numId w:val="3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yang menjadi implikasi pasca kegiatan </w:t>
      </w:r>
      <w:r>
        <w:rPr>
          <w:rStyle w:val="CharStyle8"/>
        </w:rPr>
        <w:t>ma'bisara?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57" w:lineRule="exact"/>
        <w:ind w:left="0" w:right="0" w:firstLine="0"/>
      </w:pPr>
      <w:bookmarkStart w:id="4" w:name="bookmark4"/>
      <w:r>
        <w:rPr>
          <w:lang w:val="en-US" w:eastAsia="en-US" w:bidi="en-US"/>
          <w:w w:val="100"/>
          <w:spacing w:val="0"/>
          <w:color w:val="000000"/>
          <w:position w:val="0"/>
        </w:rPr>
        <w:t>Pedoman Observasi</w:t>
      </w:r>
      <w:bookmarkEnd w:id="4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Adapun aspek yang hendak penulis teliti dalam observasi yaitu proses pelaksanaan </w:t>
      </w:r>
      <w:r>
        <w:rPr>
          <w:rStyle w:val="CharStyle8"/>
        </w:rPr>
        <w:t>ma'bisara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sebagai model pastoral budaya 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Jemaat Talion, Klasis Rembon Sado'ko'.</w:t>
      </w:r>
    </w:p>
    <w:sectPr>
      <w:footnotePr>
        <w:pos w:val="pageBottom"/>
        <w:numFmt w:val="decimal"/>
        <w:numRestart w:val="continuous"/>
      </w:footnotePr>
      <w:pgSz w:w="12240" w:h="15840"/>
      <w:pgMar w:top="2169" w:left="2962" w:right="2151" w:bottom="216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0"/>
        <w:szCs w:val="20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3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7">
    <w:name w:val="Body text (2) + Bold"/>
    <w:basedOn w:val="CharStyle6"/>
    <w:rPr>
      <w:lang w:val="en-US" w:eastAsia="en-US" w:bidi="en-U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9">
    <w:name w:val="Heading #1 + Italic"/>
    <w:basedOn w:val="CharStyle4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557" w:lineRule="exact"/>
      <w:ind w:hanging="3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proposal Anis14 fikssssssssssssssssssssssssssssssss (1).pdf</dc:title>
  <dc:subject/>
  <dc:creator>HP</dc:creator>
  <cp:keywords/>
</cp:coreProperties>
</file>