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78" w:rsidRDefault="00B40B9F">
      <w:pPr>
        <w:pStyle w:val="Heading10"/>
        <w:keepNext/>
        <w:keepLines/>
        <w:shd w:val="clear" w:color="auto" w:fill="auto"/>
        <w:spacing w:after="73" w:line="280" w:lineRule="exact"/>
        <w:ind w:left="2500"/>
      </w:pPr>
      <w:bookmarkStart w:id="0" w:name="bookmark0"/>
      <w:r>
        <w:t>Curriculum Vitae</w:t>
      </w:r>
      <w:bookmarkEnd w:id="0"/>
    </w:p>
    <w:p w:rsidR="006E1678" w:rsidRDefault="00B40B9F">
      <w:pPr>
        <w:pStyle w:val="Bodytext20"/>
        <w:shd w:val="clear" w:color="auto" w:fill="auto"/>
        <w:spacing w:before="0"/>
        <w:ind w:firstLine="8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4.1pt;margin-top:-4.5pt;width:312pt;height:183.35pt;z-index:-125829376;mso-wrap-distance-left:5pt;mso-wrap-distance-right:17.7pt;mso-wrap-distance-bottom:42.4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 xml:space="preserve">Wandrio Salewa lahir di Makale, 7 Oktober 1997. Penulis merupakan anak sulung dari pasangan Bapak Demmalele dan Ibu Rosyana Paramean. Penulis memiliki tiga orang saudara yaitu Wira, Widi dan Windri. Penulis memulai perjalanan </w:t>
      </w:r>
      <w:r>
        <w:t>pendidikannya demi cita-cita dan harapan tinggi yaitu sebagai berikut:</w:t>
      </w:r>
    </w:p>
    <w:p w:rsidR="006E1678" w:rsidRDefault="00B40B9F">
      <w:pPr>
        <w:pStyle w:val="Body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40"/>
      </w:pPr>
      <w:r>
        <w:t>TK Pertiwi Makale dan boleh selesai pada tahun 2003.</w:t>
      </w:r>
    </w:p>
    <w:p w:rsidR="006E1678" w:rsidRDefault="00B40B9F">
      <w:pPr>
        <w:pStyle w:val="Body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40"/>
      </w:pPr>
      <w:r>
        <w:t>Pada tahun 2003 melanjutkan pendidikan di SD No.l Kristen Makale, kemudian pindah SDN No. 111 Inpres Bungin dan dinyatakan lulus pad</w:t>
      </w:r>
      <w:r>
        <w:t>a tahun 2009.</w:t>
      </w:r>
    </w:p>
    <w:p w:rsidR="006E1678" w:rsidRDefault="00B40B9F">
      <w:pPr>
        <w:pStyle w:val="Body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40"/>
      </w:pPr>
      <w:r>
        <w:t>Pada tahun 2009 melanjutkan pendidikan di SMPN 2 Makale dan boleh dinyatakan lulus dalam tahun 2012.</w:t>
      </w:r>
    </w:p>
    <w:p w:rsidR="006E1678" w:rsidRDefault="00B40B9F">
      <w:pPr>
        <w:pStyle w:val="Body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40"/>
      </w:pPr>
      <w:r>
        <w:t>Kemudian tahun 2012 melanjutkan pendidikan di SMAN 3 Makale dan boleh selesai pada tahun 2015, yang sekarang beraama SMAN 5 Tana Toraja.</w:t>
      </w:r>
    </w:p>
    <w:p w:rsidR="006E1678" w:rsidRDefault="00B40B9F">
      <w:pPr>
        <w:pStyle w:val="Body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40"/>
        <w:sectPr w:rsidR="006E1678">
          <w:pgSz w:w="14494" w:h="18923"/>
          <w:pgMar w:top="2139" w:right="3084" w:bottom="7" w:left="3641" w:header="0" w:footer="3" w:gutter="0"/>
          <w:cols w:space="720"/>
          <w:noEndnote/>
          <w:docGrid w:linePitch="360"/>
        </w:sectPr>
      </w:pPr>
      <w:r>
        <w:t>Dalam pertengahan tahun 2016 melanjutkan pendidikan ke jenjang yang lebih tinggi di STAKN Toraja yang sekarang bemama IAKN Toraja, jurusan Teologi prodi Teologi Kristen.</w:t>
      </w: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line="240" w:lineRule="exact"/>
        <w:rPr>
          <w:sz w:val="19"/>
          <w:szCs w:val="19"/>
        </w:rPr>
      </w:pPr>
    </w:p>
    <w:p w:rsidR="006E1678" w:rsidRDefault="006E1678">
      <w:pPr>
        <w:spacing w:before="24" w:after="24" w:line="240" w:lineRule="exact"/>
        <w:rPr>
          <w:sz w:val="19"/>
          <w:szCs w:val="19"/>
        </w:rPr>
      </w:pPr>
    </w:p>
    <w:p w:rsidR="006E1678" w:rsidRDefault="006E1678">
      <w:pPr>
        <w:rPr>
          <w:sz w:val="2"/>
          <w:szCs w:val="2"/>
        </w:rPr>
        <w:sectPr w:rsidR="006E1678">
          <w:type w:val="continuous"/>
          <w:pgSz w:w="14494" w:h="18923"/>
          <w:pgMar w:top="2116" w:right="0" w:bottom="0" w:left="0" w:header="0" w:footer="3" w:gutter="0"/>
          <w:cols w:space="720"/>
          <w:noEndnote/>
          <w:docGrid w:linePitch="360"/>
        </w:sectPr>
      </w:pPr>
    </w:p>
    <w:p w:rsidR="006E1678" w:rsidRDefault="006E1678">
      <w:pPr>
        <w:spacing w:line="360" w:lineRule="exact"/>
      </w:pPr>
      <w:bookmarkStart w:id="1" w:name="_GoBack"/>
      <w:bookmarkEnd w:id="1"/>
    </w:p>
    <w:p w:rsidR="006E1678" w:rsidRDefault="006E1678">
      <w:pPr>
        <w:spacing w:line="360" w:lineRule="exact"/>
      </w:pPr>
    </w:p>
    <w:p w:rsidR="006E1678" w:rsidRDefault="006E1678">
      <w:pPr>
        <w:spacing w:line="526" w:lineRule="exact"/>
      </w:pPr>
    </w:p>
    <w:p w:rsidR="006E1678" w:rsidRDefault="006E1678">
      <w:pPr>
        <w:rPr>
          <w:sz w:val="2"/>
          <w:szCs w:val="2"/>
        </w:rPr>
      </w:pPr>
    </w:p>
    <w:sectPr w:rsidR="006E1678">
      <w:type w:val="continuous"/>
      <w:pgSz w:w="14494" w:h="18923"/>
      <w:pgMar w:top="2116" w:right="165" w:bottom="0" w:left="1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0B9F">
      <w:r>
        <w:separator/>
      </w:r>
    </w:p>
  </w:endnote>
  <w:endnote w:type="continuationSeparator" w:id="0">
    <w:p w:rsidR="00000000" w:rsidRDefault="00B4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78" w:rsidRDefault="006E1678"/>
  </w:footnote>
  <w:footnote w:type="continuationSeparator" w:id="0">
    <w:p w:rsidR="006E1678" w:rsidRDefault="006E16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31B90"/>
    <w:multiLevelType w:val="multilevel"/>
    <w:tmpl w:val="320A3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1678"/>
    <w:rsid w:val="006E1678"/>
    <w:rsid w:val="00B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58449E6-7F01-4667-99B7-E9D9F003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596" w:lineRule="exact"/>
      <w:ind w:hanging="4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2024-04-30T07:40:00Z</dcterms:created>
  <dcterms:modified xsi:type="dcterms:W3CDTF">2024-04-30T07:40:00Z</dcterms:modified>
</cp:coreProperties>
</file>