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keepLines/>
        <w:shd w:val="clear" w:color="auto" w:fill="auto"/>
        <w:bidi w:val="0"/>
        <w:jc w:val="left"/>
        <w:spacing w:before="0" w:after="802" w:line="300" w:lineRule="exact"/>
        <w:ind w:left="4200" w:right="0" w:firstLine="0"/>
      </w:pPr>
      <w:bookmarkStart w:id="0" w:name="bookmark0"/>
      <w:r>
        <w:rPr>
          <w:w w:val="100"/>
          <w:spacing w:val="0"/>
          <w:color w:val="000000"/>
          <w:position w:val="0"/>
        </w:rPr>
        <w:t>CURICULUM VITAE</w:t>
      </w:r>
      <w:bookmarkEnd w:id="0"/>
    </w:p>
    <w:p>
      <w:pPr>
        <w:pStyle w:val="Style5"/>
        <w:widowControl w:val="0"/>
        <w:keepNext w:val="0"/>
        <w:keepLines w:val="0"/>
        <w:shd w:val="clear" w:color="auto" w:fill="auto"/>
        <w:bidi w:val="0"/>
        <w:spacing w:before="0" w:after="171"/>
        <w:ind w:left="0" w:right="0" w:firstLine="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5.e-002pt;margin-top:-16.6pt;width:115.7pt;height:161.75pt;z-index:-125829376;mso-wrap-distance-left:5.pt;mso-wrap-distance-right:9.pt;mso-position-horizontal-relative:margin" wrapcoords="0 0 21600 0 21600 21600 0 21600 0 0">
            <v:imagedata r:id="rId5" r:href="rId6"/>
            <w10:wrap type="square" side="right" anchorx="margin"/>
          </v:shape>
        </w:pict>
      </w:r>
      <w:r>
        <w:rPr>
          <w:rStyle w:val="CharStyle7"/>
        </w:rPr>
        <w:t xml:space="preserve">OKTAVIA AMBA </w:t>
      </w:r>
      <w:r>
        <w:rPr>
          <w:lang w:val="en-US" w:eastAsia="en-US" w:bidi="en-US"/>
          <w:sz w:val="24"/>
          <w:szCs w:val="24"/>
          <w:w w:val="100"/>
          <w:spacing w:val="0"/>
          <w:color w:val="000000"/>
          <w:position w:val="0"/>
        </w:rPr>
        <w:t xml:space="preserve">(okta); </w:t>
      </w:r>
      <w:r>
        <w:rPr>
          <w:lang w:val="id-ID" w:eastAsia="id-ID" w:bidi="id-ID"/>
          <w:sz w:val="24"/>
          <w:szCs w:val="24"/>
          <w:w w:val="100"/>
          <w:spacing w:val="0"/>
          <w:color w:val="000000"/>
          <w:position w:val="0"/>
        </w:rPr>
        <w:t xml:space="preserve">lahir </w:t>
      </w:r>
      <w:r>
        <w:rPr>
          <w:lang w:val="en-US" w:eastAsia="en-US" w:bidi="en-US"/>
          <w:sz w:val="24"/>
          <w:szCs w:val="24"/>
          <w:w w:val="100"/>
          <w:spacing w:val="0"/>
          <w:color w:val="000000"/>
          <w:position w:val="0"/>
        </w:rPr>
        <w:t xml:space="preserve">di Makassar, </w:t>
      </w:r>
      <w:r>
        <w:rPr>
          <w:lang w:val="id-ID" w:eastAsia="id-ID" w:bidi="id-ID"/>
          <w:sz w:val="24"/>
          <w:szCs w:val="24"/>
          <w:w w:val="100"/>
          <w:spacing w:val="0"/>
          <w:color w:val="000000"/>
          <w:position w:val="0"/>
        </w:rPr>
        <w:t xml:space="preserve">pada tanggal </w:t>
      </w:r>
      <w:r>
        <w:rPr>
          <w:lang w:val="en-US" w:eastAsia="en-US" w:bidi="en-US"/>
          <w:sz w:val="24"/>
          <w:szCs w:val="24"/>
          <w:w w:val="100"/>
          <w:spacing w:val="0"/>
          <w:color w:val="000000"/>
          <w:position w:val="0"/>
        </w:rPr>
        <w:t xml:space="preserve">26 </w:t>
      </w:r>
      <w:r>
        <w:rPr>
          <w:lang w:val="id-ID" w:eastAsia="id-ID" w:bidi="id-ID"/>
          <w:sz w:val="24"/>
          <w:szCs w:val="24"/>
          <w:w w:val="100"/>
          <w:spacing w:val="0"/>
          <w:color w:val="000000"/>
          <w:position w:val="0"/>
        </w:rPr>
        <w:t xml:space="preserve">Oktober </w:t>
      </w:r>
      <w:r>
        <w:rPr>
          <w:lang w:val="en-US" w:eastAsia="en-US" w:bidi="en-US"/>
          <w:sz w:val="24"/>
          <w:szCs w:val="24"/>
          <w:w w:val="100"/>
          <w:spacing w:val="0"/>
          <w:color w:val="000000"/>
          <w:position w:val="0"/>
        </w:rPr>
        <w:t xml:space="preserve">1999; </w:t>
      </w:r>
      <w:r>
        <w:rPr>
          <w:lang w:val="id-ID" w:eastAsia="id-ID" w:bidi="id-ID"/>
          <w:sz w:val="24"/>
          <w:szCs w:val="24"/>
          <w:w w:val="100"/>
          <w:spacing w:val="0"/>
          <w:color w:val="000000"/>
          <w:position w:val="0"/>
        </w:rPr>
        <w:t xml:space="preserve">lahir dari pasangan suami istri </w:t>
      </w:r>
      <w:r>
        <w:rPr>
          <w:lang w:val="en-US" w:eastAsia="en-US" w:bidi="en-US"/>
          <w:sz w:val="24"/>
          <w:szCs w:val="24"/>
          <w:w w:val="100"/>
          <w:spacing w:val="0"/>
          <w:color w:val="000000"/>
          <w:position w:val="0"/>
        </w:rPr>
        <w:t xml:space="preserve">Marthen </w:t>
      </w:r>
      <w:r>
        <w:rPr>
          <w:lang w:val="id-ID" w:eastAsia="id-ID" w:bidi="id-ID"/>
          <w:sz w:val="24"/>
          <w:szCs w:val="24"/>
          <w:w w:val="100"/>
          <w:spacing w:val="0"/>
          <w:color w:val="000000"/>
          <w:position w:val="0"/>
        </w:rPr>
        <w:t xml:space="preserve">Amba (ayah) </w:t>
      </w:r>
      <w:r>
        <w:rPr>
          <w:lang w:val="en-US" w:eastAsia="en-US" w:bidi="en-US"/>
          <w:sz w:val="24"/>
          <w:szCs w:val="24"/>
          <w:w w:val="100"/>
          <w:spacing w:val="0"/>
          <w:color w:val="000000"/>
          <w:position w:val="0"/>
        </w:rPr>
        <w:t xml:space="preserve">dan Ruth </w:t>
      </w:r>
      <w:r>
        <w:rPr>
          <w:lang w:val="id-ID" w:eastAsia="id-ID" w:bidi="id-ID"/>
          <w:sz w:val="24"/>
          <w:szCs w:val="24"/>
          <w:w w:val="100"/>
          <w:spacing w:val="0"/>
          <w:color w:val="000000"/>
          <w:position w:val="0"/>
        </w:rPr>
        <w:t xml:space="preserve">Madaun (ibu); anak pertama dari 3 bersaudara yakni </w:t>
      </w:r>
      <w:r>
        <w:rPr>
          <w:lang w:val="en-US" w:eastAsia="en-US" w:bidi="en-US"/>
          <w:sz w:val="24"/>
          <w:szCs w:val="24"/>
          <w:w w:val="100"/>
          <w:spacing w:val="0"/>
          <w:color w:val="000000"/>
          <w:position w:val="0"/>
        </w:rPr>
        <w:t xml:space="preserve">Brayn Shinse dan Gracia </w:t>
      </w:r>
      <w:r>
        <w:rPr>
          <w:lang w:val="id-ID" w:eastAsia="id-ID" w:bidi="id-ID"/>
          <w:sz w:val="24"/>
          <w:szCs w:val="24"/>
          <w:w w:val="100"/>
          <w:spacing w:val="0"/>
          <w:color w:val="000000"/>
          <w:position w:val="0"/>
        </w:rPr>
        <w:t>Violyn dan memiliki kakak angkat yaitu Yunus Patintingan. Adapun jenjang pendidikan yang telah ditempuh oleh penulis yaitu:</w:t>
      </w:r>
    </w:p>
    <w:p>
      <w:pPr>
        <w:pStyle w:val="Style5"/>
        <w:widowControl w:val="0"/>
        <w:keepNext w:val="0"/>
        <w:keepLines w:val="0"/>
        <w:shd w:val="clear" w:color="auto" w:fill="auto"/>
        <w:bidi w:val="0"/>
        <w:spacing w:before="0" w:after="0" w:line="613" w:lineRule="exact"/>
        <w:ind w:left="0" w:right="0" w:firstLine="0"/>
      </w:pPr>
      <w:r>
        <w:rPr>
          <w:lang w:val="id-ID" w:eastAsia="id-ID" w:bidi="id-ID"/>
          <w:sz w:val="24"/>
          <w:szCs w:val="24"/>
          <w:w w:val="100"/>
          <w:spacing w:val="0"/>
          <w:color w:val="000000"/>
          <w:position w:val="0"/>
        </w:rPr>
        <w:t>IPada tahun 2005 penulis masuk Sekolah Dasar Negeri (SDN) Inpres Tello Baru 1/1 dan lulus pada Tahun 2011.</w:t>
      </w:r>
    </w:p>
    <w:p>
      <w:pPr>
        <w:pStyle w:val="Style5"/>
        <w:widowControl w:val="0"/>
        <w:keepNext w:val="0"/>
        <w:keepLines w:val="0"/>
        <w:shd w:val="clear" w:color="auto" w:fill="auto"/>
        <w:bidi w:val="0"/>
        <w:spacing w:before="0" w:after="0" w:line="619" w:lineRule="exact"/>
        <w:ind w:left="0" w:right="0" w:firstLine="0"/>
      </w:pPr>
      <w:r>
        <w:rPr>
          <w:lang w:val="id-ID" w:eastAsia="id-ID" w:bidi="id-ID"/>
          <w:sz w:val="24"/>
          <w:szCs w:val="24"/>
          <w:w w:val="100"/>
          <w:spacing w:val="0"/>
          <w:color w:val="000000"/>
          <w:position w:val="0"/>
        </w:rPr>
        <w:t>IPada tahun 2011 juga, penulis melanjutkan pendidikan di SMP Bhayangkari dan tamat pada tahun 2014.</w:t>
      </w:r>
    </w:p>
    <w:p>
      <w:pPr>
        <w:pStyle w:val="Style5"/>
        <w:widowControl w:val="0"/>
        <w:keepNext w:val="0"/>
        <w:keepLines w:val="0"/>
        <w:shd w:val="clear" w:color="auto" w:fill="auto"/>
        <w:bidi w:val="0"/>
        <w:jc w:val="left"/>
        <w:spacing w:before="0" w:after="0" w:line="608" w:lineRule="exact"/>
        <w:ind w:left="0" w:right="0" w:firstLine="0"/>
      </w:pPr>
      <w:r>
        <w:rPr>
          <w:lang w:val="id-ID" w:eastAsia="id-ID" w:bidi="id-ID"/>
          <w:sz w:val="24"/>
          <w:szCs w:val="24"/>
          <w:w w:val="100"/>
          <w:spacing w:val="0"/>
          <w:color w:val="000000"/>
          <w:position w:val="0"/>
        </w:rPr>
        <w:t>IPada tahun 2014 penulis melanjutkan pendidikan di SMA Kristen Elim dan tamat pada tahun 2017. IPada Tahun 2017 penulis menjadi mahasiswa jurusan Teologi, Fakultas Teologi dan Sosiologi Kristen di Institut Agama Kristen Negeri Toraja (IAKN) dan tamat pada tahun 2021.</w:t>
      </w:r>
    </w:p>
    <w:sectPr>
      <w:footnotePr>
        <w:pos w:val="pageBottom"/>
        <w:numFmt w:val="decimal"/>
        <w:numRestart w:val="continuous"/>
      </w:footnotePr>
      <w:pgSz w:w="11900" w:h="16840"/>
      <w:pgMar w:top="1450" w:left="0" w:right="1184" w:bottom="1450" w:header="0" w:footer="3" w:gutter="0"/>
      <w:rtlGutter w:val="0"/>
      <w:cols w:space="720"/>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Heading #1_"/>
    <w:basedOn w:val="DefaultParagraphFont"/>
    <w:link w:val="Style3"/>
    <w:rPr>
      <w:lang w:val="en-US" w:eastAsia="en-US" w:bidi="en-US"/>
      <w:b/>
      <w:bCs/>
      <w:i w:val="0"/>
      <w:iCs w:val="0"/>
      <w:u w:val="none"/>
      <w:strike w:val="0"/>
      <w:smallCaps w:val="0"/>
      <w:sz w:val="30"/>
      <w:szCs w:val="30"/>
      <w:rFonts w:ascii="Times New Roman" w:eastAsia="Times New Roman" w:hAnsi="Times New Roman" w:cs="Times New Roman"/>
    </w:rPr>
  </w:style>
  <w:style w:type="character" w:customStyle="1" w:styleId="CharStyle6">
    <w:name w:val="Body text (2)_"/>
    <w:basedOn w:val="DefaultParagraphFont"/>
    <w:link w:val="Style5"/>
    <w:rPr>
      <w:b w:val="0"/>
      <w:bCs w:val="0"/>
      <w:i w:val="0"/>
      <w:iCs w:val="0"/>
      <w:u w:val="none"/>
      <w:strike w:val="0"/>
      <w:smallCaps w:val="0"/>
      <w:rFonts w:ascii="Times New Roman" w:eastAsia="Times New Roman" w:hAnsi="Times New Roman" w:cs="Times New Roman"/>
    </w:rPr>
  </w:style>
  <w:style w:type="character" w:customStyle="1" w:styleId="CharStyle7">
    <w:name w:val="Body text (2) + 13 pt,Bold"/>
    <w:basedOn w:val="CharStyle6"/>
    <w:rPr>
      <w:lang w:val="en-US" w:eastAsia="en-US" w:bidi="en-US"/>
      <w:b/>
      <w:bCs/>
      <w:sz w:val="26"/>
      <w:szCs w:val="26"/>
      <w:w w:val="100"/>
      <w:spacing w:val="0"/>
      <w:color w:val="000000"/>
      <w:position w:val="0"/>
    </w:rPr>
  </w:style>
  <w:style w:type="paragraph" w:customStyle="1" w:styleId="Style3">
    <w:name w:val="Heading #1"/>
    <w:basedOn w:val="Normal"/>
    <w:link w:val="CharStyle4"/>
    <w:pPr>
      <w:widowControl w:val="0"/>
      <w:shd w:val="clear" w:color="auto" w:fill="FFFFFF"/>
      <w:outlineLvl w:val="0"/>
      <w:spacing w:after="1140" w:line="0" w:lineRule="exact"/>
    </w:pPr>
    <w:rPr>
      <w:lang w:val="en-US" w:eastAsia="en-US" w:bidi="en-US"/>
      <w:b/>
      <w:bCs/>
      <w:i w:val="0"/>
      <w:iCs w:val="0"/>
      <w:u w:val="none"/>
      <w:strike w:val="0"/>
      <w:smallCaps w:val="0"/>
      <w:sz w:val="30"/>
      <w:szCs w:val="30"/>
      <w:rFonts w:ascii="Times New Roman" w:eastAsia="Times New Roman" w:hAnsi="Times New Roman" w:cs="Times New Roman"/>
    </w:rPr>
  </w:style>
  <w:style w:type="paragraph" w:customStyle="1" w:styleId="Style5">
    <w:name w:val="Body text (2)"/>
    <w:basedOn w:val="Normal"/>
    <w:link w:val="CharStyle6"/>
    <w:pPr>
      <w:widowControl w:val="0"/>
      <w:shd w:val="clear" w:color="auto" w:fill="FFFFFF"/>
      <w:jc w:val="both"/>
      <w:spacing w:before="1140" w:after="180" w:line="602" w:lineRule="exact"/>
    </w:pPr>
    <w:rPr>
      <w:b w:val="0"/>
      <w:bCs w:val="0"/>
      <w:i w:val="0"/>
      <w:iCs w:val="0"/>
      <w:u w:val="none"/>
      <w:strike w:val="0"/>
      <w:smallCaps w:val="0"/>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1.jpeg" TargetMode="External"/></Relationships>
</file>