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4" w:line="220" w:lineRule="exact"/>
        <w:ind w:left="19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PANDUAN PERTANYAAN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22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guru</w:t>
      </w:r>
    </w:p>
    <w:p>
      <w:pPr>
        <w:pStyle w:val="Style5"/>
        <w:numPr>
          <w:ilvl w:val="0"/>
          <w:numId w:val="1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pemahaman bapak tentang Pendidikan Agama Kristen (PAK)?</w:t>
      </w:r>
    </w:p>
    <w:p>
      <w:pPr>
        <w:pStyle w:val="Style5"/>
        <w:numPr>
          <w:ilvl w:val="0"/>
          <w:numId w:val="1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dimaksud dengan pekabaran Injil?</w:t>
      </w:r>
    </w:p>
    <w:p>
      <w:pPr>
        <w:pStyle w:val="Style5"/>
        <w:numPr>
          <w:ilvl w:val="0"/>
          <w:numId w:val="1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Bagaiamana memperkenalkan Injil kepada anak?</w:t>
      </w:r>
    </w:p>
    <w:p>
      <w:pPr>
        <w:pStyle w:val="Style5"/>
        <w:numPr>
          <w:ilvl w:val="0"/>
          <w:numId w:val="1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tujuan pekabaran Injil kepada anak?</w:t>
      </w:r>
    </w:p>
    <w:p>
      <w:pPr>
        <w:pStyle w:val="Style5"/>
        <w:numPr>
          <w:ilvl w:val="0"/>
          <w:numId w:val="1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Model apa yang digunakan dalam memperkenalkan Injil kepada anak dalam mengajarkan pelajaran Agama Kristen?</w:t>
      </w:r>
    </w:p>
    <w:p>
      <w:pPr>
        <w:pStyle w:val="Style5"/>
        <w:numPr>
          <w:ilvl w:val="0"/>
          <w:numId w:val="1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tanggung jawab guru PAK dalam mengabarkan Injil?</w:t>
      </w:r>
    </w:p>
    <w:p>
      <w:pPr>
        <w:pStyle w:val="Style5"/>
        <w:numPr>
          <w:ilvl w:val="0"/>
          <w:numId w:val="1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mengajarkan kepada anak Aluk Todolo bahwa Yesus Kristus adalah Tuhan dan Juruselamat?</w:t>
      </w:r>
    </w:p>
    <w:p>
      <w:pPr>
        <w:pStyle w:val="Style5"/>
        <w:numPr>
          <w:ilvl w:val="0"/>
          <w:numId w:val="1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Tantangan apa yang dialami dalam mengabarkan Injil kepada anak? </w:t>
      </w:r>
      <w:r>
        <w:rPr>
          <w:rStyle w:val="CharStyle7"/>
        </w:rPr>
        <w:t>Pertanyaan untuk siswa</w:t>
      </w:r>
    </w:p>
    <w:p>
      <w:pPr>
        <w:pStyle w:val="Style5"/>
        <w:numPr>
          <w:ilvl w:val="0"/>
          <w:numId w:val="3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Bagaiamana pemahaman kamu tentang PAK?</w:t>
      </w:r>
    </w:p>
    <w:p>
      <w:pPr>
        <w:pStyle w:val="Style5"/>
        <w:numPr>
          <w:ilvl w:val="0"/>
          <w:numId w:val="3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dimaksid dengan Injil?</w:t>
      </w:r>
    </w:p>
    <w:p>
      <w:pPr>
        <w:pStyle w:val="Style5"/>
        <w:numPr>
          <w:ilvl w:val="0"/>
          <w:numId w:val="3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dipelajari dalam pembelajaran PAK di sekolah?</w:t>
      </w:r>
    </w:p>
    <w:p>
      <w:pPr>
        <w:pStyle w:val="Style5"/>
        <w:numPr>
          <w:ilvl w:val="0"/>
          <w:numId w:val="3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diajar bahwa Yesus Kristus adalah Tuhan dan Juruselamat?</w:t>
      </w:r>
    </w:p>
    <w:p>
      <w:pPr>
        <w:pStyle w:val="Style5"/>
        <w:numPr>
          <w:ilvl w:val="0"/>
          <w:numId w:val="3"/>
        </w:numPr>
        <w:tabs>
          <w:tab w:leader="none" w:pos="8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Model apa saja yang guru pakai saat kamu belajar Pelajaran Agama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Kristen?</w:t>
      </w:r>
    </w:p>
    <w:sectPr>
      <w:footnotePr>
        <w:pos w:val="pageBottom"/>
        <w:numFmt w:val="decimal"/>
        <w:numRestart w:val="continuous"/>
      </w:footnotePr>
      <w:pgSz w:w="11900" w:h="16840"/>
      <w:pgMar w:top="1156" w:left="1059" w:right="3005" w:bottom="11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line="574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