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6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619" w:lineRule="exact"/>
        <w:ind w:left="33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  <w:bookmarkEnd w:id="1"/>
    </w:p>
    <w:p>
      <w:pPr>
        <w:pStyle w:val="Style3"/>
        <w:numPr>
          <w:ilvl w:val="0"/>
          <w:numId w:val="1"/>
        </w:numPr>
        <w:tabs>
          <w:tab w:leader="none" w:pos="414" w:val="left"/>
        </w:tabs>
        <w:widowControl w:val="0"/>
        <w:keepNext/>
        <w:keepLines/>
        <w:shd w:val="clear" w:color="auto" w:fill="auto"/>
        <w:bidi w:val="0"/>
        <w:spacing w:before="0" w:after="0" w:line="619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Intrerpretasi Terhadap Makna </w:t>
      </w:r>
      <w:r>
        <w:rPr>
          <w:rStyle w:val="CharStyle5"/>
          <w:b/>
          <w:bCs/>
        </w:rPr>
        <w:t>Tombi</w:t>
      </w:r>
      <w:bookmarkEnd w:id="2"/>
    </w:p>
    <w:p>
      <w:pPr>
        <w:pStyle w:val="Style6"/>
        <w:numPr>
          <w:ilvl w:val="0"/>
          <w:numId w:val="3"/>
        </w:numPr>
        <w:tabs>
          <w:tab w:leader="none" w:pos="12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yang anda pahami tentang </w:t>
      </w:r>
      <w:r>
        <w:rPr>
          <w:rStyle w:val="CharStyle8"/>
        </w:rPr>
        <w:t>tombi?</w:t>
      </w:r>
    </w:p>
    <w:p>
      <w:pPr>
        <w:pStyle w:val="Style6"/>
        <w:numPr>
          <w:ilvl w:val="0"/>
          <w:numId w:val="3"/>
        </w:numPr>
        <w:tabs>
          <w:tab w:leader="none" w:pos="12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2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arti dari unsur-unsur </w:t>
      </w:r>
      <w:r>
        <w:rPr>
          <w:rStyle w:val="CharStyle8"/>
        </w:rPr>
        <w:t>tombi,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yakni bambu dan kain yang berwarna- warni?</w:t>
      </w:r>
    </w:p>
    <w:p>
      <w:pPr>
        <w:pStyle w:val="Style9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Tombi</w:t>
      </w:r>
      <w:r>
        <w:rPr>
          <w:rStyle w:val="CharStyle11"/>
          <w:b/>
          <w:bCs/>
          <w:i w:val="0"/>
          <w:iCs w:val="0"/>
        </w:rPr>
        <w:t xml:space="preserve"> Simbol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Rambu Solo ’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14" w:line="260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1. Mengapa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itu menjadi unsur penting dalam upacara </w:t>
      </w:r>
      <w:r>
        <w:rPr>
          <w:rStyle w:val="CharStyle8"/>
        </w:rPr>
        <w:t>Rambu Solo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3"/>
        <w:numPr>
          <w:ilvl w:val="0"/>
          <w:numId w:val="1"/>
        </w:numPr>
        <w:tabs>
          <w:tab w:leader="none" w:pos="414" w:val="left"/>
        </w:tabs>
        <w:widowControl w:val="0"/>
        <w:keepNext/>
        <w:keepLines/>
        <w:shd w:val="clear" w:color="auto" w:fill="auto"/>
        <w:bidi w:val="0"/>
        <w:spacing w:before="0" w:after="342" w:line="260" w:lineRule="exact"/>
        <w:ind w:left="0" w:right="0" w:firstLine="0"/>
      </w:pPr>
      <w:bookmarkStart w:id="3" w:name="bookmark3"/>
      <w:r>
        <w:rPr>
          <w:rStyle w:val="CharStyle5"/>
          <w:b/>
          <w:bCs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Iman Kristen</w:t>
      </w:r>
      <w:bookmarkEnd w:id="3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03" w:line="260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1. Sebagai orang Kristen, apakah pemasangan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</w:t>
      </w:r>
      <w:r>
        <w:rPr>
          <w:rStyle w:val="CharStyle8"/>
        </w:rPr>
        <w:t>Rambu Solo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24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2036" w:left="997" w:right="2409" w:bottom="203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bertentangan dengan iman Kristen?</w:t>
      </w:r>
    </w:p>
    <w:p>
      <w:pPr>
        <w:pStyle w:val="Style13"/>
        <w:framePr w:w="7712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INFORMAN</w:t>
      </w:r>
    </w:p>
    <w:tbl>
      <w:tblPr>
        <w:tblOverlap w:val="never"/>
        <w:tblLayout w:type="fixed"/>
        <w:jc w:val="left"/>
      </w:tblPr>
      <w:tblGrid>
        <w:gridCol w:w="1553"/>
        <w:gridCol w:w="6159"/>
      </w:tblGrid>
      <w:tr>
        <w:trPr>
          <w:trHeight w:val="43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1. 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Ne’ Sonda’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110 Tahun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Alamat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Dusun To’nangka’, Lem. Suloara’, Kec. Sesean Suloara’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Mantan Tominaa, tokoh adat.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2.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Ne’ Katok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71 Tahun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Alamat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Dusun Ta’pankila’, Lem. Suloara’, Kec. Sesean Suloara’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Tokoh Masyarakat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3.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Semuel Tangke</w:t>
            </w:r>
          </w:p>
        </w:tc>
      </w:tr>
      <w:tr>
        <w:trPr>
          <w:trHeight w:val="59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33 Tahun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Alamat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Dusun To’yasariu, Lem. Suloara’, Kec. Sesean Suloara’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Jabatan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771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17"/>
                <w:i w:val="0"/>
                <w:iCs w:val="0"/>
              </w:rPr>
              <w:t>: Tokoh agama</w:t>
            </w:r>
          </w:p>
        </w:tc>
      </w:tr>
    </w:tbl>
    <w:p>
      <w:pPr>
        <w:framePr w:w="771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pgSz w:w="11900" w:h="16840"/>
          <w:pgMar w:top="2462" w:left="961" w:right="2446" w:bottom="24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925" w:line="260" w:lineRule="exact"/>
        <w:ind w:left="300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TRANSKIP WAWANCARA</w:t>
      </w:r>
      <w:bookmarkEnd w:id="4"/>
    </w:p>
    <w:p>
      <w:pPr>
        <w:pStyle w:val="Style6"/>
        <w:tabs>
          <w:tab w:leader="none" w:pos="2500" w:val="left"/>
        </w:tabs>
        <w:widowControl w:val="0"/>
        <w:keepNext w:val="0"/>
        <w:keepLines w:val="0"/>
        <w:shd w:val="clear" w:color="auto" w:fill="auto"/>
        <w:bidi w:val="0"/>
        <w:spacing w:before="0" w:after="325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informan</w:t>
        <w:tab/>
        <w:t>: Ne’ Sonda’</w:t>
      </w:r>
    </w:p>
    <w:p>
      <w:pPr>
        <w:pStyle w:val="Style6"/>
        <w:tabs>
          <w:tab w:leader="none" w:pos="2500" w:val="left"/>
        </w:tabs>
        <w:widowControl w:val="0"/>
        <w:keepNext w:val="0"/>
        <w:keepLines w:val="0"/>
        <w:shd w:val="clear" w:color="auto" w:fill="auto"/>
        <w:bidi w:val="0"/>
        <w:spacing w:before="0" w:after="342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Waktu wawancara</w:t>
        <w:tab/>
        <w:t>: 20 Juni 2021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wawancara : Dusun To’nangka’, Lem. Suloara’, Kec. Sesean Suloara’</w:t>
      </w:r>
    </w:p>
    <w:tbl>
      <w:tblPr>
        <w:tblOverlap w:val="never"/>
        <w:tblLayout w:type="fixed"/>
        <w:jc w:val="center"/>
      </w:tblPr>
      <w:tblGrid>
        <w:gridCol w:w="1401"/>
        <w:gridCol w:w="7239"/>
      </w:tblGrid>
      <w:tr>
        <w:trPr>
          <w:trHeight w:val="5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Penulis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100"/>
            </w:pPr>
            <w:r>
              <w:rPr>
                <w:rStyle w:val="CharStyle17"/>
                <w:i w:val="0"/>
                <w:iCs w:val="0"/>
              </w:rPr>
              <w:t xml:space="preserve">: Apa yang anda pahami tentang </w:t>
            </w:r>
            <w:r>
              <w:rPr>
                <w:rStyle w:val="CharStyle23"/>
                <w:i/>
                <w:iCs/>
              </w:rPr>
              <w:t>tombi?</w:t>
            </w:r>
          </w:p>
        </w:tc>
      </w:tr>
      <w:tr>
        <w:trPr>
          <w:trHeight w:val="12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17"/>
                <w:i w:val="0"/>
                <w:iCs w:val="0"/>
              </w:rPr>
              <w:t xml:space="preserve">: </w:t>
            </w:r>
            <w:r>
              <w:rPr>
                <w:rStyle w:val="CharStyle23"/>
                <w:i/>
                <w:iCs/>
              </w:rPr>
              <w:t>Iatu di sanga tombi sare-sare dipale 'ke' lako kayu tallcmg na di pate'dek lari luba 'bu pa 'tomatean.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5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4" w:lineRule="exact"/>
              <w:ind w:left="260" w:right="0" w:firstLine="0"/>
            </w:pPr>
            <w:r>
              <w:rPr>
                <w:rStyle w:val="CharStyle17"/>
                <w:i w:val="0"/>
                <w:iCs w:val="0"/>
              </w:rPr>
              <w:t xml:space="preserve">: Apa arti dari unsur-unsur </w:t>
            </w:r>
            <w:r>
              <w:rPr>
                <w:rStyle w:val="CharStyle23"/>
                <w:i/>
                <w:iCs/>
              </w:rPr>
              <w:t>tombi,</w:t>
            </w:r>
            <w:r>
              <w:rPr>
                <w:rStyle w:val="CharStyle17"/>
                <w:i w:val="0"/>
                <w:iCs w:val="0"/>
              </w:rPr>
              <w:t xml:space="preserve"> yakni bambu dan kain yang berwarna-warni?</w:t>
            </w:r>
          </w:p>
        </w:tc>
      </w:tr>
      <w:tr>
        <w:trPr>
          <w:trHeight w:val="72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7"/>
                <w:i w:val="0"/>
                <w:iCs w:val="0"/>
              </w:rPr>
              <w:t>Informan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13" w:lineRule="exact"/>
              <w:ind w:left="0" w:right="0" w:firstLine="100"/>
            </w:pPr>
            <w:r>
              <w:rPr>
                <w:rStyle w:val="CharStyle17"/>
                <w:i w:val="0"/>
                <w:iCs w:val="0"/>
              </w:rPr>
              <w:t xml:space="preserve">: </w:t>
            </w:r>
            <w:r>
              <w:rPr>
                <w:rStyle w:val="CharStyle23"/>
                <w:i/>
                <w:iCs/>
              </w:rPr>
              <w:t xml:space="preserve">Iatu sare-sare malotong na dipalako tombi napotcmda dikua na iatu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</w:t>
            </w:r>
            <w:r>
              <w:rPr>
                <w:rStyle w:val="CharStyle23"/>
                <w:i/>
                <w:iCs/>
              </w:rPr>
              <w:t xml:space="preserve">lendu ’ lalan sia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</w:t>
            </w:r>
            <w:r>
              <w:rPr>
                <w:rStyle w:val="CharStyle23"/>
                <w:i/>
                <w:iCs/>
              </w:rPr>
              <w:t xml:space="preserve">rarnpo tongkon na tandai kumua iatu luba’ba iato luba’ba kamarintinan, ia dukamoto na ma’pote di bolong tu mai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</w:t>
            </w:r>
            <w:r>
              <w:rPr>
                <w:rStyle w:val="CharStyle23"/>
                <w:i/>
                <w:iCs/>
              </w:rPr>
              <w:t>ma’rapu belanna kamatena</w:t>
            </w:r>
            <w:r>
              <w:rPr>
                <w:rStyle w:val="CharStyle17"/>
                <w:i w:val="0"/>
                <w:iCs w:val="0"/>
              </w:rPr>
              <w:t xml:space="preserve">.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Iamoto </w:t>
            </w:r>
            <w:r>
              <w:rPr>
                <w:rStyle w:val="CharStyle23"/>
                <w:i/>
                <w:iCs/>
              </w:rPr>
              <w:t xml:space="preserve">na iatu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</w:t>
            </w:r>
            <w:r>
              <w:rPr>
                <w:rStyle w:val="CharStyle23"/>
                <w:i/>
                <w:iCs/>
              </w:rPr>
              <w:t xml:space="preserve">baine na polullung tu sare dodo ba 'tu dikua salendang malotong. Tangia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manna to </w:t>
            </w:r>
            <w:r>
              <w:rPr>
                <w:rStyle w:val="CharStyle23"/>
                <w:i/>
                <w:iCs/>
              </w:rPr>
              <w:t xml:space="preserve">baine, sungadinna tomuane duka sia mintu ’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</w:t>
            </w:r>
            <w:r>
              <w:rPr>
                <w:rStyle w:val="CharStyle23"/>
                <w:i/>
                <w:iCs/>
              </w:rPr>
              <w:t>rarnpo tongkon ma' pakean malotong nasang sia rna' lunggu- lunggu</w:t>
            </w:r>
            <w:r>
              <w:rPr>
                <w:rStyle w:val="CharStyle17"/>
                <w:i w:val="0"/>
                <w:iCs w:val="0"/>
              </w:rPr>
              <w:t xml:space="preserve">. </w:t>
            </w:r>
            <w:r>
              <w:rPr>
                <w:rStyle w:val="CharStyle23"/>
                <w:i/>
                <w:iCs/>
              </w:rPr>
              <w:t xml:space="preserve">Ia dukarno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</w:t>
            </w:r>
            <w:r>
              <w:rPr>
                <w:rStyle w:val="CharStyle23"/>
                <w:i/>
                <w:iCs/>
              </w:rPr>
              <w:t xml:space="preserve">na pa'pemalianni tomatua ke ma'lunggih lungguki na tae'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mate, </w:t>
            </w:r>
            <w:r>
              <w:rPr>
                <w:rStyle w:val="CharStyle23"/>
                <w:i/>
                <w:iCs/>
              </w:rPr>
              <w:t xml:space="preserve">belanna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</w:t>
            </w:r>
            <w:r>
              <w:rPr>
                <w:rStyle w:val="CharStyle23"/>
                <w:i/>
                <w:iCs/>
              </w:rPr>
              <w:t xml:space="preserve">malepi ma' londe sia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to </w:t>
            </w:r>
            <w:r>
              <w:rPr>
                <w:rStyle w:val="CharStyle23"/>
                <w:i/>
                <w:iCs/>
              </w:rPr>
              <w:t xml:space="preserve">ma 'badong tu ma' lunggu-lunggu, di polunggihlunggu tu sare-sare tanda katangpakullean lan kamasussan, na diparampo tangan puang tu sarrota ullendu 'i </w:t>
            </w:r>
            <w:r>
              <w:rPr>
                <w:rStyle w:val="CharStyle23"/>
                <w:lang w:val="en-US" w:eastAsia="en-US" w:bidi="en-US"/>
                <w:i/>
                <w:iCs/>
              </w:rPr>
              <w:t xml:space="preserve">bating, </w:t>
            </w:r>
            <w:r>
              <w:rPr>
                <w:rStyle w:val="CharStyle23"/>
                <w:i/>
                <w:iCs/>
              </w:rPr>
              <w:t>badong sia londe.</w:t>
            </w:r>
          </w:p>
        </w:tc>
      </w:tr>
    </w:tbl>
    <w:p>
      <w:pPr>
        <w:framePr w:w="86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526" w:left="1053" w:right="2208" w:bottom="152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Mengapa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itu menjadi unsur penting dalam upacara </w:t>
      </w:r>
      <w:r>
        <w:rPr>
          <w:rStyle w:val="CharStyle8"/>
        </w:rPr>
        <w:t>Rambu Solo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7" type="#_x0000_t202" style="position:absolute;margin-left:-6.45pt;margin-top:-66.1pt;width:42.2pt;height:16.1pt;z-index:-125829376;mso-wrap-distance-left:5.pt;mso-wrap-distance-right:43.6pt;mso-wrap-distance-bottom:437.8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Penulis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-6.45pt;margin-top:-2.2pt;width:53.15pt;height:16.05pt;z-index:-125829375;mso-wrap-distance-left:5.pt;mso-wrap-distance-top:63.3pt;mso-wrap-distance-right:32.65pt;mso-wrap-distance-bottom:374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Informan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margin-left:-6.2pt;margin-top:283.25pt;width:41.65pt;height:15.8pt;z-index:-125829374;mso-wrap-distance-left:5.pt;mso-wrap-distance-top:348.8pt;mso-wrap-distance-right:43.9pt;mso-wrap-distance-bottom:88.8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Penulis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-6.2pt;margin-top:346.2pt;width:52.6pt;height:16.1pt;z-index:-125829373;mso-wrap-distance-left:5.pt;mso-wrap-distance-top:411.75pt;mso-wrap-distance-right:32.9pt;mso-wrap-distance-bottom:25.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Informan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5"/>
          <w:i w:val="0"/>
          <w:iCs w:val="0"/>
        </w:rPr>
        <w:t xml:space="preserve">: </w:t>
      </w:r>
      <w:r>
        <w:rPr>
          <w:lang w:val="en-US" w:eastAsia="en-US" w:bidi="en-US"/>
          <w:w w:val="100"/>
          <w:color w:val="000000"/>
          <w:position w:val="0"/>
        </w:rPr>
        <w:t xml:space="preserve">Iatu to </w:t>
      </w:r>
      <w:r>
        <w:rPr>
          <w:lang w:val="id-ID" w:eastAsia="id-ID" w:bidi="id-ID"/>
          <w:w w:val="100"/>
          <w:color w:val="000000"/>
          <w:position w:val="0"/>
        </w:rPr>
        <w:t xml:space="preserve">Sulocira’ tonna dolona sae lako totemo naporai lu ma ’banua do buntu, na iatunna dolona tae ’pa tu di sanga telepon, dadi </w:t>
      </w:r>
      <w:r>
        <w:rPr>
          <w:lang w:val="en-US" w:eastAsia="en-US" w:bidi="en-US"/>
          <w:w w:val="100"/>
          <w:color w:val="000000"/>
          <w:position w:val="0"/>
        </w:rPr>
        <w:t xml:space="preserve">iake </w:t>
      </w:r>
      <w:r>
        <w:rPr>
          <w:lang w:val="id-ID" w:eastAsia="id-ID" w:bidi="id-ID"/>
          <w:w w:val="100"/>
          <w:color w:val="000000"/>
          <w:position w:val="0"/>
        </w:rPr>
        <w:t xml:space="preserve">den tau </w:t>
      </w:r>
      <w:r>
        <w:rPr>
          <w:lang w:val="en-US" w:eastAsia="en-US" w:bidi="en-US"/>
          <w:w w:val="100"/>
          <w:color w:val="000000"/>
          <w:position w:val="0"/>
        </w:rPr>
        <w:t xml:space="preserve">mate, </w:t>
      </w:r>
      <w:r>
        <w:rPr>
          <w:lang w:val="id-ID" w:eastAsia="id-ID" w:bidi="id-ID"/>
          <w:w w:val="100"/>
          <w:color w:val="000000"/>
          <w:position w:val="0"/>
        </w:rPr>
        <w:t xml:space="preserve">na </w:t>
      </w:r>
      <w:r>
        <w:rPr>
          <w:lang w:val="en-US" w:eastAsia="en-US" w:bidi="en-US"/>
          <w:w w:val="100"/>
          <w:color w:val="000000"/>
          <w:position w:val="0"/>
        </w:rPr>
        <w:t xml:space="preserve">Iambi’ </w:t>
      </w:r>
      <w:r>
        <w:rPr>
          <w:lang w:val="id-ID" w:eastAsia="id-ID" w:bidi="id-ID"/>
          <w:w w:val="100"/>
          <w:color w:val="000000"/>
          <w:position w:val="0"/>
        </w:rPr>
        <w:t xml:space="preserve">siai ba’tan </w:t>
      </w:r>
      <w:r>
        <w:rPr>
          <w:lang w:val="en-US" w:eastAsia="en-US" w:bidi="en-US"/>
          <w:w w:val="100"/>
          <w:color w:val="000000"/>
          <w:position w:val="0"/>
        </w:rPr>
        <w:t xml:space="preserve">talking </w:t>
      </w:r>
      <w:r>
        <w:rPr>
          <w:lang w:val="id-ID" w:eastAsia="id-ID" w:bidi="id-ID"/>
          <w:w w:val="100"/>
          <w:color w:val="000000"/>
          <w:position w:val="0"/>
        </w:rPr>
        <w:t xml:space="preserve">tu pangalukanna ko dipabendanan tombi. Dipabendanan tombi dikua na tiroi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merrantena kumua den tau di aluk do Sesean Suloara ’,sangdadianta </w:t>
      </w:r>
      <w:r>
        <w:rPr>
          <w:lang w:val="en-US" w:eastAsia="en-US" w:bidi="en-US"/>
          <w:w w:val="100"/>
          <w:color w:val="000000"/>
          <w:position w:val="0"/>
        </w:rPr>
        <w:t xml:space="preserve">to, </w:t>
      </w:r>
      <w:r>
        <w:rPr>
          <w:lang w:val="id-ID" w:eastAsia="id-ID" w:bidi="id-ID"/>
          <w:w w:val="100"/>
          <w:color w:val="000000"/>
          <w:position w:val="0"/>
        </w:rPr>
        <w:t xml:space="preserve">mati la lo bang tongkon. Iatu tallang na dipake garagai tombi, tallang tu dipake napotanda kumua iatu pangalukan iato dipogau’ </w:t>
      </w:r>
      <w:r>
        <w:rPr>
          <w:lang w:val="en-US" w:eastAsia="en-US" w:bidi="en-US"/>
          <w:w w:val="100"/>
          <w:color w:val="000000"/>
          <w:position w:val="0"/>
        </w:rPr>
        <w:t xml:space="preserve">belanna kasiturasanna to </w:t>
      </w:r>
      <w:r>
        <w:rPr>
          <w:lang w:val="id-ID" w:eastAsia="id-ID" w:bidi="id-ID"/>
          <w:w w:val="100"/>
          <w:color w:val="000000"/>
          <w:position w:val="0"/>
        </w:rPr>
        <w:t>ma’rapu tallang.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Sebagai orang Kristen, apakah pemasangan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</w:t>
      </w:r>
      <w:r>
        <w:rPr>
          <w:rStyle w:val="CharStyle8"/>
        </w:rPr>
        <w:t>Rambu Solo 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bertentangan dengan iman Kristen?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653" w:lineRule="exact"/>
        <w:ind w:left="0" w:right="0" w:firstLine="0"/>
        <w:sectPr>
          <w:pgSz w:w="11900" w:h="16840"/>
          <w:pgMar w:top="1926" w:left="1094" w:right="2166" w:bottom="1926" w:header="0" w:footer="3" w:gutter="0"/>
          <w:rtlGutter w:val="0"/>
          <w:cols w:space="720"/>
          <w:noEndnote/>
          <w:docGrid w:linePitch="360"/>
        </w:sectPr>
      </w:pPr>
      <w:r>
        <w:rPr>
          <w:rStyle w:val="CharStyle25"/>
          <w:i w:val="0"/>
          <w:iCs w:val="0"/>
        </w:rPr>
        <w:t xml:space="preserve">: </w:t>
      </w:r>
      <w:r>
        <w:rPr>
          <w:lang w:val="id-ID" w:eastAsia="id-ID" w:bidi="id-ID"/>
          <w:w w:val="100"/>
          <w:color w:val="000000"/>
          <w:position w:val="0"/>
        </w:rPr>
        <w:t xml:space="preserve">Tae’ra na sala ke </w:t>
      </w:r>
      <w:r>
        <w:rPr>
          <w:lang w:val="en-US" w:eastAsia="en-US" w:bidi="en-US"/>
          <w:w w:val="100"/>
          <w:color w:val="000000"/>
          <w:position w:val="0"/>
        </w:rPr>
        <w:t xml:space="preserve">napogau'i to </w:t>
      </w:r>
      <w:r>
        <w:rPr>
          <w:lang w:val="id-ID" w:eastAsia="id-ID" w:bidi="id-ID"/>
          <w:w w:val="100"/>
          <w:color w:val="000000"/>
          <w:position w:val="0"/>
        </w:rPr>
        <w:t xml:space="preserve">s </w:t>
      </w:r>
      <w:r>
        <w:rPr>
          <w:lang w:val="en-US" w:eastAsia="en-US" w:bidi="en-US"/>
          <w:w w:val="100"/>
          <w:color w:val="000000"/>
          <w:position w:val="0"/>
        </w:rPr>
        <w:t xml:space="preserve">a ran </w:t>
      </w:r>
      <w:r>
        <w:rPr>
          <w:lang w:val="id-ID" w:eastAsia="id-ID" w:bidi="id-ID"/>
          <w:w w:val="100"/>
          <w:color w:val="000000"/>
          <w:position w:val="0"/>
        </w:rPr>
        <w:t>i tu ma' tombi, iari na sala ke napenombai.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36" w:line="260" w:lineRule="exact"/>
        <w:ind w:left="1640" w:right="0" w:hanging="1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informan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7" w:line="260" w:lineRule="exact"/>
        <w:ind w:left="1640" w:right="0" w:hanging="1640"/>
      </w:pPr>
      <w:r>
        <w:pict>
          <v:shape id="_x0000_s1031" type="#_x0000_t202" style="position:absolute;margin-left:129.95pt;margin-top:-32.3pt;width:69.75pt;height:16.05pt;z-index:-125829372;mso-wrap-distance-left:37.9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: Ne’ Katok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Waktu wawancara : 22 Juni 2021</w:t>
      </w:r>
    </w:p>
    <w:p>
      <w:pPr>
        <w:pStyle w:val="Style6"/>
        <w:tabs>
          <w:tab w:leader="none" w:pos="1654" w:val="left"/>
        </w:tabs>
        <w:widowControl w:val="0"/>
        <w:keepNext w:val="0"/>
        <w:keepLines w:val="0"/>
        <w:shd w:val="clear" w:color="auto" w:fill="auto"/>
        <w:bidi w:val="0"/>
        <w:spacing w:before="0" w:after="0" w:line="6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wawancara : Dusun Ta’pankila’, Lem. Suloara’, Kec. Sesean Suloara’. Penulis</w:t>
        <w:tab/>
        <w:t xml:space="preserve">: Apa yang anda pahami tentang </w:t>
      </w:r>
      <w:r>
        <w:rPr>
          <w:rStyle w:val="CharStyle8"/>
        </w:rPr>
        <w:t>tombi?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2" type="#_x0000_t202" style="position:absolute;margin-left:1.7pt;margin-top:-5.05pt;width:54.pt;height:17.25pt;z-index:-125829371;mso-wrap-distance-left:5.pt;mso-wrap-distance-right:31.5pt;mso-wrap-distance-bottom:45.7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Infoiman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5"/>
          <w:i w:val="0"/>
          <w:iCs w:val="0"/>
        </w:rPr>
        <w:t xml:space="preserve">: </w:t>
      </w:r>
      <w:r>
        <w:rPr>
          <w:lang w:val="id-ID" w:eastAsia="id-ID" w:bidi="id-ID"/>
          <w:w w:val="100"/>
          <w:color w:val="000000"/>
          <w:position w:val="0"/>
        </w:rPr>
        <w:t>lalu tombi tanda di pake lan pangalukan tomate tu digaraga diomai tallang na ma’rupa-rupa kain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630" w:lineRule="exact"/>
        <w:ind w:left="0" w:right="0" w:firstLine="0"/>
      </w:pPr>
      <w:r>
        <w:pict>
          <v:shape id="_x0000_s1033" type="#_x0000_t202" style="position:absolute;margin-left:1.15pt;margin-top:-5.9pt;width:42.75pt;height:17.25pt;z-index:-125829370;mso-wrap-distance-left:5.pt;mso-wrap-distance-top:48.4pt;mso-wrap-distance-right:42.45pt;mso-wrap-distance-bottom:25.6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Penulis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8"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Apa arti dari unsur-unsur </w:t>
      </w:r>
      <w:r>
        <w:rPr>
          <w:rStyle w:val="CharStyle8"/>
        </w:rPr>
        <w:t>tombi,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yakni bambu dan kain yang berwarna-warni?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1640" w:right="0" w:hanging="1640"/>
        <w:sectPr>
          <w:headerReference w:type="even" r:id="rId6"/>
          <w:headerReference w:type="default" r:id="rId7"/>
          <w:pgSz w:w="11900" w:h="16840"/>
          <w:pgMar w:top="1829" w:left="933" w:right="2271" w:bottom="1468" w:header="0" w:footer="3" w:gutter="0"/>
          <w:rtlGutter w:val="0"/>
          <w:cols w:space="720"/>
          <w:pgNumType w:start="2" w:fmt="upperRoman"/>
          <w:noEndnote/>
          <w:docGrid w:linePitch="360"/>
        </w:sectPr>
      </w:pPr>
      <w:r>
        <w:rPr>
          <w:rStyle w:val="CharStyle25"/>
          <w:i w:val="0"/>
          <w:iCs w:val="0"/>
        </w:rPr>
        <w:t xml:space="preserve">Informan : </w:t>
      </w:r>
      <w:r>
        <w:rPr>
          <w:lang w:val="id-ID" w:eastAsia="id-ID" w:bidi="id-ID"/>
          <w:w w:val="100"/>
          <w:color w:val="000000"/>
          <w:position w:val="0"/>
        </w:rPr>
        <w:t xml:space="preserve">Iatu kain malotong ma'pamanassa kumua iatu katuoanna tolino tae’ na tilendok dio mai kamasussan. Na iatu kain mararang ma’pamanassa kumua iatu tomate tonna luopa lan </w:t>
      </w:r>
      <w:r>
        <w:rPr>
          <w:lang w:val="en-US" w:eastAsia="en-US" w:bidi="en-US"/>
          <w:w w:val="100"/>
          <w:color w:val="000000"/>
          <w:position w:val="0"/>
        </w:rPr>
        <w:t xml:space="preserve">lino, </w:t>
      </w:r>
      <w:r>
        <w:rPr>
          <w:lang w:val="id-ID" w:eastAsia="id-ID" w:bidi="id-ID"/>
          <w:w w:val="100"/>
          <w:color w:val="000000"/>
          <w:position w:val="0"/>
        </w:rPr>
        <w:t xml:space="preserve">upu’mo unnolai parri’ sia sussa, apu’ dukamo umpogau’ aluk simuane tallang, na totemo </w:t>
      </w:r>
      <w:r>
        <w:rPr>
          <w:lang w:val="en-US" w:eastAsia="en-US" w:bidi="en-US"/>
          <w:w w:val="100"/>
          <w:color w:val="000000"/>
          <w:position w:val="0"/>
        </w:rPr>
        <w:t xml:space="preserve">iamo mate, </w:t>
      </w:r>
      <w:r>
        <w:rPr>
          <w:lang w:val="id-ID" w:eastAsia="id-ID" w:bidi="id-ID"/>
          <w:w w:val="100"/>
          <w:color w:val="000000"/>
          <w:position w:val="0"/>
        </w:rPr>
        <w:t xml:space="preserve">sia barani tu tarukna ussarrinanni aluk. Na iatu kain mabusa ma’pamanassa kumua maseromo te lalan la na ola te tomate belanna upu’mo unnolai parri’ sia sussa, mangka dukamo barani umpogau ’ aluk simuane </w:t>
      </w:r>
      <w:r>
        <w:rPr>
          <w:lang w:val="en-US" w:eastAsia="en-US" w:bidi="en-US"/>
          <w:w w:val="100"/>
          <w:color w:val="000000"/>
          <w:position w:val="0"/>
        </w:rPr>
        <w:t xml:space="preserve">talking. </w:t>
      </w:r>
      <w:r>
        <w:rPr>
          <w:lang w:val="id-ID" w:eastAsia="id-ID" w:bidi="id-ID"/>
          <w:w w:val="100"/>
          <w:color w:val="000000"/>
          <w:position w:val="0"/>
        </w:rPr>
        <w:t xml:space="preserve">Ia duka tu tallang di pake tae ’ na dipilei punai a, sangadinna dipili belanna iatu iatu tomate tae' na dialuk ke tae'i na olai kada turu’na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 ’rapu tallang. Sitarru ’na mintu ’ pa 'gauran la lan pi pa 'gauran Rambu tuka ’, Ia diopi sara ’ Rambu Solo ’ tae ’ na sundun ke tae ’i tallang dio di pake memalu ’. Ia duka tu tallang ke makamban i dio garonto’na tae' na maraa na songkan angin bara’, iamoto tu 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1640" w:right="0" w:hanging="1640"/>
      </w:pPr>
      <w:r>
        <w:rPr>
          <w:lang w:val="id-ID" w:eastAsia="id-ID" w:bidi="id-ID"/>
          <w:w w:val="100"/>
          <w:color w:val="000000"/>
          <w:position w:val="0"/>
        </w:rPr>
        <w:t xml:space="preserve">kasipulungan lan pa’rapucm dikua umpokadai kumua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sangrapu tallang, kumua dennoupa’ na iatu toma’rapu la matoto’ </w:t>
      </w:r>
      <w:r>
        <w:rPr>
          <w:lang w:val="en-US" w:eastAsia="en-US" w:bidi="en-US"/>
          <w:w w:val="100"/>
          <w:color w:val="000000"/>
          <w:position w:val="0"/>
        </w:rPr>
        <w:t xml:space="preserve">kasipulunganna ten </w:t>
      </w:r>
      <w:r>
        <w:rPr>
          <w:lang w:val="id-ID" w:eastAsia="id-ID" w:bidi="id-ID"/>
          <w:w w:val="100"/>
          <w:color w:val="000000"/>
          <w:position w:val="0"/>
        </w:rPr>
        <w:t>rapu talang.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560" w:right="0" w:firstLine="0"/>
      </w:pPr>
      <w:r>
        <w:pict>
          <v:shape id="_x0000_s1036" type="#_x0000_t202" style="position:absolute;margin-left:-7.05pt;margin-top:-0.25pt;width:41.35pt;height:16.05pt;z-index:-125829369;mso-wrap-distance-left:5.pt;mso-wrap-distance-top:89.2pt;mso-wrap-distance-right:44.7pt;mso-wrap-distance-bottom:312.1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Penulis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7" type="#_x0000_t202" style="position:absolute;margin-left:-6.2pt;margin-top:64.4pt;width:51.75pt;height:15.8pt;z-index:-125829368;mso-wrap-distance-left:5.pt;mso-wrap-distance-top:153.85pt;mso-wrap-distance-right:33.45pt;mso-wrap-distance-bottom:247.7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Informan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8" type="#_x0000_t202" style="position:absolute;margin-left:-6.2pt;margin-top:160.9pt;width:41.05pt;height:15.8pt;z-index:-125829367;mso-wrap-distance-left:5.pt;mso-wrap-distance-top:250.3pt;mso-wrap-distance-right:44.15pt;mso-wrap-distance-bottom:151.2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Penulis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9" type="#_x0000_t202" style="position:absolute;margin-left:-5.6pt;margin-top:225.pt;width:51.75pt;height:15.8pt;z-index:-125829366;mso-wrap-distance-left:5.pt;mso-wrap-distance-top:314.45pt;mso-wrap-distance-right:32.9pt;mso-wrap-distance-bottom:87.1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Informan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Mengapa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itu menjadi unsur penting dalam upacara </w:t>
      </w:r>
      <w:r>
        <w:rPr>
          <w:rStyle w:val="CharStyle8"/>
        </w:rPr>
        <w:t>Rambu Solo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1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berfungsi sebagai isyarat bagi pengunjung atau tamu upacara </w:t>
      </w:r>
      <w:r>
        <w:rPr>
          <w:rStyle w:val="CharStyle8"/>
        </w:rPr>
        <w:t>Rambu Solo’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bahwa si mendiang sedang diupacarakan menurut upacara tingkat </w:t>
      </w:r>
      <w:r>
        <w:rPr>
          <w:rStyle w:val="CharStyle8"/>
        </w:rPr>
        <w:t>rapaasan.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560" w:right="0" w:firstLine="0"/>
      </w:pPr>
      <w:r>
        <w:rPr>
          <w:rStyle w:val="CharStyle8"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Sebagai orang Kristen, apakah pemasangan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</w:t>
      </w:r>
      <w:r>
        <w:rPr>
          <w:rStyle w:val="CharStyle8"/>
        </w:rPr>
        <w:t>Rambu Solo 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bertentangan dengan iman Kristen?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1560" w:right="0" w:firstLine="0"/>
        <w:sectPr>
          <w:headerReference w:type="even" r:id="rId8"/>
          <w:headerReference w:type="default" r:id="rId9"/>
          <w:pgSz w:w="11900" w:h="16840"/>
          <w:pgMar w:top="1829" w:left="933" w:right="2271" w:bottom="1468" w:header="0" w:footer="3" w:gutter="0"/>
          <w:rtlGutter w:val="0"/>
          <w:cols w:space="720"/>
          <w:pgNumType w:start="6"/>
          <w:noEndnote/>
          <w:docGrid w:linePitch="360"/>
        </w:sectPr>
      </w:pPr>
      <w:r>
        <w:rPr>
          <w:rStyle w:val="CharStyle25"/>
          <w:i w:val="0"/>
          <w:iCs w:val="0"/>
        </w:rPr>
        <w:t xml:space="preserve">: </w:t>
      </w:r>
      <w:r>
        <w:rPr>
          <w:lang w:val="id-ID" w:eastAsia="id-ID" w:bidi="id-ID"/>
          <w:w w:val="100"/>
          <w:color w:val="000000"/>
          <w:position w:val="0"/>
        </w:rPr>
        <w:t xml:space="preserve">Mendadi </w:t>
      </w:r>
      <w:r>
        <w:rPr>
          <w:lang w:val="en-US" w:eastAsia="en-US" w:bidi="en-US"/>
          <w:w w:val="100"/>
          <w:color w:val="000000"/>
          <w:position w:val="0"/>
        </w:rPr>
        <w:t xml:space="preserve">kabiasanmo </w:t>
      </w:r>
      <w:r>
        <w:rPr>
          <w:lang w:val="id-ID" w:eastAsia="id-ID" w:bidi="id-ID"/>
          <w:w w:val="100"/>
          <w:color w:val="000000"/>
          <w:position w:val="0"/>
        </w:rPr>
        <w:t xml:space="preserve">lan londok tu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saroni ke umpogau'i pa ’tomatean na pabendan tombi, tae 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9</w:t>
      </w:r>
      <w:r>
        <w:rPr>
          <w:lang w:val="id-ID" w:eastAsia="id-ID" w:bidi="id-ID"/>
          <w:w w:val="100"/>
          <w:color w:val="000000"/>
          <w:position w:val="0"/>
        </w:rPr>
        <w:t xml:space="preserve"> siapara tu dikua tang torro paria dio kalena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>ma'rapu tu alukna pote di bolong, battuananna kumua tae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9</w:t>
      </w:r>
      <w:r>
        <w:rPr>
          <w:lang w:val="id-ID" w:eastAsia="id-ID" w:bidi="id-ID"/>
          <w:w w:val="100"/>
          <w:color w:val="000000"/>
          <w:position w:val="0"/>
        </w:rPr>
        <w:t xml:space="preserve"> sia na si/enda kasaranian tu tombi ke di padenni lan pa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9</w:t>
      </w:r>
      <w:r>
        <w:rPr>
          <w:lang w:val="id-ID" w:eastAsia="id-ID" w:bidi="id-ID"/>
          <w:w w:val="100"/>
          <w:color w:val="000000"/>
          <w:position w:val="0"/>
        </w:rPr>
        <w:t>tomatean</w:t>
      </w:r>
    </w:p>
    <w:p>
      <w:pPr>
        <w:pStyle w:val="Style6"/>
        <w:tabs>
          <w:tab w:leader="none" w:pos="2467" w:val="left"/>
        </w:tabs>
        <w:widowControl w:val="0"/>
        <w:keepNext w:val="0"/>
        <w:keepLines w:val="0"/>
        <w:shd w:val="clear" w:color="auto" w:fill="auto"/>
        <w:bidi w:val="0"/>
        <w:spacing w:before="0" w:after="314" w:line="260" w:lineRule="exact"/>
        <w:ind w:left="1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informan</w:t>
        <w:tab/>
        <w:t>: Semuel Tangke</w:t>
      </w:r>
    </w:p>
    <w:p>
      <w:pPr>
        <w:pStyle w:val="Style6"/>
        <w:tabs>
          <w:tab w:leader="none" w:pos="2467" w:val="left"/>
        </w:tabs>
        <w:widowControl w:val="0"/>
        <w:keepNext w:val="0"/>
        <w:keepLines w:val="0"/>
        <w:shd w:val="clear" w:color="auto" w:fill="auto"/>
        <w:bidi w:val="0"/>
        <w:spacing w:before="0" w:after="40" w:line="260" w:lineRule="exact"/>
        <w:ind w:left="1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Waktu wawancara</w:t>
        <w:tab/>
        <w:t>: 03 Juli 2021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1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wawancara : Dusun To’yasariu, Lem. Suloara’, Kec. Sesean Suloara’.</w:t>
      </w:r>
    </w:p>
    <w:p>
      <w:pPr>
        <w:pStyle w:val="Style6"/>
        <w:tabs>
          <w:tab w:leader="none" w:pos="1657" w:val="left"/>
        </w:tabs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1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Penulis</w:t>
        <w:tab/>
        <w:t xml:space="preserve">: Apa yang anda pahami tentang </w:t>
      </w:r>
      <w:r>
        <w:rPr>
          <w:rStyle w:val="CharStyle8"/>
        </w:rPr>
        <w:t>tombi?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1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 :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adalah suatu benda hiasan dalam sebuah upacara </w:t>
      </w:r>
      <w:r>
        <w:rPr>
          <w:rStyle w:val="CharStyle8"/>
        </w:rPr>
        <w:t>Rambu Solo’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terdiri dari </w:t>
      </w:r>
      <w:r>
        <w:rPr>
          <w:rStyle w:val="CharStyle8"/>
        </w:rPr>
        <w:t>tallang,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kain-kain yang berwama-wami antara lain, </w:t>
      </w:r>
      <w:r>
        <w:rPr>
          <w:rStyle w:val="CharStyle8"/>
        </w:rPr>
        <w:t>sarita, maa’, lotong boko’,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kain </w:t>
      </w:r>
      <w:r>
        <w:rPr>
          <w:rStyle w:val="CharStyle8"/>
        </w:rPr>
        <w:t>mararang,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kain </w:t>
      </w:r>
      <w:r>
        <w:rPr>
          <w:rStyle w:val="CharStyle8"/>
        </w:rPr>
        <w:t>mabusa,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kain </w:t>
      </w:r>
      <w:r>
        <w:rPr>
          <w:rStyle w:val="CharStyle8"/>
        </w:rPr>
        <w:t>malotong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</w:t>
      </w:r>
      <w:r>
        <w:rPr>
          <w:rStyle w:val="CharStyle8"/>
        </w:rPr>
        <w:t>mariri.</w:t>
      </w:r>
    </w:p>
    <w:p>
      <w:pPr>
        <w:pStyle w:val="Style6"/>
        <w:tabs>
          <w:tab w:leader="none" w:pos="1657" w:val="left"/>
        </w:tabs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1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Penulis</w:t>
        <w:tab/>
        <w:t xml:space="preserve">: Apa arti dari unsur-unsur </w:t>
      </w:r>
      <w:r>
        <w:rPr>
          <w:rStyle w:val="CharStyle8"/>
        </w:rPr>
        <w:t>tombi,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yakni bambu dan kain yang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berwarna-warni?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1660" w:right="0"/>
        <w:sectPr>
          <w:headerReference w:type="even" r:id="rId10"/>
          <w:headerReference w:type="default" r:id="rId11"/>
          <w:pgSz w:w="11900" w:h="16840"/>
          <w:pgMar w:top="1743" w:left="1013" w:right="2163" w:bottom="1420" w:header="0" w:footer="3" w:gutter="0"/>
          <w:rtlGutter w:val="0"/>
          <w:cols w:space="720"/>
          <w:pgNumType w:start="3" w:fmt="upperRoman"/>
          <w:noEndnote/>
          <w:docGrid w:linePitch="360"/>
        </w:sectPr>
      </w:pPr>
      <w:r>
        <w:rPr>
          <w:rStyle w:val="CharStyle25"/>
          <w:i w:val="0"/>
          <w:iCs w:val="0"/>
        </w:rPr>
        <w:t xml:space="preserve">Informan : </w:t>
      </w:r>
      <w:r>
        <w:rPr>
          <w:lang w:val="id-ID" w:eastAsia="id-ID" w:bidi="id-ID"/>
          <w:w w:val="100"/>
          <w:color w:val="000000"/>
          <w:position w:val="0"/>
        </w:rPr>
        <w:t xml:space="preserve">Ia iatu kain mararang, mabusa, malotong na mariri iamo ia garonto ’na kain di garaga tombi </w:t>
      </w:r>
      <w:r>
        <w:rPr>
          <w:lang w:val="en-US" w:eastAsia="en-US" w:bidi="en-US"/>
          <w:w w:val="100"/>
          <w:color w:val="000000"/>
          <w:position w:val="0"/>
        </w:rPr>
        <w:t xml:space="preserve">to. </w:t>
      </w:r>
      <w:r>
        <w:rPr>
          <w:lang w:val="id-ID" w:eastAsia="id-ID" w:bidi="id-ID"/>
          <w:w w:val="100"/>
          <w:color w:val="000000"/>
          <w:position w:val="0"/>
        </w:rPr>
        <w:t xml:space="preserve">Matumbai na menggaronto ’ </w:t>
      </w:r>
      <w:r>
        <w:rPr>
          <w:lang w:val="en-US" w:eastAsia="en-US" w:bidi="en-US"/>
          <w:w w:val="100"/>
          <w:color w:val="000000"/>
          <w:position w:val="0"/>
        </w:rPr>
        <w:t xml:space="preserve">to? </w:t>
      </w:r>
      <w:r>
        <w:rPr>
          <w:lang w:val="id-ID" w:eastAsia="id-ID" w:bidi="id-ID"/>
          <w:w w:val="100"/>
          <w:color w:val="000000"/>
          <w:position w:val="0"/>
        </w:rPr>
        <w:t xml:space="preserve">Belanna lan nasang ia kaleta </w:t>
      </w:r>
      <w:r>
        <w:rPr>
          <w:lang w:val="en-US" w:eastAsia="en-US" w:bidi="en-US"/>
          <w:w w:val="100"/>
          <w:color w:val="000000"/>
          <w:position w:val="0"/>
        </w:rPr>
        <w:t xml:space="preserve">to. </w:t>
      </w:r>
      <w:r>
        <w:rPr>
          <w:lang w:val="id-ID" w:eastAsia="id-ID" w:bidi="id-ID"/>
          <w:w w:val="100"/>
          <w:color w:val="000000"/>
          <w:position w:val="0"/>
        </w:rPr>
        <w:t xml:space="preserve">Mararang tu rarata, mabusa tu bukunta, malotong tu ulu sia matanta, na mariri tu kuli’ta. Iamo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na parallu dipabendanan tombi tu </w:t>
      </w:r>
      <w:r>
        <w:rPr>
          <w:lang w:val="en-US" w:eastAsia="en-US" w:bidi="en-US"/>
          <w:w w:val="100"/>
          <w:color w:val="000000"/>
          <w:position w:val="0"/>
        </w:rPr>
        <w:t xml:space="preserve">to mate </w:t>
      </w:r>
      <w:r>
        <w:rPr>
          <w:lang w:val="id-ID" w:eastAsia="id-ID" w:bidi="id-ID"/>
          <w:w w:val="100"/>
          <w:color w:val="000000"/>
          <w:position w:val="0"/>
        </w:rPr>
        <w:t xml:space="preserve">belanna iamotu a 'pa ’ lan kaleta: mararang, mabusa, malotong na mariri. Iatu tombi bendan belanna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ma’rapu tallang, iamoto na tallang tu dinai umpale 'ke ’ kain-kain dio, tangia kayu senga ’, belanna iatu tallang iamo ia kayu </w:t>
      </w:r>
      <w:r>
        <w:rPr>
          <w:lang w:val="en-US" w:eastAsia="en-US" w:bidi="en-US"/>
          <w:w w:val="100"/>
          <w:color w:val="000000"/>
          <w:position w:val="0"/>
        </w:rPr>
        <w:t xml:space="preserve">rna </w:t>
      </w:r>
      <w:r>
        <w:rPr>
          <w:lang w:val="id-ID" w:eastAsia="id-ID" w:bidi="id-ID"/>
          <w:w w:val="100"/>
          <w:color w:val="000000"/>
          <w:position w:val="0"/>
        </w:rPr>
        <w:t xml:space="preserve">’din dipake memala ’. </w:t>
      </w:r>
      <w:r>
        <w:rPr>
          <w:lang w:val="en-US" w:eastAsia="en-US" w:bidi="en-US"/>
          <w:w w:val="100"/>
          <w:color w:val="000000"/>
          <w:position w:val="0"/>
        </w:rPr>
        <w:t xml:space="preserve">lake </w:t>
      </w:r>
      <w:r>
        <w:rPr>
          <w:lang w:val="id-ID" w:eastAsia="id-ID" w:bidi="id-ID"/>
          <w:w w:val="100"/>
          <w:color w:val="000000"/>
          <w:position w:val="0"/>
        </w:rPr>
        <w:t>la ma ’pesungki sia la ma’piong la dionapi matai h ba’tu matampu' inang tallang tu dipake, tangia kayu senga ’, tangia duka pattung. Iatu tombi tae ’ na ma’din nanaipa daunna ba’tu lolokna dio belanna iatu tombi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tanda kamatean, iamoto na di poloi tu lolokna sia daunna. Dio opi aluk Ranpe </w:t>
      </w:r>
      <w:r>
        <w:rPr>
          <w:lang w:val="en-US" w:eastAsia="en-US" w:bidi="en-US"/>
          <w:w w:val="100"/>
          <w:color w:val="000000"/>
          <w:position w:val="0"/>
        </w:rPr>
        <w:t xml:space="preserve">Matallo to </w:t>
      </w:r>
      <w:r>
        <w:rPr>
          <w:lang w:val="id-ID" w:eastAsia="id-ID" w:bidi="id-ID"/>
          <w:w w:val="100"/>
          <w:color w:val="000000"/>
          <w:position w:val="0"/>
        </w:rPr>
        <w:t xml:space="preserve">na den daunna tu mai tallang di pake, pa pasusian diona aluk Bua’, di paden (u daunna belanna napotanda kumua mendaun sugi’mo inde rangka'na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ma’rapu tallang, menta’bi eananmo inde tarunona angga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ma’kapoanan ao ’ iamoto na pabendan tanda kurrean sumanga’. Iatu tombi tae' duka na ma’din di pabendan diorni tingayo banua, belanna iatu banua tae’ na di pamate, sangadinna di pabendan diori </w:t>
      </w:r>
      <w:r>
        <w:rPr>
          <w:lang w:val="en-US" w:eastAsia="en-US" w:bidi="en-US"/>
          <w:w w:val="100"/>
          <w:color w:val="000000"/>
          <w:position w:val="0"/>
        </w:rPr>
        <w:t xml:space="preserve">Undo </w:t>
      </w:r>
      <w:r>
        <w:rPr>
          <w:lang w:val="id-ID" w:eastAsia="id-ID" w:bidi="id-ID"/>
          <w:w w:val="100"/>
          <w:color w:val="000000"/>
          <w:position w:val="0"/>
        </w:rPr>
        <w:t xml:space="preserve">lantang belanna tandana kumua iatu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ma’rapu tallang biasanna sirempun dao lu lantang. Belanna iatu tombi bendan saba’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ma’rapu tallang, iamoto na iake ma’pasi laga tedong i tu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ma’rapu, den tombi di baa lako tananan pasa’, tombi iato napotanda kumua iatu sara’ dipogau' tae’ natilendok diomai t oma ’rapu tallang. </w:t>
      </w:r>
      <w:r>
        <w:rPr>
          <w:lang w:val="en-US" w:eastAsia="en-US" w:bidi="en-US"/>
          <w:w w:val="100"/>
          <w:color w:val="000000"/>
          <w:position w:val="0"/>
        </w:rPr>
        <w:t xml:space="preserve">Ten </w:t>
      </w:r>
      <w:r>
        <w:rPr>
          <w:lang w:val="id-ID" w:eastAsia="id-ID" w:bidi="id-ID"/>
          <w:w w:val="100"/>
          <w:color w:val="000000"/>
          <w:position w:val="0"/>
        </w:rPr>
        <w:t xml:space="preserve">duka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ke meaa i tu tau den duka tombi di baa na dipatorro dio to' kaburu’, napotanda kumua lontong na ulang rapu tallang inde sara’ natibambangi </w:t>
      </w:r>
      <w:r>
        <w:rPr>
          <w:lang w:val="en-US" w:eastAsia="en-US" w:bidi="en-US"/>
          <w:w w:val="100"/>
          <w:color w:val="000000"/>
          <w:position w:val="0"/>
        </w:rPr>
        <w:t xml:space="preserve">to mate, </w:t>
      </w:r>
      <w:r>
        <w:rPr>
          <w:lang w:val="id-ID" w:eastAsia="id-ID" w:bidi="id-ID"/>
          <w:w w:val="100"/>
          <w:color w:val="000000"/>
          <w:position w:val="0"/>
        </w:rPr>
        <w:t xml:space="preserve">randuk diomai ma’pamula landa’ sae lako ma’kaburu’, dadi nasang to belanna kasiulanganna to ma’rapu tallang. Dipatorro dio to ’kaburu ’ tu tombi, napotanda kumua iatu </w:t>
      </w:r>
      <w:r>
        <w:rPr>
          <w:lang w:val="en-US" w:eastAsia="en-US" w:bidi="en-US"/>
          <w:w w:val="100"/>
          <w:color w:val="000000"/>
          <w:position w:val="0"/>
        </w:rPr>
        <w:t xml:space="preserve">to mate </w:t>
      </w:r>
      <w:r>
        <w:rPr>
          <w:lang w:val="id-ID" w:eastAsia="id-ID" w:bidi="id-ID"/>
          <w:w w:val="100"/>
          <w:color w:val="000000"/>
          <w:position w:val="0"/>
        </w:rPr>
        <w:t>lontong ia si ulang rara buku to tuona pa. Dadi iatu kamatean tae ’ napasisarak i tu dionana kasiulangan rara bukunna to ma 'rapu. Iamoto na den kada kumua “Moi na sisalamo tu tondokta, belanna ma' banua</w:t>
      </w:r>
      <w:r>
        <w:br w:type="page"/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0" w:right="160" w:firstLine="0"/>
      </w:pPr>
      <w:r>
        <w:rPr>
          <w:lang w:val="id-ID" w:eastAsia="id-ID" w:bidi="id-ID"/>
          <w:w w:val="100"/>
          <w:color w:val="000000"/>
          <w:position w:val="0"/>
        </w:rPr>
        <w:t>tang merambu mokorni, apa lontong ia manda’ tu kasiulanganna rara bukunta. ”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0" w:right="160" w:firstLine="0"/>
      </w:pPr>
      <w:r>
        <w:pict>
          <v:shape id="_x0000_s1042" type="#_x0000_t202" style="position:absolute;margin-left:0.85pt;margin-top:-3.35pt;width:43.05pt;height:15.8pt;z-index:-125829365;mso-wrap-distance-left:6.2pt;mso-wrap-distance-top:52.35pt;mso-wrap-distance-right:41.35pt;mso-wrap-distance-bottom:569.4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Penulis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3" type="#_x0000_t202" style="position:absolute;margin-left:0.55pt;margin-top:57.95pt;width:53.45pt;height:16.1pt;z-index:-125829364;mso-wrap-distance-left:5.9pt;mso-wrap-distance-top:113.6pt;mso-wrap-distance-right:31.2pt;mso-wrap-distance-bottom:507.9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Informan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4" type="#_x0000_t202" style="position:absolute;margin-left:-4.8pt;margin-top:482.35pt;width:42.75pt;height:15.8pt;z-index:-125829363;mso-wrap-distance-left:5.pt;mso-wrap-distance-top:538.05pt;mso-wrap-distance-right:47.25pt;mso-wrap-distance-bottom:83.7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Penulis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5" type="#_x0000_t202" style="position:absolute;margin-left:-5.35pt;margin-top:542.25pt;width:52.9pt;height:15.8pt;z-index:-125829362;mso-wrap-distance-left:5.pt;mso-wrap-distance-top:597.95pt;mso-wrap-distance-right:37.7pt;mso-wrap-distance-bottom:23.8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Informan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Mengapa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itu menjadi unsur penting dalam upacara </w:t>
      </w:r>
      <w:r>
        <w:rPr>
          <w:rStyle w:val="CharStyle8"/>
        </w:rPr>
        <w:t>Rambu Solo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>?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160" w:firstLine="0"/>
      </w:pPr>
      <w:r>
        <w:rPr>
          <w:rStyle w:val="CharStyle25"/>
          <w:i w:val="0"/>
          <w:iCs w:val="0"/>
        </w:rPr>
        <w:t xml:space="preserve">: </w:t>
      </w:r>
      <w:r>
        <w:rPr>
          <w:lang w:val="id-ID" w:eastAsia="id-ID" w:bidi="id-ID"/>
          <w:w w:val="100"/>
          <w:color w:val="000000"/>
          <w:position w:val="0"/>
        </w:rPr>
        <w:t>Iatu tombi bendan saba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9</w:t>
      </w:r>
      <w:r>
        <w:rPr>
          <w:lang w:val="id-ID" w:eastAsia="id-ID" w:bidi="id-ID"/>
          <w:w w:val="10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ma’rapu tallang, iamoto na iake ma ’pasilaga tedong i tu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ma’rapu, den tombi di baa lako tananan pasa’, tombi iato napotanda kumua iatu sara’ dipogau’ tae’ natilendok diomai toma’rapu tallang. </w:t>
      </w:r>
      <w:r>
        <w:rPr>
          <w:lang w:val="en-US" w:eastAsia="en-US" w:bidi="en-US"/>
          <w:w w:val="100"/>
          <w:color w:val="000000"/>
          <w:position w:val="0"/>
        </w:rPr>
        <w:t xml:space="preserve">Ten </w:t>
      </w:r>
      <w:r>
        <w:rPr>
          <w:lang w:val="id-ID" w:eastAsia="id-ID" w:bidi="id-ID"/>
          <w:w w:val="100"/>
          <w:color w:val="000000"/>
          <w:position w:val="0"/>
        </w:rPr>
        <w:t xml:space="preserve">duka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ke meaa i tu tau den duka tombi di baa na dipatorro dio to' kaburu \ napotanda kumua tontong na ulang rapu tallang inde sara’ natibambangi lo </w:t>
      </w:r>
      <w:r>
        <w:rPr>
          <w:lang w:val="en-US" w:eastAsia="en-US" w:bidi="en-US"/>
          <w:w w:val="100"/>
          <w:color w:val="000000"/>
          <w:position w:val="0"/>
        </w:rPr>
        <w:t>mate</w:t>
      </w:r>
      <w:r>
        <w:rPr>
          <w:rStyle w:val="CharStyle25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randuk diomai ma ’pamula landa ’ sae lako ma ’kaburu dadi nasang to belanna kasiulanganna to ma’rapu tallang. Dipatorro dio to ’kaburu ’ tu tombi</w:t>
      </w:r>
      <w:r>
        <w:rPr>
          <w:rStyle w:val="CharStyle25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 xml:space="preserve">napotanda kumua iatu </w:t>
      </w:r>
      <w:r>
        <w:rPr>
          <w:lang w:val="en-US" w:eastAsia="en-US" w:bidi="en-US"/>
          <w:w w:val="100"/>
          <w:color w:val="000000"/>
          <w:position w:val="0"/>
        </w:rPr>
        <w:t xml:space="preserve">to mate </w:t>
      </w:r>
      <w:r>
        <w:rPr>
          <w:lang w:val="id-ID" w:eastAsia="id-ID" w:bidi="id-ID"/>
          <w:w w:val="100"/>
          <w:color w:val="000000"/>
          <w:position w:val="0"/>
        </w:rPr>
        <w:t>tontong ia si ulang rara buku to tuona pa. Dadi iatu kamatean tae’ napasisarak i tu dionana kasiulangan rara bukunna to ma’rapu. Iamoto na den kada kumua “Moi na sisalamo tu tondokta, belanna ma’ banua tang merambu mokorni</w:t>
      </w:r>
      <w:r>
        <w:rPr>
          <w:rStyle w:val="CharStyle25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apa tontong ia manda’ tu kasiulanganna rara bukunta.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5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Sebagai orang Kristen, apakah pemasangan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</w:t>
      </w:r>
      <w:r>
        <w:rPr>
          <w:rStyle w:val="CharStyle8"/>
        </w:rPr>
        <w:t>Rambu Solo 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bertentangan dengan iman Kristen?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rStyle w:val="CharStyle8"/>
        </w:rPr>
        <w:t>Tombi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upacara </w:t>
      </w:r>
      <w:r>
        <w:rPr>
          <w:rStyle w:val="CharStyle8"/>
        </w:rPr>
        <w:t>Rambu Solo 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sejauh keberadaannya tidak di sembah, maka ia </w:t>
      </w:r>
      <w:r>
        <w:rPr>
          <w:rStyle w:val="CharStyle8"/>
        </w:rPr>
        <w:t>(tombi)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tidaklah bertentangan dengan Alkitab,</w:t>
      </w:r>
      <w:r>
        <w:br w:type="page"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1680" w:right="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karena ia hanyalah sebuah tanda yang mewaili realitas manusia dan lambang yang mewakili kesatuan rumpun keluarga.</w:t>
      </w:r>
    </w:p>
    <w:sectPr>
      <w:headerReference w:type="even" r:id="rId12"/>
      <w:headerReference w:type="default" r:id="rId13"/>
      <w:pgSz w:w="11900" w:h="16840"/>
      <w:pgMar w:top="1743" w:left="1013" w:right="2163" w:bottom="1420" w:header="0" w:footer="3" w:gutter="0"/>
      <w:rtlGutter w:val="0"/>
      <w:cols w:space="720"/>
      <w:pgNumType w:start="8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.4pt;margin-top:109.4pt;width:57.65pt;height:10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Informan </w:t>
                </w:r>
                <w:r>
                  <w:rPr>
                    <w:rStyle w:val="CharStyle22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52.25pt;margin-top:63.pt;width:62.15pt;height:10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Informan </w:t>
                </w:r>
                <w:fldSimple w:instr=" PAGE \* MERGEFORMAT ">
                  <w:r>
                    <w:rPr>
                      <w:rStyle w:val="CharStyle2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52.25pt;margin-top:63.pt;width:62.15pt;height:10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Informan </w:t>
                </w:r>
                <w:fldSimple w:instr=" PAGE \* MERGEFORMAT ">
                  <w:r>
                    <w:rPr>
                      <w:rStyle w:val="CharStyle2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54.pt;margin-top:60.05pt;width:66.4pt;height:10.4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Informan </w:t>
                </w:r>
                <w:fldSimple w:instr=" PAGE \* MERGEFORMAT ">
                  <w:r>
                    <w:rPr>
                      <w:rStyle w:val="CharStyle22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54.pt;margin-top:60.05pt;width:66.4pt;height:10.4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Informan </w:t>
                </w:r>
                <w:fldSimple w:instr=" PAGE \* MERGEFORMAT ">
                  <w:r>
                    <w:rPr>
                      <w:rStyle w:val="CharStyle22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Heading #2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3) +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Body text (4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2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4">
    <w:name w:val="Table caption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Body text (2)_"/>
    <w:basedOn w:val="DefaultParagraphFont"/>
    <w:link w:val="Style15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7">
    <w:name w:val="Body text (2) + Not Italic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Heading #1_"/>
    <w:basedOn w:val="DefaultParagraphFont"/>
    <w:link w:val="Style1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1">
    <w:name w:val="Header or footer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2">
    <w:name w:val="Header or footer"/>
    <w:basedOn w:val="CharStyle2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16"/>
    <w:rPr>
      <w:lang w:val="id-ID" w:eastAsia="id-ID" w:bidi="id-ID"/>
      <w:w w:val="100"/>
      <w:color w:val="000000"/>
      <w:position w:val="0"/>
    </w:rPr>
  </w:style>
  <w:style w:type="character" w:customStyle="1" w:styleId="CharStyle2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Body text (2) + Not Italic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both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line="619" w:lineRule="exact"/>
      <w:ind w:hanging="16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both"/>
      <w:spacing w:line="636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Body text (2)"/>
    <w:basedOn w:val="Normal"/>
    <w:link w:val="CharStyle16"/>
    <w:pPr>
      <w:widowControl w:val="0"/>
      <w:shd w:val="clear" w:color="auto" w:fill="FFFFFF"/>
      <w:jc w:val="both"/>
      <w:spacing w:line="630" w:lineRule="exact"/>
      <w:ind w:hanging="166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8">
    <w:name w:val="Heading #1"/>
    <w:basedOn w:val="Normal"/>
    <w:link w:val="CharStyle19"/>
    <w:pPr>
      <w:widowControl w:val="0"/>
      <w:shd w:val="clear" w:color="auto" w:fill="FFFFFF"/>
      <w:outlineLvl w:val="0"/>
      <w:spacing w:after="9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0">
    <w:name w:val="Header or footer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/Relationships>
</file>