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249.75pt;margin-top:0.1pt;width:13.5pt;height:19.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00" w:lineRule="exact"/>
                    <w:ind w:left="0" w:right="0" w:firstLine="0"/>
                  </w:pPr>
                  <w:r>
                    <w:rPr>
                      <w:lang w:val="id-ID" w:eastAsia="id-ID" w:bidi="id-ID"/>
                      <w:w w:val="100"/>
                      <w:spacing w:val="0"/>
                      <w:color w:val="000000"/>
                      <w:position w:val="0"/>
                    </w:rPr>
                    <w:t>H</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8.85pt;margin-top:21.4pt;width:196.8pt;height:47.5pt;z-index:-251658752;mso-wrap-distance-left:5.pt;mso-wrap-distance-right:5.pt;mso-position-horizontal-relative:margin" wrapcoords="0 0">
            <v:imagedata r:id="rId5" r:href="rId6"/>
            <w10:wrap anchorx="margin"/>
          </v:shape>
        </w:pict>
      </w:r>
    </w:p>
    <w:p>
      <w:pPr>
        <w:widowControl w:val="0"/>
        <w:spacing w:line="360" w:lineRule="exact"/>
      </w:pPr>
    </w:p>
    <w:p>
      <w:pPr>
        <w:widowControl w:val="0"/>
        <w:spacing w:line="650" w:lineRule="exact"/>
      </w:pPr>
    </w:p>
    <w:p>
      <w:pPr>
        <w:widowControl w:val="0"/>
        <w:rPr>
          <w:sz w:val="2"/>
          <w:szCs w:val="2"/>
        </w:rPr>
        <w:sectPr>
          <w:footnotePr>
            <w:pos w:val="pageBottom"/>
            <w:numFmt w:val="decimal"/>
            <w:numRestart w:val="continuous"/>
          </w:footnotePr>
          <w:type w:val="continuous"/>
          <w:pgSz w:w="11900" w:h="16840"/>
          <w:pgMar w:top="1268" w:left="215" w:right="1644" w:bottom="2066" w:header="0" w:footer="3" w:gutter="0"/>
          <w:rtlGutter w:val="0"/>
          <w:cols w:space="720"/>
          <w:noEndnote/>
          <w:docGrid w:linePitch="360"/>
        </w:sectPr>
      </w:pPr>
    </w:p>
    <w:p>
      <w:pPr>
        <w:widowControl w:val="0"/>
        <w:spacing w:line="170" w:lineRule="exact"/>
        <w:rPr>
          <w:sz w:val="14"/>
          <w:szCs w:val="14"/>
        </w:rPr>
      </w:pPr>
    </w:p>
    <w:p>
      <w:pPr>
        <w:widowControl w:val="0"/>
        <w:rPr>
          <w:sz w:val="2"/>
          <w:szCs w:val="2"/>
        </w:rPr>
        <w:sectPr>
          <w:type w:val="continuous"/>
          <w:pgSz w:w="11900" w:h="16840"/>
          <w:pgMar w:top="2836" w:left="0" w:right="0" w:bottom="2082" w:header="0" w:footer="3" w:gutter="0"/>
          <w:rtlGutter w:val="0"/>
          <w:cols w:space="720"/>
          <w:noEndnote/>
          <w:docGrid w:linePitch="360"/>
        </w:sectPr>
      </w:pPr>
    </w:p>
    <w:p>
      <w:pPr>
        <w:pStyle w:val="Style7"/>
        <w:widowControl w:val="0"/>
        <w:keepNext/>
        <w:keepLines/>
        <w:shd w:val="clear" w:color="auto" w:fill="auto"/>
        <w:bidi w:val="0"/>
        <w:jc w:val="left"/>
        <w:spacing w:before="0" w:after="47" w:line="560" w:lineRule="exact"/>
        <w:ind w:left="420" w:right="0" w:firstLine="0"/>
      </w:pPr>
      <w:bookmarkStart w:id="0" w:name="bookmark0"/>
      <w:r>
        <w:rPr>
          <w:w w:val="100"/>
          <w:spacing w:val="0"/>
          <w:color w:val="000000"/>
          <w:position w:val="0"/>
        </w:rPr>
        <w:t xml:space="preserve">Plagiarism </w:t>
      </w:r>
      <w:r>
        <w:rPr>
          <w:rStyle w:val="CharStyle9"/>
        </w:rPr>
        <w:t xml:space="preserve">Checker </w:t>
      </w:r>
      <w:r>
        <w:rPr>
          <w:w w:val="100"/>
          <w:spacing w:val="0"/>
          <w:color w:val="000000"/>
          <w:position w:val="0"/>
        </w:rPr>
        <w:t>X Originality Report</w:t>
      </w:r>
      <w:bookmarkEnd w:id="0"/>
    </w:p>
    <w:p>
      <w:pPr>
        <w:pStyle w:val="Style10"/>
        <w:widowControl w:val="0"/>
        <w:keepNext/>
        <w:keepLines/>
        <w:shd w:val="clear" w:color="auto" w:fill="auto"/>
        <w:bidi w:val="0"/>
        <w:jc w:val="left"/>
        <w:spacing w:before="0" w:after="160" w:line="300" w:lineRule="exact"/>
        <w:ind w:left="3940" w:right="0" w:firstLine="0"/>
      </w:pPr>
      <w:bookmarkStart w:id="1" w:name="bookmark1"/>
      <w:r>
        <w:rPr>
          <w:w w:val="100"/>
          <w:spacing w:val="0"/>
          <w:color w:val="000000"/>
          <w:position w:val="0"/>
        </w:rPr>
        <w:t>Similarity Found: 20%</w:t>
      </w:r>
      <w:bookmarkEnd w:id="1"/>
    </w:p>
    <w:p>
      <w:pPr>
        <w:pStyle w:val="Style5"/>
        <w:widowControl w:val="0"/>
        <w:keepNext w:val="0"/>
        <w:keepLines w:val="0"/>
        <w:shd w:val="clear" w:color="auto" w:fill="auto"/>
        <w:bidi w:val="0"/>
        <w:jc w:val="left"/>
        <w:spacing w:before="0" w:after="669"/>
        <w:ind w:left="0" w:right="0" w:firstLine="3300"/>
      </w:pPr>
      <w:r>
        <w:rPr>
          <w:lang w:val="en-US" w:eastAsia="en-US" w:bidi="en-US"/>
          <w:w w:val="100"/>
          <w:spacing w:val="0"/>
          <w:color w:val="000000"/>
          <w:position w:val="0"/>
        </w:rPr>
        <w:t>Date: Thursday, October 03, 2019 Statistics: 1438 words Plagiarized / 7015 Total words Remarks: Medium Plagiarism Detected - Your Document needs Selective Improvement</w:t>
      </w:r>
    </w:p>
    <w:p>
      <w:pPr>
        <w:pStyle w:val="Style5"/>
        <w:widowControl w:val="0"/>
        <w:keepNext w:val="0"/>
        <w:keepLines w:val="0"/>
        <w:shd w:val="clear" w:color="auto" w:fill="auto"/>
        <w:bidi w:val="0"/>
        <w:jc w:val="left"/>
        <w:spacing w:before="0" w:after="296" w:line="343" w:lineRule="exact"/>
        <w:ind w:left="0" w:right="0" w:firstLine="0"/>
      </w:pPr>
      <w:r>
        <w:rPr>
          <w:lang w:val="en-US" w:eastAsia="en-US" w:bidi="en-US"/>
          <w:w w:val="100"/>
          <w:spacing w:val="0"/>
          <w:color w:val="000000"/>
          <w:position w:val="0"/>
        </w:rPr>
        <w:t xml:space="preserve">BAB I PENDAHULIAN </w:t>
      </w:r>
      <w:r>
        <w:rPr>
          <w:lang w:val="id-ID" w:eastAsia="id-ID" w:bidi="id-ID"/>
          <w:w w:val="100"/>
          <w:spacing w:val="0"/>
          <w:color w:val="000000"/>
          <w:position w:val="0"/>
        </w:rPr>
        <w:t>Latar Belakang Masalah Kepemimpinan adalah hal yang penting, baik dalam sebuah organisasi sosial maupun organisasi keagamaan. Karena tanpa kepemimpinan sebuah organisasi tidak dapat terarah dengan baik untuk mencapai sebuah tujuan dari organisasi tersebut. Masalah kepemimpinan merupakan masalah yang selalu aktual untuk dikaji dalam sebuah lembaga, baik itu lembaga organisasi maupun lembaga keagamaan.</w:t>
      </w:r>
    </w:p>
    <w:p>
      <w:pPr>
        <w:pStyle w:val="Style5"/>
        <w:widowControl w:val="0"/>
        <w:keepNext w:val="0"/>
        <w:keepLines w:val="0"/>
        <w:shd w:val="clear" w:color="auto" w:fill="auto"/>
        <w:bidi w:val="0"/>
        <w:jc w:val="left"/>
        <w:spacing w:before="0" w:after="305" w:line="349" w:lineRule="exact"/>
        <w:ind w:left="0" w:right="0" w:firstLine="0"/>
      </w:pPr>
      <w:r>
        <w:rPr>
          <w:lang w:val="id-ID" w:eastAsia="id-ID" w:bidi="id-ID"/>
          <w:w w:val="100"/>
          <w:spacing w:val="0"/>
          <w:color w:val="000000"/>
          <w:position w:val="0"/>
        </w:rPr>
        <w:t xml:space="preserve">Dalam melaksanakan kepemimpinan tentu selalu ada permasalahan antara pemimpin dengan orang yang dipimpin sehingga hal ini dapat menghambat tercapainya sebuah tujuan. Kepemimpinan adalah proses mempengaruhi dan memberi motivasi kepada orang lain sehingga dapat mencapai tujuan organisasi dan mendatangkan manfaat </w:t>
      </w:r>
      <w:r>
        <w:rPr>
          <w:lang w:val="en-US" w:eastAsia="en-US" w:bidi="en-US"/>
          <w:w w:val="100"/>
          <w:spacing w:val="0"/>
          <w:color w:val="000000"/>
          <w:position w:val="0"/>
        </w:rPr>
        <w:t xml:space="preserve">bag: </w:t>
      </w:r>
      <w:r>
        <w:rPr>
          <w:lang w:val="id-ID" w:eastAsia="id-ID" w:bidi="id-ID"/>
          <w:w w:val="100"/>
          <w:spacing w:val="0"/>
          <w:color w:val="000000"/>
          <w:position w:val="0"/>
        </w:rPr>
        <w:t>kesejahteraan manusia.</w:t>
      </w:r>
    </w:p>
    <w:p>
      <w:pPr>
        <w:pStyle w:val="Style5"/>
        <w:widowControl w:val="0"/>
        <w:keepNext w:val="0"/>
        <w:keepLines w:val="0"/>
        <w:shd w:val="clear" w:color="auto" w:fill="auto"/>
        <w:bidi w:val="0"/>
        <w:jc w:val="left"/>
        <w:spacing w:before="0" w:after="0" w:line="343" w:lineRule="exact"/>
        <w:ind w:left="0" w:right="0" w:firstLine="0"/>
      </w:pPr>
      <w:r>
        <w:rPr>
          <w:lang w:val="id-ID" w:eastAsia="id-ID" w:bidi="id-ID"/>
          <w:w w:val="100"/>
          <w:spacing w:val="0"/>
          <w:color w:val="000000"/>
          <w:position w:val="0"/>
        </w:rPr>
        <w:t>Kepemimpinan</w:t>
      </w:r>
    </w:p>
    <w:p>
      <w:pPr>
        <w:pStyle w:val="Style5"/>
        <w:widowControl w:val="0"/>
        <w:keepNext w:val="0"/>
        <w:keepLines w:val="0"/>
        <w:shd w:val="clear" w:color="auto" w:fill="auto"/>
        <w:bidi w:val="0"/>
        <w:jc w:val="left"/>
        <w:spacing w:before="0" w:after="0" w:line="343" w:lineRule="exact"/>
        <w:ind w:left="0" w:right="0" w:firstLine="0"/>
      </w:pPr>
      <w:r>
        <w:rPr>
          <w:lang w:val="id-ID" w:eastAsia="id-ID" w:bidi="id-ID"/>
          <w:w w:val="100"/>
          <w:spacing w:val="0"/>
          <w:color w:val="000000"/>
          <w:position w:val="0"/>
        </w:rPr>
        <w:t>seorang pem</w:t>
      </w:r>
    </w:p>
    <w:p>
      <w:pPr>
        <w:pStyle w:val="Style13"/>
        <w:tabs>
          <w:tab w:leader="none" w:pos="2717" w:val="left"/>
          <w:tab w:leader="none" w:pos="7805" w:val="left"/>
          <w:tab w:leader="hyphen" w:pos="7975" w:val="left"/>
          <w:tab w:leader="hyphen" w:pos="8218" w:val="left"/>
        </w:tabs>
        <w:widowControl w:val="0"/>
        <w:keepNext w:val="0"/>
        <w:keepLines w:val="0"/>
        <w:shd w:val="clear" w:color="auto" w:fill="auto"/>
        <w:bidi w:val="0"/>
        <w:spacing w:before="0" w:after="0"/>
        <w:ind w:left="0" w:right="0" w:firstLine="0"/>
      </w:pPr>
      <w:r>
        <w:rPr>
          <w:rStyle w:val="CharStyle15"/>
        </w:rPr>
        <w:t>kemampuannya</w:t>
        <w:tab/>
        <w:t xml:space="preserve">, </w:t>
      </w:r>
      <w:r>
        <w:rPr>
          <w:lang w:val="id-ID" w:eastAsia="id-ID" w:bidi="id-ID"/>
          <w:w w:val="100"/>
          <w:color w:val="000000"/>
          <w:position w:val="0"/>
        </w:rPr>
        <w:t xml:space="preserve">i ii»iur\jui </w:t>
      </w:r>
      <w:r>
        <w:rPr>
          <w:rStyle w:val="CharStyle16"/>
        </w:rPr>
        <w:t>iuivui</w:t>
      </w:r>
      <w:r>
        <w:rPr>
          <w:lang w:val="id-ID" w:eastAsia="id-ID" w:bidi="id-ID"/>
          <w:w w:val="100"/>
          <w:color w:val="000000"/>
          <w:position w:val="0"/>
        </w:rPr>
        <w:t xml:space="preserve"> i v/y wu i </w:t>
      </w:r>
      <w:r>
        <w:rPr>
          <w:rStyle w:val="CharStyle16"/>
        </w:rPr>
        <w:t>|vivv-ivi</w:t>
        <w:tab/>
      </w:r>
      <w:r>
        <w:rPr>
          <w:rStyle w:val="CharStyle15"/>
        </w:rPr>
        <w:tab/>
        <w:tab/>
        <w:t xml:space="preserve"> — </w:t>
      </w:r>
      <w:r>
        <w:rPr>
          <w:lang w:val="id-ID" w:eastAsia="id-ID" w:bidi="id-ID"/>
          <w:w w:val="100"/>
          <w:color w:val="000000"/>
          <w:position w:val="0"/>
        </w:rPr>
        <w:t xml:space="preserve">— </w:t>
      </w:r>
      <w:r>
        <w:rPr>
          <w:rStyle w:val="CharStyle15"/>
        </w:rPr>
        <w:t>- -</w:t>
      </w:r>
      <w:r>
        <w:rPr>
          <w:lang w:val="id-ID" w:eastAsia="id-ID" w:bidi="id-ID"/>
          <w:w w:val="100"/>
          <w:color w:val="000000"/>
          <w:position w:val="0"/>
        </w:rPr>
        <w:t xml:space="preserve">— </w:t>
      </w:r>
      <w:r>
        <w:rPr>
          <w:rStyle w:val="CharStyle15"/>
        </w:rPr>
        <w:t xml:space="preserve">/ </w:t>
      </w:r>
    </w:p>
    <w:p>
      <w:pPr>
        <w:pStyle w:val="Style5"/>
        <w:widowControl w:val="0"/>
        <w:keepNext w:val="0"/>
        <w:keepLines w:val="0"/>
        <w:shd w:val="clear" w:color="auto" w:fill="auto"/>
        <w:bidi w:val="0"/>
        <w:jc w:val="both"/>
        <w:spacing w:before="0" w:after="300" w:line="343" w:lineRule="exact"/>
        <w:ind w:left="0" w:right="260" w:firstLine="0"/>
      </w:pPr>
      <w:r>
        <w:rPr>
          <w:lang w:val="id-ID" w:eastAsia="id-ID" w:bidi="id-ID"/>
          <w:w w:val="100"/>
          <w:spacing w:val="0"/>
          <w:color w:val="000000"/>
          <w:position w:val="0"/>
        </w:rPr>
        <w:t>pemimpin harus mampu melibatkan seluruh tujuan lapisan organisasinya, anggotany atau masyarakatnya untuk ikut berperan aktif sehingga mereka mampu memberikan, kontribusi yang positif dalam usaha mencapai tujuan.</w:t>
      </w:r>
    </w:p>
    <w:p>
      <w:pPr>
        <w:pStyle w:val="Style5"/>
        <w:widowControl w:val="0"/>
        <w:keepNext w:val="0"/>
        <w:keepLines w:val="0"/>
        <w:shd w:val="clear" w:color="auto" w:fill="auto"/>
        <w:bidi w:val="0"/>
        <w:jc w:val="both"/>
        <w:spacing w:before="0" w:after="0" w:line="343" w:lineRule="exact"/>
        <w:ind w:left="0" w:right="0" w:firstLine="0"/>
      </w:pPr>
      <w:r>
        <w:pict>
          <v:shape id="_x0000_s1028" type="#_x0000_t202" style="position:absolute;margin-left:457.3pt;margin-top:0;width:20.8pt;height:14.2pt;z-index:-125829376;mso-wrap-distance-left:5.pt;mso-wrap-distance-right:5.pt;mso-wrap-distance-bottom:36.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:eie'</w:t>
                  </w:r>
                </w:p>
              </w:txbxContent>
            </v:textbox>
            <w10:wrap type="square" side="left" anchorx="margin"/>
          </v:shape>
        </w:pict>
      </w:r>
      <w:r>
        <w:rPr>
          <w:lang w:val="id-ID" w:eastAsia="id-ID" w:bidi="id-ID"/>
          <w:w w:val="100"/>
          <w:spacing w:val="0"/>
          <w:color w:val="000000"/>
          <w:position w:val="0"/>
        </w:rPr>
        <w:t>Seorang pemimpin yang ideal harus memiliki kharisma dan harus siap secara m dan moral. Karena akan menjadi figur yang diharapkan banyak orang. Seorang pemimpin yang memiliki keberanian minimal dalam berbicara, mengemukakan</w:t>
      </w:r>
    </w:p>
    <w:p>
      <w:pPr>
        <w:pStyle w:val="Style5"/>
        <w:widowControl w:val="0"/>
        <w:keepNext w:val="0"/>
        <w:keepLines w:val="0"/>
        <w:shd w:val="clear" w:color="auto" w:fill="auto"/>
        <w:bidi w:val="0"/>
        <w:jc w:val="left"/>
        <w:spacing w:before="0" w:after="0" w:line="343" w:lineRule="exact"/>
        <w:ind w:left="0" w:right="0" w:firstLine="0"/>
      </w:pPr>
      <w:r>
        <w:rPr>
          <w:lang w:val="id-ID" w:eastAsia="id-ID" w:bidi="id-ID"/>
          <w:w w:val="100"/>
          <w:spacing w:val="0"/>
          <w:color w:val="000000"/>
          <w:position w:val="0"/>
        </w:rPr>
        <w:t>jpendapat dan berani membela kebenaran. Secara khusus keberanian itu ditunjukkan tdalam komitmen berani membela yang benar, memegang teguh pada pendinanyang Ibenar tidak takut gagal, berani mengambil resiko, dan berani bertanggung jawab.</w:t>
      </w:r>
    </w:p>
    <w:sectPr>
      <w:type w:val="continuous"/>
      <w:pgSz w:w="11900" w:h="16840"/>
      <w:pgMar w:top="2836" w:left="215" w:right="1644" w:bottom="208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link w:val="Style3"/>
    <w:rPr>
      <w:b w:val="0"/>
      <w:bCs w:val="0"/>
      <w:i w:val="0"/>
      <w:iCs w:val="0"/>
      <w:u w:val="none"/>
      <w:strike w:val="0"/>
      <w:smallCaps w:val="0"/>
      <w:sz w:val="40"/>
      <w:szCs w:val="40"/>
      <w:rFonts w:ascii="Franklin Gothic Demi Cond" w:eastAsia="Franklin Gothic Demi Cond" w:hAnsi="Franklin Gothic Demi Cond" w:cs="Franklin Gothic Demi Cond"/>
    </w:rPr>
  </w:style>
  <w:style w:type="character" w:customStyle="1" w:styleId="CharStyle6">
    <w:name w:val="Body text (2) Exact"/>
    <w:basedOn w:val="DefaultParagraphFont"/>
    <w:rPr>
      <w:b w:val="0"/>
      <w:bCs w:val="0"/>
      <w:i w:val="0"/>
      <w:iCs w:val="0"/>
      <w:u w:val="none"/>
      <w:strike w:val="0"/>
      <w:smallCaps w:val="0"/>
      <w:sz w:val="24"/>
      <w:szCs w:val="24"/>
      <w:rFonts w:ascii="Calibri" w:eastAsia="Calibri" w:hAnsi="Calibri" w:cs="Calibri"/>
    </w:rPr>
  </w:style>
  <w:style w:type="character" w:customStyle="1" w:styleId="CharStyle8">
    <w:name w:val="Heading #1_"/>
    <w:basedOn w:val="DefaultParagraphFont"/>
    <w:link w:val="Style7"/>
    <w:rPr>
      <w:lang w:val="en-US" w:eastAsia="en-US" w:bidi="en-US"/>
      <w:b w:val="0"/>
      <w:bCs w:val="0"/>
      <w:i w:val="0"/>
      <w:iCs w:val="0"/>
      <w:u w:val="none"/>
      <w:strike w:val="0"/>
      <w:smallCaps w:val="0"/>
      <w:sz w:val="56"/>
      <w:szCs w:val="56"/>
      <w:rFonts w:ascii="Calibri" w:eastAsia="Calibri" w:hAnsi="Calibri" w:cs="Calibri"/>
    </w:rPr>
  </w:style>
  <w:style w:type="character" w:customStyle="1" w:styleId="CharStyle9">
    <w:name w:val="Heading #1 + Bold"/>
    <w:basedOn w:val="CharStyle8"/>
    <w:rPr>
      <w:b/>
      <w:bCs/>
      <w:w w:val="100"/>
      <w:spacing w:val="0"/>
      <w:color w:val="000000"/>
      <w:position w:val="0"/>
    </w:rPr>
  </w:style>
  <w:style w:type="character" w:customStyle="1" w:styleId="CharStyle11">
    <w:name w:val="Heading #2_"/>
    <w:basedOn w:val="DefaultParagraphFont"/>
    <w:link w:val="Style10"/>
    <w:rPr>
      <w:lang w:val="en-US" w:eastAsia="en-US" w:bidi="en-US"/>
      <w:b/>
      <w:bCs/>
      <w:i w:val="0"/>
      <w:iCs w:val="0"/>
      <w:u w:val="none"/>
      <w:strike w:val="0"/>
      <w:smallCaps w:val="0"/>
      <w:sz w:val="30"/>
      <w:szCs w:val="30"/>
      <w:rFonts w:ascii="Calibri" w:eastAsia="Calibri" w:hAnsi="Calibri" w:cs="Calibri"/>
    </w:rPr>
  </w:style>
  <w:style w:type="character" w:customStyle="1" w:styleId="CharStyle12">
    <w:name w:val="Body text (2)_"/>
    <w:basedOn w:val="DefaultParagraphFont"/>
    <w:link w:val="Style5"/>
    <w:rPr>
      <w:b w:val="0"/>
      <w:bCs w:val="0"/>
      <w:i w:val="0"/>
      <w:iCs w:val="0"/>
      <w:u w:val="none"/>
      <w:strike w:val="0"/>
      <w:smallCaps w:val="0"/>
      <w:sz w:val="24"/>
      <w:szCs w:val="24"/>
      <w:rFonts w:ascii="Calibri" w:eastAsia="Calibri" w:hAnsi="Calibri" w:cs="Calibri"/>
    </w:rPr>
  </w:style>
  <w:style w:type="character" w:customStyle="1" w:styleId="CharStyle14">
    <w:name w:val="Body text (4)_"/>
    <w:basedOn w:val="DefaultParagraphFont"/>
    <w:link w:val="Style13"/>
    <w:rPr>
      <w:b w:val="0"/>
      <w:bCs w:val="0"/>
      <w:i w:val="0"/>
      <w:iCs w:val="0"/>
      <w:u w:val="none"/>
      <w:strike w:val="0"/>
      <w:smallCaps w:val="0"/>
      <w:sz w:val="10"/>
      <w:szCs w:val="10"/>
      <w:rFonts w:ascii="MS Reference Sans Serif" w:eastAsia="MS Reference Sans Serif" w:hAnsi="MS Reference Sans Serif" w:cs="MS Reference Sans Serif"/>
      <w:spacing w:val="10"/>
    </w:rPr>
  </w:style>
  <w:style w:type="character" w:customStyle="1" w:styleId="CharStyle15">
    <w:name w:val="Body text (4) + Calibri,12 pt,Spacing 0 pt"/>
    <w:basedOn w:val="CharStyle14"/>
    <w:rPr>
      <w:lang w:val="id-ID" w:eastAsia="id-ID" w:bidi="id-ID"/>
      <w:sz w:val="24"/>
      <w:szCs w:val="24"/>
      <w:rFonts w:ascii="Calibri" w:eastAsia="Calibri" w:hAnsi="Calibri" w:cs="Calibri"/>
      <w:w w:val="100"/>
      <w:spacing w:val="0"/>
      <w:color w:val="000000"/>
      <w:position w:val="0"/>
    </w:rPr>
  </w:style>
  <w:style w:type="character" w:customStyle="1" w:styleId="CharStyle16">
    <w:name w:val="Body text (4) + Small Caps"/>
    <w:basedOn w:val="CharStyle14"/>
    <w:rPr>
      <w:lang w:val="id-ID" w:eastAsia="id-ID" w:bidi="id-ID"/>
      <w:smallCaps/>
      <w:w w:val="100"/>
      <w:color w:val="000000"/>
      <w:position w:val="0"/>
    </w:rPr>
  </w:style>
  <w:style w:type="paragraph" w:customStyle="1" w:styleId="Style3">
    <w:name w:val="Body text (3)"/>
    <w:basedOn w:val="Normal"/>
    <w:link w:val="CharStyle4"/>
    <w:pPr>
      <w:widowControl w:val="0"/>
      <w:shd w:val="clear" w:color="auto" w:fill="FFFFFF"/>
      <w:spacing w:line="0" w:lineRule="exact"/>
    </w:pPr>
    <w:rPr>
      <w:b w:val="0"/>
      <w:bCs w:val="0"/>
      <w:i w:val="0"/>
      <w:iCs w:val="0"/>
      <w:u w:val="none"/>
      <w:strike w:val="0"/>
      <w:smallCaps w:val="0"/>
      <w:sz w:val="40"/>
      <w:szCs w:val="40"/>
      <w:rFonts w:ascii="Franklin Gothic Demi Cond" w:eastAsia="Franklin Gothic Demi Cond" w:hAnsi="Franklin Gothic Demi Cond" w:cs="Franklin Gothic Demi Cond"/>
    </w:rPr>
  </w:style>
  <w:style w:type="paragraph" w:customStyle="1" w:styleId="Style5">
    <w:name w:val="Body text (2)"/>
    <w:basedOn w:val="Normal"/>
    <w:link w:val="CharStyle12"/>
    <w:pPr>
      <w:widowControl w:val="0"/>
      <w:shd w:val="clear" w:color="auto" w:fill="FFFFFF"/>
      <w:spacing w:before="300" w:after="660" w:line="354" w:lineRule="exact"/>
    </w:pPr>
    <w:rPr>
      <w:b w:val="0"/>
      <w:bCs w:val="0"/>
      <w:i w:val="0"/>
      <w:iCs w:val="0"/>
      <w:u w:val="none"/>
      <w:strike w:val="0"/>
      <w:smallCaps w:val="0"/>
      <w:sz w:val="24"/>
      <w:szCs w:val="24"/>
      <w:rFonts w:ascii="Calibri" w:eastAsia="Calibri" w:hAnsi="Calibri" w:cs="Calibri"/>
    </w:rPr>
  </w:style>
  <w:style w:type="paragraph" w:customStyle="1" w:styleId="Style7">
    <w:name w:val="Heading #1"/>
    <w:basedOn w:val="Normal"/>
    <w:link w:val="CharStyle8"/>
    <w:pPr>
      <w:widowControl w:val="0"/>
      <w:shd w:val="clear" w:color="auto" w:fill="FFFFFF"/>
      <w:outlineLvl w:val="0"/>
      <w:spacing w:after="180" w:line="0" w:lineRule="exact"/>
    </w:pPr>
    <w:rPr>
      <w:lang w:val="en-US" w:eastAsia="en-US" w:bidi="en-US"/>
      <w:b w:val="0"/>
      <w:bCs w:val="0"/>
      <w:i w:val="0"/>
      <w:iCs w:val="0"/>
      <w:u w:val="none"/>
      <w:strike w:val="0"/>
      <w:smallCaps w:val="0"/>
      <w:sz w:val="56"/>
      <w:szCs w:val="56"/>
      <w:rFonts w:ascii="Calibri" w:eastAsia="Calibri" w:hAnsi="Calibri" w:cs="Calibri"/>
    </w:rPr>
  </w:style>
  <w:style w:type="paragraph" w:customStyle="1" w:styleId="Style10">
    <w:name w:val="Heading #2"/>
    <w:basedOn w:val="Normal"/>
    <w:link w:val="CharStyle11"/>
    <w:pPr>
      <w:widowControl w:val="0"/>
      <w:shd w:val="clear" w:color="auto" w:fill="FFFFFF"/>
      <w:outlineLvl w:val="1"/>
      <w:spacing w:before="180" w:after="300" w:line="0" w:lineRule="exact"/>
    </w:pPr>
    <w:rPr>
      <w:lang w:val="en-US" w:eastAsia="en-US" w:bidi="en-US"/>
      <w:b/>
      <w:bCs/>
      <w:i w:val="0"/>
      <w:iCs w:val="0"/>
      <w:u w:val="none"/>
      <w:strike w:val="0"/>
      <w:smallCaps w:val="0"/>
      <w:sz w:val="30"/>
      <w:szCs w:val="30"/>
      <w:rFonts w:ascii="Calibri" w:eastAsia="Calibri" w:hAnsi="Calibri" w:cs="Calibri"/>
    </w:rPr>
  </w:style>
  <w:style w:type="paragraph" w:customStyle="1" w:styleId="Style13">
    <w:name w:val="Body text (4)"/>
    <w:basedOn w:val="Normal"/>
    <w:link w:val="CharStyle14"/>
    <w:pPr>
      <w:widowControl w:val="0"/>
      <w:shd w:val="clear" w:color="auto" w:fill="FFFFFF"/>
      <w:jc w:val="both"/>
      <w:spacing w:line="343" w:lineRule="exact"/>
    </w:pPr>
    <w:rPr>
      <w:b w:val="0"/>
      <w:bCs w:val="0"/>
      <w:i w:val="0"/>
      <w:iCs w:val="0"/>
      <w:u w:val="none"/>
      <w:strike w:val="0"/>
      <w:smallCaps w:val="0"/>
      <w:sz w:val="10"/>
      <w:szCs w:val="10"/>
      <w:rFonts w:ascii="MS Reference Sans Serif" w:eastAsia="MS Reference Sans Serif" w:hAnsi="MS Reference Sans Serif" w:cs="MS Reference Sans Serif"/>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