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 Instrumen </w:t>
      </w:r>
      <w:r>
        <w:rPr>
          <w:rStyle w:val="CharStyle5"/>
        </w:rPr>
        <w:t>Pertanyaan</w:t>
      </w:r>
    </w:p>
    <w:p>
      <w:pPr>
        <w:pStyle w:val="Style3"/>
        <w:numPr>
          <w:ilvl w:val="0"/>
          <w:numId w:val="1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saudara pahami tentang kepemimpinan ?</w:t>
      </w:r>
    </w:p>
    <w:p>
      <w:pPr>
        <w:pStyle w:val="Style3"/>
        <w:numPr>
          <w:ilvl w:val="0"/>
          <w:numId w:val="1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saudara pahami mengenai kualitas panggilan ?</w:t>
      </w:r>
    </w:p>
    <w:p>
      <w:pPr>
        <w:pStyle w:val="Style3"/>
        <w:numPr>
          <w:ilvl w:val="0"/>
          <w:numId w:val="1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saudara apa itu motivasi ?</w:t>
      </w:r>
    </w:p>
    <w:p>
      <w:pPr>
        <w:pStyle w:val="Style3"/>
        <w:numPr>
          <w:ilvl w:val="0"/>
          <w:numId w:val="1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upaya yang saudara lakukan untuk memotivasi pemuda agar aktif dalam kegiatan gerejawi ?</w:t>
      </w:r>
    </w:p>
    <w:p>
      <w:pPr>
        <w:pStyle w:val="Style3"/>
        <w:numPr>
          <w:ilvl w:val="0"/>
          <w:numId w:val="1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Upaya apa saja yang saudara lakukan dalam memotivasi pemuda selama ini semenjak masa kepemimpinan anda ?</w:t>
      </w:r>
    </w:p>
    <w:p>
      <w:pPr>
        <w:pStyle w:val="Style3"/>
        <w:numPr>
          <w:ilvl w:val="0"/>
          <w:numId w:val="1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 mengapa anggota PPGT kurang aktif dalam kegiatan gerejawi ?</w:t>
      </w:r>
    </w:p>
    <w:p>
      <w:pPr>
        <w:pStyle w:val="Style3"/>
        <w:numPr>
          <w:ilvl w:val="0"/>
          <w:numId w:val="1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tanggapan saudara mengenai kepemimpinan ketua PPGT di Gereja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Jemaat Dumbia ?</w:t>
      </w:r>
    </w:p>
    <w:sectPr>
      <w:footnotePr>
        <w:pos w:val="pageBottom"/>
        <w:numFmt w:val="decimal"/>
        <w:numRestart w:val="continuous"/>
      </w:footnotePr>
      <w:pgSz w:w="11900" w:h="16840"/>
      <w:pgMar w:top="1056" w:left="701" w:right="1564" w:bottom="105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 + 13 pt,Bold"/>
    <w:basedOn w:val="CharStyle4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630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