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ind w:left="0" w:right="60" w:firstLine="0"/>
      </w:pPr>
      <w:bookmarkStart w:id="0" w:name="bookmark0"/>
      <w:r>
        <w:rPr>
          <w:lang w:val="id-ID" w:eastAsia="id-ID" w:bidi="id-ID"/>
          <w:w w:val="100"/>
          <w:spacing w:val="0"/>
          <w:color w:val="000000"/>
          <w:position w:val="0"/>
        </w:rPr>
        <w:t xml:space="preserve">BAB </w:t>
      </w:r>
      <w:r>
        <w:rPr>
          <w:rStyle w:val="CharStyle11"/>
          <w:b/>
          <w:bCs/>
        </w:rPr>
        <w:t>n</w:t>
      </w:r>
      <w:bookmarkEnd w:id="0"/>
    </w:p>
    <w:p>
      <w:pPr>
        <w:pStyle w:val="Style9"/>
        <w:widowControl w:val="0"/>
        <w:keepNext/>
        <w:keepLines/>
        <w:shd w:val="clear" w:color="auto" w:fill="auto"/>
        <w:bidi w:val="0"/>
        <w:spacing w:before="0" w:after="302"/>
        <w:ind w:left="0" w:right="60" w:firstLine="0"/>
      </w:pPr>
      <w:bookmarkStart w:id="1" w:name="bookmark1"/>
      <w:r>
        <w:rPr>
          <w:w w:val="100"/>
          <w:spacing w:val="0"/>
          <w:color w:val="000000"/>
          <w:position w:val="0"/>
        </w:rPr>
        <w:t>MANTA’DA</w:t>
      </w:r>
      <w:bookmarkEnd w:id="1"/>
    </w:p>
    <w:p>
      <w:pPr>
        <w:pStyle w:val="Style15"/>
        <w:numPr>
          <w:ilvl w:val="0"/>
          <w:numId w:val="1"/>
        </w:numPr>
        <w:tabs>
          <w:tab w:leader="none" w:pos="37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Pengertian</w:t>
      </w:r>
    </w:p>
    <w:p>
      <w:pPr>
        <w:pStyle w:val="Style17"/>
        <w:widowControl w:val="0"/>
        <w:keepNext w:val="0"/>
        <w:keepLines w:val="0"/>
        <w:shd w:val="clear" w:color="auto" w:fill="auto"/>
        <w:bidi w:val="0"/>
        <w:spacing w:before="0" w:after="0"/>
        <w:ind w:left="580" w:right="0" w:firstLine="800"/>
      </w:pPr>
      <w:r>
        <w:rPr>
          <w:lang w:val="id-ID" w:eastAsia="id-ID" w:bidi="id-ID"/>
          <w:sz w:val="24"/>
          <w:szCs w:val="24"/>
          <w:w w:val="100"/>
          <w:spacing w:val="0"/>
          <w:color w:val="000000"/>
          <w:position w:val="0"/>
        </w:rPr>
        <w:t xml:space="preserve">Dalam kalangan masyarakat Toraja, ada beberapa nilai yang harus dikejar yang bertumpu pada kebudayaan dan tetap diikat oleh </w:t>
      </w:r>
      <w:r>
        <w:rPr>
          <w:rStyle w:val="CharStyle19"/>
        </w:rPr>
        <w:t xml:space="preserve">Aluk </w:t>
      </w:r>
      <w:r>
        <w:rPr>
          <w:rStyle w:val="CharStyle19"/>
          <w:lang w:val="en-US" w:eastAsia="en-US" w:bidi="en-US"/>
        </w:rPr>
        <w:t xml:space="preserve">Sola </w:t>
      </w:r>
      <w:r>
        <w:rPr>
          <w:rStyle w:val="CharStyle19"/>
        </w:rPr>
        <w:t xml:space="preserve">Pemali </w:t>
      </w:r>
      <w:r>
        <w:rPr>
          <w:lang w:val="id-ID" w:eastAsia="id-ID" w:bidi="id-ID"/>
          <w:sz w:val="24"/>
          <w:szCs w:val="24"/>
          <w:w w:val="100"/>
          <w:spacing w:val="0"/>
          <w:color w:val="000000"/>
          <w:position w:val="0"/>
        </w:rPr>
        <w:t xml:space="preserve">(AsP). Nilai-nilai tersebut saling kait mengait dan tidak dapat dipisahkan antara satu dengan yang lainnya misalnya nilai kebahagiaan dan persekutuan. Kedua nilai ini diwujudkan dalam </w:t>
      </w:r>
      <w:r>
        <w:rPr>
          <w:rStyle w:val="CharStyle19"/>
        </w:rPr>
        <w:t>Rambu Tuka</w:t>
      </w:r>
      <w:r>
        <w:rPr>
          <w:lang w:val="id-ID" w:eastAsia="id-ID" w:bidi="id-ID"/>
          <w:sz w:val="24"/>
          <w:szCs w:val="24"/>
          <w:w w:val="100"/>
          <w:spacing w:val="0"/>
          <w:color w:val="000000"/>
          <w:position w:val="0"/>
        </w:rPr>
        <w:t xml:space="preserve"> ’ dengan menjalankan salah satu aspek yang terdapat di dalamnya yakni apa yang disebut </w:t>
      </w:r>
      <w:r>
        <w:rPr>
          <w:rStyle w:val="CharStyle19"/>
        </w:rPr>
        <w:t>mania ’da.</w:t>
      </w:r>
    </w:p>
    <w:p>
      <w:pPr>
        <w:pStyle w:val="Style17"/>
        <w:widowControl w:val="0"/>
        <w:keepNext w:val="0"/>
        <w:keepLines w:val="0"/>
        <w:shd w:val="clear" w:color="auto" w:fill="auto"/>
        <w:bidi w:val="0"/>
        <w:spacing w:before="0" w:after="0"/>
        <w:ind w:left="580" w:right="0" w:firstLine="800"/>
      </w:pPr>
      <w:r>
        <w:rPr>
          <w:lang w:val="id-ID" w:eastAsia="id-ID" w:bidi="id-ID"/>
          <w:sz w:val="24"/>
          <w:szCs w:val="24"/>
          <w:w w:val="100"/>
          <w:spacing w:val="0"/>
          <w:color w:val="000000"/>
          <w:position w:val="0"/>
        </w:rPr>
        <w:t xml:space="preserve">Menurut Kamus Toraja Indonesia yang disusun oleh </w:t>
      </w:r>
      <w:r>
        <w:rPr>
          <w:rStyle w:val="CharStyle20"/>
        </w:rPr>
        <w:t xml:space="preserve">J. </w:t>
      </w:r>
      <w:r>
        <w:rPr>
          <w:lang w:val="id-ID" w:eastAsia="id-ID" w:bidi="id-ID"/>
          <w:sz w:val="24"/>
          <w:szCs w:val="24"/>
          <w:w w:val="100"/>
          <w:spacing w:val="0"/>
          <w:color w:val="000000"/>
          <w:position w:val="0"/>
        </w:rPr>
        <w:t xml:space="preserve">Tammu dan Dr.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 xml:space="preserve">der </w:t>
      </w:r>
      <w:r>
        <w:rPr>
          <w:lang w:val="en-US" w:eastAsia="en-US" w:bidi="en-US"/>
          <w:sz w:val="24"/>
          <w:szCs w:val="24"/>
          <w:w w:val="100"/>
          <w:spacing w:val="0"/>
          <w:color w:val="000000"/>
          <w:position w:val="0"/>
        </w:rPr>
        <w:t xml:space="preserve">Veen, </w:t>
      </w:r>
      <w:r>
        <w:rPr>
          <w:rStyle w:val="CharStyle19"/>
          <w:lang w:val="en-US" w:eastAsia="en-US" w:bidi="en-US"/>
        </w:rPr>
        <w:t>Manta</w:t>
      </w:r>
      <w:r>
        <w:rPr>
          <w:rStyle w:val="CharStyle19"/>
        </w:rPr>
        <w:t>'da</w:t>
      </w:r>
      <w:r>
        <w:rPr>
          <w:lang w:val="id-ID" w:eastAsia="id-ID" w:bidi="id-ID"/>
          <w:sz w:val="24"/>
          <w:szCs w:val="24"/>
          <w:w w:val="100"/>
          <w:spacing w:val="0"/>
          <w:color w:val="000000"/>
          <w:position w:val="0"/>
        </w:rPr>
        <w:t xml:space="preserve"> berasal dari kata </w:t>
      </w:r>
      <w:r>
        <w:rPr>
          <w:rStyle w:val="CharStyle19"/>
        </w:rPr>
        <w:t>ta’da</w:t>
      </w:r>
      <w:r>
        <w:rPr>
          <w:lang w:val="id-ID" w:eastAsia="id-ID" w:bidi="id-ID"/>
          <w:sz w:val="24"/>
          <w:szCs w:val="24"/>
          <w:w w:val="100"/>
          <w:spacing w:val="0"/>
          <w:color w:val="000000"/>
          <w:position w:val="0"/>
        </w:rPr>
        <w:t xml:space="preserve"> yang berarti melakukan persembahan dekat liang untuk orang mati yang selang setahun dikuburkan, dengan memotong seekor babi betina yang belum beranak; </w:t>
      </w:r>
      <w:r>
        <w:rPr>
          <w:rStyle w:val="CharStyle19"/>
        </w:rPr>
        <w:t xml:space="preserve">unta ’dai todolona </w:t>
      </w:r>
      <w:r>
        <w:rPr>
          <w:lang w:val="id-ID" w:eastAsia="id-ID" w:bidi="id-ID"/>
          <w:sz w:val="24"/>
          <w:szCs w:val="24"/>
          <w:w w:val="100"/>
          <w:spacing w:val="0"/>
          <w:color w:val="000000"/>
          <w:position w:val="0"/>
        </w:rPr>
        <w:t>berarti membuat persembahan karena mengingat hari kematian nenek</w:t>
      </w:r>
    </w:p>
    <w:p>
      <w:pPr>
        <w:pStyle w:val="Style21"/>
        <w:widowControl w:val="0"/>
        <w:keepNext w:val="0"/>
        <w:keepLines w:val="0"/>
        <w:shd w:val="clear" w:color="auto" w:fill="auto"/>
        <w:bidi w:val="0"/>
        <w:jc w:val="left"/>
        <w:spacing w:before="0" w:after="0" w:line="80" w:lineRule="exact"/>
        <w:ind w:left="1820" w:right="0" w:firstLine="0"/>
      </w:pPr>
      <w:r>
        <w:rPr>
          <w:lang w:val="id-ID" w:eastAsia="id-ID" w:bidi="id-ID"/>
          <w:color w:val="000000"/>
          <w:position w:val="0"/>
        </w:rPr>
        <w:t>&lt;7</w:t>
      </w:r>
    </w:p>
    <w:p>
      <w:pPr>
        <w:pStyle w:val="Style17"/>
        <w:widowControl w:val="0"/>
        <w:keepNext w:val="0"/>
        <w:keepLines w:val="0"/>
        <w:shd w:val="clear" w:color="auto" w:fill="auto"/>
        <w:bidi w:val="0"/>
        <w:spacing w:before="0" w:after="240"/>
        <w:ind w:left="580" w:right="0" w:firstLine="0"/>
      </w:pPr>
      <w:r>
        <w:rPr>
          <w:lang w:val="id-ID" w:eastAsia="id-ID" w:bidi="id-ID"/>
          <w:sz w:val="24"/>
          <w:szCs w:val="24"/>
          <w:w w:val="100"/>
          <w:spacing w:val="0"/>
          <w:color w:val="000000"/>
          <w:position w:val="0"/>
        </w:rPr>
        <w:t xml:space="preserve">moyangnya. Selain itu, </w:t>
      </w:r>
      <w:r>
        <w:rPr>
          <w:rStyle w:val="CharStyle19"/>
          <w:lang w:val="en-US" w:eastAsia="en-US" w:bidi="en-US"/>
        </w:rPr>
        <w:t>Manta</w:t>
      </w:r>
      <w:r>
        <w:rPr>
          <w:rStyle w:val="CharStyle19"/>
        </w:rPr>
        <w:t>’da</w:t>
      </w:r>
      <w:r>
        <w:rPr>
          <w:lang w:val="id-ID" w:eastAsia="id-ID" w:bidi="id-ID"/>
          <w:sz w:val="24"/>
          <w:szCs w:val="24"/>
          <w:w w:val="100"/>
          <w:spacing w:val="0"/>
          <w:color w:val="000000"/>
          <w:position w:val="0"/>
        </w:rPr>
        <w:t xml:space="preserve"> adalah upacara penyembahan kepada </w:t>
      </w:r>
      <w:r>
        <w:rPr>
          <w:rStyle w:val="CharStyle19"/>
        </w:rPr>
        <w:t>nenek todolo</w:t>
      </w:r>
      <w:r>
        <w:rPr>
          <w:lang w:val="id-ID" w:eastAsia="id-ID" w:bidi="id-ID"/>
          <w:sz w:val="24"/>
          <w:szCs w:val="24"/>
          <w:w w:val="100"/>
          <w:spacing w:val="0"/>
          <w:color w:val="000000"/>
          <w:position w:val="0"/>
        </w:rPr>
        <w:t xml:space="preserve"> dalam rangka mengucap syukur, membayar nazar dan meminta berkat kepada </w:t>
      </w:r>
      <w:r>
        <w:rPr>
          <w:rStyle w:val="CharStyle19"/>
        </w:rPr>
        <w:t>nenek todolo</w:t>
      </w:r>
      <w:r>
        <w:rPr>
          <w:lang w:val="id-ID" w:eastAsia="id-ID" w:bidi="id-ID"/>
          <w:sz w:val="24"/>
          <w:szCs w:val="24"/>
          <w:w w:val="100"/>
          <w:spacing w:val="0"/>
          <w:color w:val="000000"/>
          <w:position w:val="0"/>
        </w:rPr>
        <w:t xml:space="preserve"> supaya diberkati dalam segala hal.</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Sesuai dengan jenis persembahan, </w:t>
      </w:r>
      <w:r>
        <w:rPr>
          <w:rStyle w:val="CharStyle19"/>
          <w:lang w:val="en-US" w:eastAsia="en-US" w:bidi="en-US"/>
        </w:rPr>
        <w:t xml:space="preserve">Manta </w:t>
      </w:r>
      <w:r>
        <w:rPr>
          <w:rStyle w:val="CharStyle19"/>
        </w:rPr>
        <w:t>'da</w:t>
      </w:r>
      <w:r>
        <w:rPr>
          <w:lang w:val="id-ID" w:eastAsia="id-ID" w:bidi="id-ID"/>
          <w:sz w:val="24"/>
          <w:szCs w:val="24"/>
          <w:w w:val="100"/>
          <w:spacing w:val="0"/>
          <w:color w:val="000000"/>
          <w:position w:val="0"/>
        </w:rPr>
        <w:t xml:space="preserve"> dibedakan atas dua bagian, yaitu </w:t>
      </w:r>
      <w:r>
        <w:rPr>
          <w:rStyle w:val="CharStyle19"/>
          <w:lang w:val="en-US" w:eastAsia="en-US" w:bidi="en-US"/>
        </w:rPr>
        <w:t xml:space="preserve">Manta </w:t>
      </w:r>
      <w:r>
        <w:rPr>
          <w:rStyle w:val="CharStyle19"/>
        </w:rPr>
        <w:t>’da</w:t>
      </w:r>
      <w:r>
        <w:rPr>
          <w:lang w:val="id-ID" w:eastAsia="id-ID" w:bidi="id-ID"/>
          <w:sz w:val="24"/>
          <w:szCs w:val="24"/>
          <w:w w:val="100"/>
          <w:spacing w:val="0"/>
          <w:color w:val="000000"/>
          <w:position w:val="0"/>
        </w:rPr>
        <w:t xml:space="preserve"> bai (babi) </w:t>
      </w:r>
      <w:r>
        <w:rPr>
          <w:lang w:val="en-US" w:eastAsia="en-US" w:bidi="en-US"/>
          <w:sz w:val="24"/>
          <w:szCs w:val="24"/>
          <w:w w:val="100"/>
          <w:spacing w:val="0"/>
          <w:color w:val="000000"/>
          <w:position w:val="0"/>
        </w:rPr>
        <w:t xml:space="preserve">dan </w:t>
      </w:r>
      <w:r>
        <w:rPr>
          <w:rStyle w:val="CharStyle19"/>
          <w:lang w:val="en-US" w:eastAsia="en-US" w:bidi="en-US"/>
        </w:rPr>
        <w:t>Manta’da</w:t>
      </w:r>
      <w:r>
        <w:rPr>
          <w:lang w:val="en-US" w:eastAsia="en-US" w:bidi="en-US"/>
          <w:sz w:val="24"/>
          <w:szCs w:val="24"/>
          <w:w w:val="100"/>
          <w:spacing w:val="0"/>
          <w:color w:val="000000"/>
          <w:position w:val="0"/>
        </w:rPr>
        <w:t xml:space="preserve"> tedong </w:t>
      </w:r>
      <w:r>
        <w:rPr>
          <w:lang w:val="id-ID" w:eastAsia="id-ID" w:bidi="id-ID"/>
          <w:sz w:val="24"/>
          <w:szCs w:val="24"/>
          <w:w w:val="100"/>
          <w:spacing w:val="0"/>
          <w:color w:val="000000"/>
          <w:position w:val="0"/>
        </w:rPr>
        <w:t>(kerbau).</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w:t>
      </w:r>
      <w:r>
        <w:rPr>
          <w:rStyle w:val="CharStyle19"/>
          <w:lang w:val="en-US" w:eastAsia="en-US" w:bidi="en-US"/>
        </w:rPr>
        <w:t>Manta'da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yakni memotong kerbau sebagai kelengkapan upacara penguburan terdahulu.</w:t>
      </w:r>
      <w:r>
        <w:rPr>
          <w:lang w:val="id-ID" w:eastAsia="id-ID" w:bidi="id-ID"/>
          <w:vertAlign w:val="superscript"/>
          <w:sz w:val="24"/>
          <w:szCs w:val="24"/>
          <w:w w:val="100"/>
          <w:spacing w:val="0"/>
          <w:color w:val="000000"/>
          <w:position w:val="0"/>
        </w:rPr>
        <w:footnoteReference w:id="5"/>
      </w:r>
    </w:p>
    <w:p>
      <w:pPr>
        <w:pStyle w:val="Style23"/>
        <w:numPr>
          <w:ilvl w:val="0"/>
          <w:numId w:val="1"/>
        </w:numPr>
        <w:tabs>
          <w:tab w:leader="none" w:pos="360"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 xml:space="preserve">Proses Sebelum Upacara </w:t>
      </w:r>
      <w:r>
        <w:rPr>
          <w:rStyle w:val="CharStyle25"/>
          <w:b/>
          <w:bCs/>
        </w:rPr>
        <w:t>Manta’da</w:t>
      </w:r>
      <w:bookmarkEnd w:id="2"/>
    </w:p>
    <w:p>
      <w:pPr>
        <w:pStyle w:val="Style17"/>
        <w:widowControl w:val="0"/>
        <w:keepNext w:val="0"/>
        <w:keepLines w:val="0"/>
        <w:shd w:val="clear" w:color="auto" w:fill="auto"/>
        <w:bidi w:val="0"/>
        <w:spacing w:before="0" w:after="0"/>
        <w:ind w:left="560" w:right="0" w:firstLine="760"/>
      </w:pPr>
      <w:r>
        <w:rPr>
          <w:lang w:val="id-ID" w:eastAsia="id-ID" w:bidi="id-ID"/>
          <w:sz w:val="24"/>
          <w:szCs w:val="24"/>
          <w:w w:val="100"/>
          <w:spacing w:val="0"/>
          <w:color w:val="000000"/>
          <w:position w:val="0"/>
        </w:rPr>
        <w:t xml:space="preserve">Uraian dalam skripsi terutama menyangkut praktek </w:t>
      </w:r>
      <w:r>
        <w:rPr>
          <w:rStyle w:val="CharStyle19"/>
        </w:rPr>
        <w:t>Manta’da.</w:t>
      </w:r>
      <w:r>
        <w:rPr>
          <w:lang w:val="id-ID" w:eastAsia="id-ID" w:bidi="id-ID"/>
          <w:sz w:val="24"/>
          <w:szCs w:val="24"/>
          <w:w w:val="100"/>
          <w:spacing w:val="0"/>
          <w:color w:val="000000"/>
          <w:position w:val="0"/>
        </w:rPr>
        <w:t xml:space="preserve"> Namun sebelum menguraikan mengenai upacara </w:t>
      </w:r>
      <w:r>
        <w:rPr>
          <w:rStyle w:val="CharStyle19"/>
        </w:rPr>
        <w:t>Manta’da</w:t>
      </w:r>
      <w:r>
        <w:rPr>
          <w:lang w:val="id-ID" w:eastAsia="id-ID" w:bidi="id-ID"/>
          <w:sz w:val="24"/>
          <w:szCs w:val="24"/>
          <w:w w:val="100"/>
          <w:spacing w:val="0"/>
          <w:color w:val="000000"/>
          <w:position w:val="0"/>
        </w:rPr>
        <w:t xml:space="preserve"> lebih jauh maka terlebih dahulu akan dipaparkan mengenai proses sebelum upacara </w:t>
      </w:r>
      <w:r>
        <w:rPr>
          <w:rStyle w:val="CharStyle19"/>
          <w:lang w:val="en-US" w:eastAsia="en-US" w:bidi="en-US"/>
        </w:rPr>
        <w:t>Manta ’da</w:t>
      </w:r>
      <w:r>
        <w:rPr>
          <w:lang w:val="en-US" w:eastAsia="en-US" w:bidi="en-US"/>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6"/>
      </w:r>
    </w:p>
    <w:p>
      <w:pPr>
        <w:pStyle w:val="Style17"/>
        <w:widowControl w:val="0"/>
        <w:keepNext w:val="0"/>
        <w:keepLines w:val="0"/>
        <w:shd w:val="clear" w:color="auto" w:fill="auto"/>
        <w:bidi w:val="0"/>
        <w:spacing w:before="0" w:after="0"/>
        <w:ind w:left="560" w:right="0" w:firstLine="760"/>
      </w:pPr>
      <w:r>
        <w:rPr>
          <w:lang w:val="id-ID" w:eastAsia="id-ID" w:bidi="id-ID"/>
          <w:sz w:val="24"/>
          <w:szCs w:val="24"/>
          <w:w w:val="100"/>
          <w:spacing w:val="0"/>
          <w:color w:val="000000"/>
          <w:position w:val="0"/>
        </w:rPr>
        <w:t xml:space="preserve">Setelah acara </w:t>
      </w:r>
      <w:r>
        <w:rPr>
          <w:rStyle w:val="CharStyle19"/>
        </w:rPr>
        <w:t>manglika’ pare pentaunan</w:t>
      </w:r>
      <w:r>
        <w:rPr>
          <w:lang w:val="id-ID" w:eastAsia="id-ID" w:bidi="id-ID"/>
          <w:sz w:val="24"/>
          <w:szCs w:val="24"/>
          <w:w w:val="100"/>
          <w:spacing w:val="0"/>
          <w:color w:val="000000"/>
          <w:position w:val="0"/>
        </w:rPr>
        <w:t xml:space="preserve"> (mengumpulkan hasil panen tahunan), maka acara penyembahan dilakukan. Sebelum upacara </w:t>
      </w:r>
      <w:r>
        <w:rPr>
          <w:rStyle w:val="CharStyle19"/>
        </w:rPr>
        <w:t xml:space="preserve">Manta’da </w:t>
      </w:r>
      <w:r>
        <w:rPr>
          <w:lang w:val="id-ID" w:eastAsia="id-ID" w:bidi="id-ID"/>
          <w:sz w:val="24"/>
          <w:szCs w:val="24"/>
          <w:w w:val="100"/>
          <w:spacing w:val="0"/>
          <w:color w:val="000000"/>
          <w:position w:val="0"/>
        </w:rPr>
        <w:t>dilakukan harus didahului permintaan doa kepada yang mahakuasa dengan melakukan penyembahan dengan cara memberikan sesajian. Sesajian persembahan dari permulaan sampai selesainya susunannya sebagai berikut:</w:t>
      </w:r>
    </w:p>
    <w:p>
      <w:pPr>
        <w:pStyle w:val="Style26"/>
        <w:numPr>
          <w:ilvl w:val="0"/>
          <w:numId w:val="3"/>
        </w:numPr>
        <w:tabs>
          <w:tab w:leader="none" w:pos="1004" w:val="left"/>
        </w:tabs>
        <w:widowControl w:val="0"/>
        <w:keepNext w:val="0"/>
        <w:keepLines w:val="0"/>
        <w:shd w:val="clear" w:color="auto" w:fill="auto"/>
        <w:bidi w:val="0"/>
        <w:spacing w:before="0" w:after="0"/>
        <w:ind w:left="560" w:right="0" w:firstLine="0"/>
      </w:pPr>
      <w:r>
        <w:rPr>
          <w:lang w:val="id-ID" w:eastAsia="id-ID" w:bidi="id-ID"/>
          <w:sz w:val="24"/>
          <w:szCs w:val="24"/>
          <w:w w:val="100"/>
          <w:color w:val="000000"/>
          <w:position w:val="0"/>
        </w:rPr>
        <w:t>Ma 'piong alang</w:t>
      </w:r>
    </w:p>
    <w:p>
      <w:pPr>
        <w:pStyle w:val="Style17"/>
        <w:widowControl w:val="0"/>
        <w:keepNext w:val="0"/>
        <w:keepLines w:val="0"/>
        <w:shd w:val="clear" w:color="auto" w:fill="auto"/>
        <w:bidi w:val="0"/>
        <w:spacing w:before="0" w:after="0"/>
        <w:ind w:left="1040" w:right="0" w:firstLine="760"/>
        <w:sectPr>
          <w:footerReference w:type="default" r:id="rId5"/>
          <w:footnotePr>
            <w:pos w:val="pageBottom"/>
            <w:numFmt w:val="decimal"/>
            <w:numStart w:val="7"/>
            <w:numRestart w:val="continuous"/>
          </w:footnotePr>
          <w:pgSz w:w="12240" w:h="15840"/>
          <w:pgMar w:top="1955" w:left="1324" w:right="1904" w:bottom="1818" w:header="0" w:footer="3" w:gutter="0"/>
          <w:rtlGutter w:val="0"/>
          <w:cols w:space="720"/>
          <w:pgNumType w:start="7"/>
          <w:noEndnote/>
          <w:docGrid w:linePitch="360"/>
        </w:sectPr>
      </w:pPr>
      <w:r>
        <w:rPr>
          <w:lang w:val="id-ID" w:eastAsia="id-ID" w:bidi="id-ID"/>
          <w:sz w:val="24"/>
          <w:szCs w:val="24"/>
          <w:w w:val="100"/>
          <w:spacing w:val="0"/>
          <w:color w:val="000000"/>
          <w:position w:val="0"/>
        </w:rPr>
        <w:t xml:space="preserve">Upacara penyembahan dilakukan pagi hari dilaksanakan oleh setiap kepala keluarga dengan memberikan sesajian kepada todolo dengan bahan dasar </w:t>
      </w:r>
      <w:r>
        <w:rPr>
          <w:rStyle w:val="CharStyle19"/>
        </w:rPr>
        <w:t>piong barra ’.</w:t>
      </w:r>
      <w:r>
        <w:rPr>
          <w:lang w:val="id-ID" w:eastAsia="id-ID" w:bidi="id-ID"/>
          <w:sz w:val="24"/>
          <w:szCs w:val="24"/>
          <w:w w:val="100"/>
          <w:spacing w:val="0"/>
          <w:color w:val="000000"/>
          <w:position w:val="0"/>
        </w:rPr>
        <w:t xml:space="preserve"> Kulit </w:t>
      </w:r>
      <w:r>
        <w:rPr>
          <w:rStyle w:val="CharStyle19"/>
        </w:rPr>
        <w:t>piong</w:t>
      </w:r>
      <w:r>
        <w:rPr>
          <w:lang w:val="id-ID" w:eastAsia="id-ID" w:bidi="id-ID"/>
          <w:sz w:val="24"/>
          <w:szCs w:val="24"/>
          <w:w w:val="100"/>
          <w:spacing w:val="0"/>
          <w:color w:val="000000"/>
          <w:position w:val="0"/>
        </w:rPr>
        <w:t xml:space="preserve"> yang telah </w:t>
      </w:r>
      <w:r>
        <w:rPr>
          <w:rStyle w:val="CharStyle19"/>
        </w:rPr>
        <w:t>dipesung</w:t>
      </w:r>
      <w:r>
        <w:rPr>
          <w:lang w:val="id-ID" w:eastAsia="id-ID" w:bidi="id-ID"/>
          <w:sz w:val="24"/>
          <w:szCs w:val="24"/>
          <w:w w:val="100"/>
          <w:spacing w:val="0"/>
          <w:color w:val="000000"/>
          <w:position w:val="0"/>
        </w:rPr>
        <w:t xml:space="preserve"> (makanan yang sudah dipersembahkan) digantung di atas </w:t>
      </w:r>
      <w:r>
        <w:rPr>
          <w:rStyle w:val="CharStyle19"/>
          <w:lang w:val="en-US" w:eastAsia="en-US" w:bidi="en-US"/>
        </w:rPr>
        <w:t xml:space="preserve">Undo </w:t>
      </w:r>
      <w:r>
        <w:rPr>
          <w:rStyle w:val="CharStyle19"/>
        </w:rPr>
        <w:t>alang</w:t>
      </w:r>
      <w:r>
        <w:rPr>
          <w:rStyle w:val="CharStyle19"/>
          <w:vertAlign w:val="superscript"/>
        </w:rPr>
        <w:footnoteReference w:id="7"/>
      </w:r>
      <w:r>
        <w:rPr>
          <w:rStyle w:val="CharStyle19"/>
        </w:rPr>
        <w:t>.</w:t>
      </w:r>
      <w:r>
        <w:rPr>
          <w:lang w:val="id-ID" w:eastAsia="id-ID" w:bidi="id-ID"/>
          <w:sz w:val="24"/>
          <w:szCs w:val="24"/>
          <w:w w:val="100"/>
          <w:spacing w:val="0"/>
          <w:color w:val="000000"/>
          <w:position w:val="0"/>
        </w:rPr>
        <w:t xml:space="preserve"> Kulit </w:t>
      </w:r>
      <w:r>
        <w:rPr>
          <w:rStyle w:val="CharStyle19"/>
        </w:rPr>
        <w:t>piong</w:t>
      </w:r>
      <w:r>
        <w:rPr>
          <w:lang w:val="id-ID" w:eastAsia="id-ID" w:bidi="id-ID"/>
          <w:sz w:val="24"/>
          <w:szCs w:val="24"/>
          <w:w w:val="100"/>
          <w:spacing w:val="0"/>
          <w:color w:val="000000"/>
          <w:position w:val="0"/>
        </w:rPr>
        <w:t xml:space="preserve"> yang digantung hanya satu.</w:t>
      </w:r>
    </w:p>
    <w:p>
      <w:pPr>
        <w:pStyle w:val="Style17"/>
        <w:widowControl w:val="0"/>
        <w:keepNext w:val="0"/>
        <w:keepLines w:val="0"/>
        <w:shd w:val="clear" w:color="auto" w:fill="auto"/>
        <w:bidi w:val="0"/>
        <w:spacing w:before="0" w:after="240" w:line="550" w:lineRule="exact"/>
        <w:ind w:left="960" w:right="0" w:firstLine="780"/>
      </w:pPr>
      <w:r>
        <w:rPr>
          <w:lang w:val="id-ID" w:eastAsia="id-ID" w:bidi="id-ID"/>
          <w:sz w:val="24"/>
          <w:szCs w:val="24"/>
          <w:w w:val="100"/>
          <w:spacing w:val="0"/>
          <w:color w:val="000000"/>
          <w:position w:val="0"/>
        </w:rPr>
        <w:t xml:space="preserve">Yaitu upacara penyembahan yang dilakukan di halaman pada siang hari dalam rangka ucapan syukur dengan memberikan sesajian kepada </w:t>
      </w:r>
      <w:r>
        <w:rPr>
          <w:rStyle w:val="CharStyle19"/>
        </w:rPr>
        <w:t>todolo</w:t>
      </w:r>
      <w:r>
        <w:rPr>
          <w:lang w:val="id-ID" w:eastAsia="id-ID" w:bidi="id-ID"/>
          <w:sz w:val="24"/>
          <w:szCs w:val="24"/>
          <w:w w:val="100"/>
          <w:spacing w:val="0"/>
          <w:color w:val="000000"/>
          <w:position w:val="0"/>
        </w:rPr>
        <w:t xml:space="preserve"> dengan bahan dasar </w:t>
      </w:r>
      <w:r>
        <w:rPr>
          <w:rStyle w:val="CharStyle19"/>
        </w:rPr>
        <w:t>piong</w:t>
      </w:r>
      <w:r>
        <w:rPr>
          <w:lang w:val="id-ID" w:eastAsia="id-ID" w:bidi="id-ID"/>
          <w:sz w:val="24"/>
          <w:szCs w:val="24"/>
          <w:w w:val="100"/>
          <w:spacing w:val="0"/>
          <w:color w:val="000000"/>
          <w:position w:val="0"/>
        </w:rPr>
        <w:t xml:space="preserve"> (lemang). Namun </w:t>
      </w:r>
      <w:r>
        <w:rPr>
          <w:rStyle w:val="CharStyle19"/>
        </w:rPr>
        <w:t>piong</w:t>
      </w:r>
      <w:r>
        <w:rPr>
          <w:lang w:val="id-ID" w:eastAsia="id-ID" w:bidi="id-ID"/>
          <w:sz w:val="24"/>
          <w:szCs w:val="24"/>
          <w:w w:val="100"/>
          <w:spacing w:val="0"/>
          <w:color w:val="000000"/>
          <w:position w:val="0"/>
        </w:rPr>
        <w:t xml:space="preserve"> yang akan </w:t>
      </w:r>
      <w:r>
        <w:rPr>
          <w:rStyle w:val="CharStyle19"/>
        </w:rPr>
        <w:t>dipesung</w:t>
      </w:r>
      <w:r>
        <w:rPr>
          <w:lang w:val="id-ID" w:eastAsia="id-ID" w:bidi="id-ID"/>
          <w:sz w:val="24"/>
          <w:szCs w:val="24"/>
          <w:w w:val="100"/>
          <w:spacing w:val="0"/>
          <w:color w:val="000000"/>
          <w:position w:val="0"/>
        </w:rPr>
        <w:t xml:space="preserve"> hanya dua dan tidak dicampur dengan bahan dasar apapun seperti garam dan santan. Selain itu, keluarga bisa membuat </w:t>
      </w:r>
      <w:r>
        <w:rPr>
          <w:rStyle w:val="CharStyle19"/>
        </w:rPr>
        <w:t xml:space="preserve">piong pangrangngan </w:t>
      </w:r>
      <w:r>
        <w:rPr>
          <w:lang w:val="id-ID" w:eastAsia="id-ID" w:bidi="id-ID"/>
          <w:sz w:val="24"/>
          <w:szCs w:val="24"/>
          <w:w w:val="100"/>
          <w:spacing w:val="0"/>
          <w:color w:val="000000"/>
          <w:position w:val="0"/>
        </w:rPr>
        <w:t xml:space="preserve">(lemang tambahan), namun </w:t>
      </w:r>
      <w:r>
        <w:rPr>
          <w:rStyle w:val="CharStyle19"/>
        </w:rPr>
        <w:t>piong pangrangngan</w:t>
      </w:r>
      <w:r>
        <w:rPr>
          <w:lang w:val="id-ID" w:eastAsia="id-ID" w:bidi="id-ID"/>
          <w:sz w:val="24"/>
          <w:szCs w:val="24"/>
          <w:w w:val="100"/>
          <w:spacing w:val="0"/>
          <w:color w:val="000000"/>
          <w:position w:val="0"/>
        </w:rPr>
        <w:t xml:space="preserve"> ini tidak boleh </w:t>
      </w:r>
      <w:r>
        <w:rPr>
          <w:rStyle w:val="CharStyle19"/>
        </w:rPr>
        <w:t xml:space="preserve">dipesung. </w:t>
      </w:r>
      <w:r>
        <w:rPr>
          <w:lang w:val="id-ID" w:eastAsia="id-ID" w:bidi="id-ID"/>
          <w:sz w:val="24"/>
          <w:szCs w:val="24"/>
          <w:w w:val="100"/>
          <w:spacing w:val="0"/>
          <w:color w:val="000000"/>
          <w:position w:val="0"/>
        </w:rPr>
        <w:t xml:space="preserve">Sebelum masyarakat umum mengadakan </w:t>
      </w:r>
      <w:r>
        <w:rPr>
          <w:rStyle w:val="CharStyle19"/>
        </w:rPr>
        <w:t>ma ’bia ’,</w:t>
      </w:r>
      <w:r>
        <w:rPr>
          <w:lang w:val="id-ID" w:eastAsia="id-ID" w:bidi="id-ID"/>
          <w:sz w:val="24"/>
          <w:szCs w:val="24"/>
          <w:w w:val="100"/>
          <w:spacing w:val="0"/>
          <w:color w:val="000000"/>
          <w:position w:val="0"/>
        </w:rPr>
        <w:t xml:space="preserve"> terlebih dahulu dilakukan oleh kalangan </w:t>
      </w:r>
      <w:r>
        <w:rPr>
          <w:rStyle w:val="CharStyle19"/>
        </w:rPr>
        <w:t>toparengnge’.</w:t>
      </w:r>
      <w:r>
        <w:rPr>
          <w:lang w:val="id-ID" w:eastAsia="id-ID" w:bidi="id-ID"/>
          <w:sz w:val="24"/>
          <w:szCs w:val="24"/>
          <w:w w:val="100"/>
          <w:spacing w:val="0"/>
          <w:color w:val="000000"/>
          <w:position w:val="0"/>
        </w:rPr>
        <w:t xml:space="preserve"> Setelah </w:t>
      </w:r>
      <w:r>
        <w:rPr>
          <w:rStyle w:val="CharStyle19"/>
        </w:rPr>
        <w:t>toparengnge ’</w:t>
      </w:r>
      <w:r>
        <w:rPr>
          <w:lang w:val="id-ID" w:eastAsia="id-ID" w:bidi="id-ID"/>
          <w:sz w:val="24"/>
          <w:szCs w:val="24"/>
          <w:w w:val="100"/>
          <w:spacing w:val="0"/>
          <w:color w:val="000000"/>
          <w:position w:val="0"/>
        </w:rPr>
        <w:t xml:space="preserve"> barulah masyarakat atau keluarga yang lain. Jangka waktu yang diberikan kepada keluarga yang akan mengadakan </w:t>
      </w:r>
      <w:r>
        <w:rPr>
          <w:rStyle w:val="CharStyle19"/>
        </w:rPr>
        <w:t>ma’bia’</w:t>
      </w:r>
      <w:r>
        <w:rPr>
          <w:lang w:val="id-ID" w:eastAsia="id-ID" w:bidi="id-ID"/>
          <w:sz w:val="24"/>
          <w:szCs w:val="24"/>
          <w:w w:val="100"/>
          <w:spacing w:val="0"/>
          <w:color w:val="000000"/>
          <w:position w:val="0"/>
        </w:rPr>
        <w:t xml:space="preserve"> adalah tiga (3) hari karena tidak menutup kemungkinan ada halangan-halangan dari tiap keluarga. Dalam acara </w:t>
      </w:r>
      <w:r>
        <w:rPr>
          <w:rStyle w:val="CharStyle19"/>
        </w:rPr>
        <w:t>ma ’bia ’, piong</w:t>
      </w:r>
      <w:r>
        <w:rPr>
          <w:lang w:val="id-ID" w:eastAsia="id-ID" w:bidi="id-ID"/>
          <w:sz w:val="24"/>
          <w:szCs w:val="24"/>
          <w:w w:val="100"/>
          <w:spacing w:val="0"/>
          <w:color w:val="000000"/>
          <w:position w:val="0"/>
        </w:rPr>
        <w:t xml:space="preserve"> yang telah </w:t>
      </w:r>
      <w:r>
        <w:rPr>
          <w:rStyle w:val="CharStyle19"/>
        </w:rPr>
        <w:t>dipesung, dipassan</w:t>
      </w:r>
      <w:r>
        <w:rPr>
          <w:lang w:val="id-ID" w:eastAsia="id-ID" w:bidi="id-ID"/>
          <w:sz w:val="24"/>
          <w:szCs w:val="24"/>
          <w:w w:val="100"/>
          <w:spacing w:val="0"/>
          <w:color w:val="000000"/>
          <w:position w:val="0"/>
        </w:rPr>
        <w:t xml:space="preserve"> (dipikul) kemudian </w:t>
      </w:r>
      <w:r>
        <w:rPr>
          <w:rStyle w:val="CharStyle19"/>
        </w:rPr>
        <w:t xml:space="preserve">ma ’bia ’ </w:t>
      </w:r>
      <w:r>
        <w:rPr>
          <w:lang w:val="id-ID" w:eastAsia="id-ID" w:bidi="id-ID"/>
          <w:sz w:val="24"/>
          <w:szCs w:val="24"/>
          <w:w w:val="100"/>
          <w:spacing w:val="0"/>
          <w:color w:val="000000"/>
          <w:position w:val="0"/>
        </w:rPr>
        <w:t xml:space="preserve">sambil melompati </w:t>
      </w:r>
      <w:r>
        <w:rPr>
          <w:rStyle w:val="CharStyle19"/>
        </w:rPr>
        <w:t>alangan</w:t>
      </w:r>
      <w:r>
        <w:rPr>
          <w:lang w:val="id-ID" w:eastAsia="id-ID" w:bidi="id-ID"/>
          <w:sz w:val="24"/>
          <w:szCs w:val="24"/>
          <w:w w:val="100"/>
          <w:spacing w:val="0"/>
          <w:color w:val="000000"/>
          <w:position w:val="0"/>
        </w:rPr>
        <w:t xml:space="preserve"> (dapur) dan berkata, </w:t>
      </w:r>
      <w:r>
        <w:rPr>
          <w:rStyle w:val="CharStyle19"/>
        </w:rPr>
        <w:t>“toyakae kami kalando piongki’”.</w:t>
      </w:r>
    </w:p>
    <w:p>
      <w:pPr>
        <w:pStyle w:val="Style26"/>
        <w:numPr>
          <w:ilvl w:val="0"/>
          <w:numId w:val="5"/>
        </w:numPr>
        <w:tabs>
          <w:tab w:leader="none" w:pos="936" w:val="left"/>
        </w:tabs>
        <w:widowControl w:val="0"/>
        <w:keepNext w:val="0"/>
        <w:keepLines w:val="0"/>
        <w:shd w:val="clear" w:color="auto" w:fill="auto"/>
        <w:bidi w:val="0"/>
        <w:spacing w:before="0" w:after="0" w:line="550" w:lineRule="exact"/>
        <w:ind w:left="440" w:right="0" w:firstLine="0"/>
      </w:pPr>
      <w:r>
        <w:rPr>
          <w:lang w:val="id-ID" w:eastAsia="id-ID" w:bidi="id-ID"/>
          <w:sz w:val="24"/>
          <w:szCs w:val="24"/>
          <w:w w:val="100"/>
          <w:color w:val="000000"/>
          <w:position w:val="0"/>
        </w:rPr>
        <w:t>Ma’toke’ para</w:t>
      </w:r>
    </w:p>
    <w:p>
      <w:pPr>
        <w:pStyle w:val="Style17"/>
        <w:widowControl w:val="0"/>
        <w:keepNext w:val="0"/>
        <w:keepLines w:val="0"/>
        <w:shd w:val="clear" w:color="auto" w:fill="auto"/>
        <w:bidi w:val="0"/>
        <w:spacing w:before="0" w:after="0" w:line="550" w:lineRule="exact"/>
        <w:ind w:left="960" w:right="0" w:firstLine="780"/>
      </w:pPr>
      <w:r>
        <w:rPr>
          <w:lang w:val="id-ID" w:eastAsia="id-ID" w:bidi="id-ID"/>
          <w:sz w:val="24"/>
          <w:szCs w:val="24"/>
          <w:w w:val="100"/>
          <w:spacing w:val="0"/>
          <w:color w:val="000000"/>
          <w:position w:val="0"/>
        </w:rPr>
        <w:t xml:space="preserve">Acara yang dilakukan oleh setiap keluarga dan diadakan pada pagi hari dengan membuat ketupat dan </w:t>
      </w:r>
      <w:r>
        <w:rPr>
          <w:rStyle w:val="CharStyle19"/>
        </w:rPr>
        <w:t>belundak (ketan yang dibungkus dengan enau).</w:t>
      </w:r>
      <w:r>
        <w:rPr>
          <w:lang w:val="id-ID" w:eastAsia="id-ID" w:bidi="id-ID"/>
          <w:sz w:val="24"/>
          <w:szCs w:val="24"/>
          <w:w w:val="100"/>
          <w:spacing w:val="0"/>
          <w:color w:val="000000"/>
          <w:position w:val="0"/>
        </w:rPr>
        <w:t xml:space="preserve"> Ketupat yang dibuat oleh keluarga digantung di atas </w:t>
      </w:r>
      <w:r>
        <w:rPr>
          <w:rStyle w:val="CharStyle19"/>
          <w:lang w:val="en-US" w:eastAsia="en-US" w:bidi="en-US"/>
        </w:rPr>
        <w:t xml:space="preserve">Undo </w:t>
      </w:r>
      <w:r>
        <w:rPr>
          <w:rStyle w:val="CharStyle19"/>
        </w:rPr>
        <w:t>para banua</w:t>
      </w:r>
      <w:r>
        <w:rPr>
          <w:lang w:val="id-ID" w:eastAsia="id-ID" w:bidi="id-ID"/>
          <w:sz w:val="24"/>
          <w:szCs w:val="24"/>
          <w:w w:val="100"/>
          <w:spacing w:val="0"/>
          <w:color w:val="000000"/>
          <w:position w:val="0"/>
        </w:rPr>
        <w:t xml:space="preserve"> dan di </w:t>
      </w:r>
      <w:r>
        <w:rPr>
          <w:rStyle w:val="CharStyle19"/>
          <w:lang w:val="en-US" w:eastAsia="en-US" w:bidi="en-US"/>
        </w:rPr>
        <w:t xml:space="preserve">Undo </w:t>
      </w:r>
      <w:r>
        <w:rPr>
          <w:rStyle w:val="CharStyle19"/>
        </w:rPr>
        <w:t>alang</w:t>
      </w:r>
      <w:r>
        <w:rPr>
          <w:lang w:val="id-ID" w:eastAsia="id-ID" w:bidi="id-ID"/>
          <w:sz w:val="24"/>
          <w:szCs w:val="24"/>
          <w:w w:val="100"/>
          <w:spacing w:val="0"/>
          <w:color w:val="000000"/>
          <w:position w:val="0"/>
        </w:rPr>
        <w:t xml:space="preserve"> masing-masing satu di depan dan di belakang. </w:t>
      </w:r>
      <w:r>
        <w:rPr>
          <w:rStyle w:val="CharStyle19"/>
        </w:rPr>
        <w:t>Belundak</w:t>
      </w:r>
      <w:r>
        <w:rPr>
          <w:lang w:val="id-ID" w:eastAsia="id-ID" w:bidi="id-ID"/>
          <w:sz w:val="24"/>
          <w:szCs w:val="24"/>
          <w:w w:val="100"/>
          <w:spacing w:val="0"/>
          <w:color w:val="000000"/>
          <w:position w:val="0"/>
        </w:rPr>
        <w:t xml:space="preserve"> yang dibuat digantung di atas sumur karena terdapat pemahaman</w:t>
      </w:r>
    </w:p>
    <w:p>
      <w:pPr>
        <w:pStyle w:val="Style31"/>
        <w:widowControl w:val="0"/>
        <w:keepNext w:val="0"/>
        <w:keepLines w:val="0"/>
        <w:shd w:val="clear" w:color="auto" w:fill="auto"/>
        <w:bidi w:val="0"/>
        <w:spacing w:before="0" w:after="0"/>
        <w:ind w:left="0" w:right="0" w:firstLine="0"/>
        <w:sectPr>
          <w:footerReference w:type="default" r:id="rId6"/>
          <w:headerReference w:type="first" r:id="rId7"/>
          <w:footerReference w:type="first" r:id="rId8"/>
          <w:titlePg/>
          <w:pgSz w:w="12240" w:h="15840"/>
          <w:pgMar w:top="2601" w:left="1664" w:right="1799" w:bottom="1311" w:header="0" w:footer="3" w:gutter="0"/>
          <w:rtlGutter w:val="0"/>
          <w:cols w:space="720"/>
          <w:noEndnote/>
          <w:docGrid w:linePitch="360"/>
        </w:sectPr>
      </w:pPr>
      <w:r>
        <w:rPr>
          <w:rStyle w:val="CharStyle33"/>
          <w:b w:val="0"/>
          <w:bCs w:val="0"/>
        </w:rPr>
        <w:t>Belundak</w:t>
      </w:r>
      <w:r>
        <w:rPr>
          <w:lang w:val="id-ID" w:eastAsia="id-ID" w:bidi="id-ID"/>
          <w:w w:val="100"/>
          <w:spacing w:val="0"/>
          <w:color w:val="000000"/>
          <w:position w:val="0"/>
        </w:rPr>
        <w:t xml:space="preserve"> artinya ketan yang dibungkus daun enau muda yang digulung sehingga menyerupai tabung lalu direbus. </w:t>
      </w:r>
      <w:r>
        <w:rPr>
          <w:rStyle w:val="CharStyle33"/>
          <w:lang w:val="en-US" w:eastAsia="en-US" w:bidi="en-US"/>
          <w:b w:val="0"/>
          <w:bCs w:val="0"/>
        </w:rPr>
        <w:t xml:space="preserve">Undo </w:t>
      </w:r>
      <w:r>
        <w:rPr>
          <w:rStyle w:val="CharStyle33"/>
          <w:b w:val="0"/>
          <w:bCs w:val="0"/>
        </w:rPr>
        <w:t>para banua</w:t>
      </w:r>
      <w:r>
        <w:rPr>
          <w:lang w:val="id-ID" w:eastAsia="id-ID" w:bidi="id-ID"/>
          <w:w w:val="100"/>
          <w:spacing w:val="0"/>
          <w:color w:val="000000"/>
          <w:position w:val="0"/>
        </w:rPr>
        <w:t xml:space="preserve"> artinya dinding di atas di depan dan belakang rumah yang berbentuk segitiga dan biasa dipasang condong.</w:t>
      </w:r>
    </w:p>
    <w:p>
      <w:pPr>
        <w:pStyle w:val="Style17"/>
        <w:widowControl w:val="0"/>
        <w:keepNext w:val="0"/>
        <w:keepLines w:val="0"/>
        <w:shd w:val="clear" w:color="auto" w:fill="auto"/>
        <w:bidi w:val="0"/>
        <w:spacing w:before="0" w:after="0" w:line="554" w:lineRule="exact"/>
        <w:ind w:left="1080" w:right="0" w:firstLine="0"/>
      </w:pPr>
      <w:r>
        <w:rPr>
          <w:lang w:val="id-ID" w:eastAsia="id-ID" w:bidi="id-ID"/>
          <w:sz w:val="24"/>
          <w:szCs w:val="24"/>
          <w:w w:val="100"/>
          <w:spacing w:val="0"/>
          <w:color w:val="000000"/>
          <w:position w:val="0"/>
        </w:rPr>
        <w:t>dalam masyarakat sumur adalah sumber kehidupan bahkan di sumur terdapat penunggunya.</w:t>
      </w:r>
    </w:p>
    <w:p>
      <w:pPr>
        <w:pStyle w:val="Style17"/>
        <w:numPr>
          <w:ilvl w:val="0"/>
          <w:numId w:val="5"/>
        </w:numPr>
        <w:tabs>
          <w:tab w:leader="none" w:pos="1068" w:val="left"/>
        </w:tabs>
        <w:widowControl w:val="0"/>
        <w:keepNext w:val="0"/>
        <w:keepLines w:val="0"/>
        <w:shd w:val="clear" w:color="auto" w:fill="auto"/>
        <w:bidi w:val="0"/>
        <w:spacing w:before="0" w:after="0" w:line="554" w:lineRule="exact"/>
        <w:ind w:left="560" w:right="0" w:firstLine="0"/>
      </w:pPr>
      <w:r>
        <w:rPr>
          <w:lang w:val="id-ID" w:eastAsia="id-ID" w:bidi="id-ID"/>
          <w:sz w:val="24"/>
          <w:szCs w:val="24"/>
          <w:w w:val="100"/>
          <w:spacing w:val="0"/>
          <w:color w:val="000000"/>
          <w:position w:val="0"/>
        </w:rPr>
        <w:t>Musyawarah</w:t>
      </w:r>
    </w:p>
    <w:p>
      <w:pPr>
        <w:pStyle w:val="Style17"/>
        <w:widowControl w:val="0"/>
        <w:keepNext w:val="0"/>
        <w:keepLines w:val="0"/>
        <w:shd w:val="clear" w:color="auto" w:fill="auto"/>
        <w:bidi w:val="0"/>
        <w:spacing w:before="0" w:after="0" w:line="554" w:lineRule="exact"/>
        <w:ind w:left="1080" w:right="0" w:firstLine="760"/>
      </w:pPr>
      <w:r>
        <w:rPr>
          <w:lang w:val="id-ID" w:eastAsia="id-ID" w:bidi="id-ID"/>
          <w:sz w:val="24"/>
          <w:szCs w:val="24"/>
          <w:w w:val="100"/>
          <w:spacing w:val="0"/>
          <w:color w:val="000000"/>
          <w:position w:val="0"/>
        </w:rPr>
        <w:t xml:space="preserve">Waktu pelaksanaan </w:t>
      </w:r>
      <w:r>
        <w:rPr>
          <w:rStyle w:val="CharStyle19"/>
          <w:lang w:val="en-US" w:eastAsia="en-US" w:bidi="en-US"/>
        </w:rPr>
        <w:t>Manta</w:t>
      </w:r>
      <w:r>
        <w:rPr>
          <w:rStyle w:val="CharStyle19"/>
        </w:rPr>
        <w:t>’da</w:t>
      </w:r>
      <w:r>
        <w:rPr>
          <w:lang w:val="id-ID" w:eastAsia="id-ID" w:bidi="id-ID"/>
          <w:sz w:val="24"/>
          <w:szCs w:val="24"/>
          <w:w w:val="100"/>
          <w:spacing w:val="0"/>
          <w:color w:val="000000"/>
          <w:position w:val="0"/>
        </w:rPr>
        <w:t xml:space="preserve"> pada dasarnya ditentukan oleh </w:t>
      </w:r>
      <w:r>
        <w:rPr>
          <w:rStyle w:val="CharStyle19"/>
        </w:rPr>
        <w:t>toparengnge</w:t>
      </w:r>
      <w:r>
        <w:rPr>
          <w:lang w:val="id-ID" w:eastAsia="id-ID" w:bidi="id-ID"/>
          <w:sz w:val="24"/>
          <w:szCs w:val="24"/>
          <w:w w:val="100"/>
          <w:spacing w:val="0"/>
          <w:color w:val="000000"/>
          <w:position w:val="0"/>
        </w:rPr>
        <w:t xml:space="preserve"> Oleh karena itu, </w:t>
      </w:r>
      <w:r>
        <w:rPr>
          <w:rStyle w:val="CharStyle19"/>
        </w:rPr>
        <w:t>toparengnge'</w:t>
      </w:r>
      <w:r>
        <w:rPr>
          <w:lang w:val="id-ID" w:eastAsia="id-ID" w:bidi="id-ID"/>
          <w:sz w:val="24"/>
          <w:szCs w:val="24"/>
          <w:w w:val="100"/>
          <w:spacing w:val="0"/>
          <w:color w:val="000000"/>
          <w:position w:val="0"/>
        </w:rPr>
        <w:t xml:space="preserve"> berkumpul atau bermusyawarah membicarakan pelaksanana </w:t>
      </w:r>
      <w:r>
        <w:rPr>
          <w:rStyle w:val="CharStyle19"/>
          <w:lang w:val="en-US" w:eastAsia="en-US" w:bidi="en-US"/>
        </w:rPr>
        <w:t xml:space="preserve">Manta </w:t>
      </w:r>
      <w:r>
        <w:rPr>
          <w:rStyle w:val="CharStyle19"/>
        </w:rPr>
        <w:t>'da.</w:t>
      </w:r>
    </w:p>
    <w:p>
      <w:pPr>
        <w:pStyle w:val="Style26"/>
        <w:numPr>
          <w:ilvl w:val="0"/>
          <w:numId w:val="5"/>
        </w:numPr>
        <w:tabs>
          <w:tab w:leader="none" w:pos="1068" w:val="left"/>
        </w:tabs>
        <w:widowControl w:val="0"/>
        <w:keepNext w:val="0"/>
        <w:keepLines w:val="0"/>
        <w:shd w:val="clear" w:color="auto" w:fill="auto"/>
        <w:bidi w:val="0"/>
        <w:spacing w:before="0" w:after="0" w:line="554" w:lineRule="exact"/>
        <w:ind w:left="560" w:right="0" w:firstLine="0"/>
      </w:pPr>
      <w:r>
        <w:rPr>
          <w:lang w:val="id-ID" w:eastAsia="id-ID" w:bidi="id-ID"/>
          <w:sz w:val="24"/>
          <w:szCs w:val="24"/>
          <w:w w:val="100"/>
          <w:color w:val="000000"/>
          <w:position w:val="0"/>
        </w:rPr>
        <w:t>Ma 'misa-misa</w:t>
      </w:r>
    </w:p>
    <w:p>
      <w:pPr>
        <w:pStyle w:val="Style17"/>
        <w:widowControl w:val="0"/>
        <w:keepNext w:val="0"/>
        <w:keepLines w:val="0"/>
        <w:shd w:val="clear" w:color="auto" w:fill="auto"/>
        <w:bidi w:val="0"/>
        <w:spacing w:before="0" w:after="0" w:line="554" w:lineRule="exact"/>
        <w:ind w:left="1080" w:right="0" w:firstLine="760"/>
      </w:pPr>
      <w:r>
        <w:rPr>
          <w:lang w:val="id-ID" w:eastAsia="id-ID" w:bidi="id-ID"/>
          <w:sz w:val="24"/>
          <w:szCs w:val="24"/>
          <w:w w:val="100"/>
          <w:spacing w:val="0"/>
          <w:color w:val="000000"/>
          <w:position w:val="0"/>
        </w:rPr>
        <w:t xml:space="preserve">Setelah </w:t>
      </w:r>
      <w:r>
        <w:rPr>
          <w:rStyle w:val="CharStyle19"/>
        </w:rPr>
        <w:t>toparengnge</w:t>
      </w:r>
      <w:r>
        <w:rPr>
          <w:lang w:val="id-ID" w:eastAsia="id-ID" w:bidi="id-ID"/>
          <w:sz w:val="24"/>
          <w:szCs w:val="24"/>
          <w:w w:val="100"/>
          <w:spacing w:val="0"/>
          <w:color w:val="000000"/>
          <w:position w:val="0"/>
        </w:rPr>
        <w:t xml:space="preserve"> ’ memutuskan waktu pelaksananaan </w:t>
      </w:r>
      <w:r>
        <w:rPr>
          <w:rStyle w:val="CharStyle19"/>
          <w:lang w:val="en-US" w:eastAsia="en-US" w:bidi="en-US"/>
        </w:rPr>
        <w:t xml:space="preserve">Manta </w:t>
      </w:r>
      <w:r>
        <w:rPr>
          <w:rStyle w:val="CharStyle19"/>
        </w:rPr>
        <w:t xml:space="preserve">'da, </w:t>
      </w:r>
      <w:r>
        <w:rPr>
          <w:lang w:val="id-ID" w:eastAsia="id-ID" w:bidi="id-ID"/>
          <w:sz w:val="24"/>
          <w:szCs w:val="24"/>
          <w:w w:val="100"/>
          <w:spacing w:val="0"/>
          <w:color w:val="000000"/>
          <w:position w:val="0"/>
        </w:rPr>
        <w:t xml:space="preserve">maka keluarga yang akan melaksanakan upacara </w:t>
      </w:r>
      <w:r>
        <w:rPr>
          <w:rStyle w:val="CharStyle19"/>
          <w:lang w:val="en-US" w:eastAsia="en-US" w:bidi="en-US"/>
        </w:rPr>
        <w:t xml:space="preserve">Manta </w:t>
      </w:r>
      <w:r>
        <w:rPr>
          <w:rStyle w:val="CharStyle19"/>
        </w:rPr>
        <w:t>’da</w:t>
      </w:r>
      <w:r>
        <w:rPr>
          <w:lang w:val="id-ID" w:eastAsia="id-ID" w:bidi="id-ID"/>
          <w:sz w:val="24"/>
          <w:szCs w:val="24"/>
          <w:w w:val="100"/>
          <w:spacing w:val="0"/>
          <w:color w:val="000000"/>
          <w:position w:val="0"/>
        </w:rPr>
        <w:t xml:space="preserve"> terlebih dahulu mengadakan acara </w:t>
      </w:r>
      <w:r>
        <w:rPr>
          <w:rStyle w:val="CharStyle19"/>
        </w:rPr>
        <w:t>ma ’misa-misa. Ma ’misa-misa</w:t>
      </w:r>
      <w:r>
        <w:rPr>
          <w:lang w:val="id-ID" w:eastAsia="id-ID" w:bidi="id-ID"/>
          <w:sz w:val="24"/>
          <w:szCs w:val="24"/>
          <w:w w:val="100"/>
          <w:spacing w:val="0"/>
          <w:color w:val="000000"/>
          <w:position w:val="0"/>
        </w:rPr>
        <w:t xml:space="preserve"> berarti memanggil </w:t>
      </w:r>
      <w:r>
        <w:rPr>
          <w:rStyle w:val="CharStyle19"/>
        </w:rPr>
        <w:t xml:space="preserve">todolo </w:t>
      </w:r>
      <w:r>
        <w:rPr>
          <w:lang w:val="id-ID" w:eastAsia="id-ID" w:bidi="id-ID"/>
          <w:sz w:val="24"/>
          <w:szCs w:val="24"/>
          <w:w w:val="100"/>
          <w:spacing w:val="0"/>
          <w:color w:val="000000"/>
          <w:position w:val="0"/>
        </w:rPr>
        <w:t xml:space="preserve">yang dipimpin oleh </w:t>
      </w:r>
      <w:r>
        <w:rPr>
          <w:rStyle w:val="CharStyle19"/>
        </w:rPr>
        <w:t>tominaa.</w:t>
      </w:r>
      <w:r>
        <w:rPr>
          <w:lang w:val="id-ID" w:eastAsia="id-ID" w:bidi="id-ID"/>
          <w:sz w:val="24"/>
          <w:szCs w:val="24"/>
          <w:w w:val="100"/>
          <w:spacing w:val="0"/>
          <w:color w:val="000000"/>
          <w:position w:val="0"/>
        </w:rPr>
        <w:t xml:space="preserve"> kegiatan ini dilakukan sebelum hari pelaksanaan tepatnya pada malam hari. Tujuan dari kegiatan </w:t>
      </w:r>
      <w:r>
        <w:rPr>
          <w:rStyle w:val="CharStyle19"/>
        </w:rPr>
        <w:t>ma</w:t>
      </w:r>
      <w:r>
        <w:rPr>
          <w:lang w:val="id-ID" w:eastAsia="id-ID" w:bidi="id-ID"/>
          <w:sz w:val="24"/>
          <w:szCs w:val="24"/>
          <w:w w:val="100"/>
          <w:spacing w:val="0"/>
          <w:color w:val="000000"/>
          <w:position w:val="0"/>
        </w:rPr>
        <w:t xml:space="preserve"> ’</w:t>
      </w:r>
      <w:r>
        <w:rPr>
          <w:rStyle w:val="CharStyle19"/>
        </w:rPr>
        <w:t xml:space="preserve">misa-misa </w:t>
      </w:r>
      <w:r>
        <w:rPr>
          <w:lang w:val="id-ID" w:eastAsia="id-ID" w:bidi="id-ID"/>
          <w:sz w:val="24"/>
          <w:szCs w:val="24"/>
          <w:w w:val="100"/>
          <w:spacing w:val="0"/>
          <w:color w:val="000000"/>
          <w:position w:val="0"/>
        </w:rPr>
        <w:t xml:space="preserve">untuk meminta kekuatan supaya </w:t>
      </w:r>
      <w:r>
        <w:rPr>
          <w:rStyle w:val="CharStyle19"/>
          <w:lang w:val="en-US" w:eastAsia="en-US" w:bidi="en-US"/>
        </w:rPr>
        <w:t xml:space="preserve">Manta </w:t>
      </w:r>
      <w:r>
        <w:rPr>
          <w:rStyle w:val="CharStyle19"/>
        </w:rPr>
        <w:t>’da</w:t>
      </w:r>
      <w:r>
        <w:rPr>
          <w:lang w:val="id-ID" w:eastAsia="id-ID" w:bidi="id-ID"/>
          <w:sz w:val="24"/>
          <w:szCs w:val="24"/>
          <w:w w:val="100"/>
          <w:spacing w:val="0"/>
          <w:color w:val="000000"/>
          <w:position w:val="0"/>
        </w:rPr>
        <w:t xml:space="preserve"> yang akan dilakukan (esok hari) dapat berjalan dengan baik.</w:t>
      </w:r>
    </w:p>
    <w:p>
      <w:pPr>
        <w:pStyle w:val="Style17"/>
        <w:widowControl w:val="0"/>
        <w:keepNext w:val="0"/>
        <w:keepLines w:val="0"/>
        <w:shd w:val="clear" w:color="auto" w:fill="auto"/>
        <w:bidi w:val="0"/>
        <w:spacing w:before="0" w:after="0" w:line="554" w:lineRule="exact"/>
        <w:ind w:left="1080" w:right="0" w:firstLine="760"/>
      </w:pPr>
      <w:r>
        <w:rPr>
          <w:lang w:val="id-ID" w:eastAsia="id-ID" w:bidi="id-ID"/>
          <w:sz w:val="24"/>
          <w:szCs w:val="24"/>
          <w:w w:val="100"/>
          <w:spacing w:val="0"/>
          <w:color w:val="000000"/>
          <w:position w:val="0"/>
        </w:rPr>
        <w:t xml:space="preserve">Pada hari pelaksanaan merupakan hari inti atau </w:t>
      </w:r>
      <w:r>
        <w:rPr>
          <w:rStyle w:val="CharStyle19"/>
        </w:rPr>
        <w:t xml:space="preserve">allo matanna, </w:t>
      </w:r>
      <w:r>
        <w:rPr>
          <w:lang w:val="id-ID" w:eastAsia="id-ID" w:bidi="id-ID"/>
          <w:sz w:val="24"/>
          <w:szCs w:val="24"/>
          <w:w w:val="100"/>
          <w:spacing w:val="0"/>
          <w:color w:val="000000"/>
          <w:position w:val="0"/>
        </w:rPr>
        <w:t xml:space="preserve">keluarga mengorbankan kerbau atau babi untuk dipersembahkan kepada </w:t>
      </w:r>
      <w:r>
        <w:rPr>
          <w:rStyle w:val="CharStyle19"/>
        </w:rPr>
        <w:t>todolo</w:t>
      </w:r>
      <w:r>
        <w:rPr>
          <w:lang w:val="id-ID" w:eastAsia="id-ID" w:bidi="id-ID"/>
          <w:sz w:val="24"/>
          <w:szCs w:val="24"/>
          <w:w w:val="100"/>
          <w:spacing w:val="0"/>
          <w:color w:val="000000"/>
          <w:position w:val="0"/>
        </w:rPr>
        <w:t xml:space="preserve"> dan dimakan bersama.</w:t>
      </w:r>
    </w:p>
    <w:p>
      <w:pPr>
        <w:pStyle w:val="Style23"/>
        <w:numPr>
          <w:ilvl w:val="0"/>
          <w:numId w:val="1"/>
        </w:numPr>
        <w:tabs>
          <w:tab w:leader="none" w:pos="477" w:val="left"/>
        </w:tabs>
        <w:widowControl w:val="0"/>
        <w:keepNext/>
        <w:keepLines/>
        <w:shd w:val="clear" w:color="auto" w:fill="auto"/>
        <w:bidi w:val="0"/>
        <w:spacing w:before="0" w:after="0" w:line="554" w:lineRule="exact"/>
        <w:ind w:left="0" w:right="0" w:firstLine="0"/>
      </w:pPr>
      <w:bookmarkStart w:id="3" w:name="bookmark3"/>
      <w:r>
        <w:rPr>
          <w:lang w:val="id-ID" w:eastAsia="id-ID" w:bidi="id-ID"/>
          <w:sz w:val="24"/>
          <w:szCs w:val="24"/>
          <w:w w:val="100"/>
          <w:spacing w:val="0"/>
          <w:color w:val="000000"/>
          <w:position w:val="0"/>
        </w:rPr>
        <w:t xml:space="preserve">Berkat Menurut Perspektif </w:t>
      </w:r>
      <w:r>
        <w:rPr>
          <w:rStyle w:val="CharStyle25"/>
          <w:b/>
          <w:bCs/>
        </w:rPr>
        <w:t>Aluk Todolo</w:t>
      </w:r>
      <w:bookmarkEnd w:id="3"/>
    </w:p>
    <w:p>
      <w:pPr>
        <w:pStyle w:val="Style17"/>
        <w:widowControl w:val="0"/>
        <w:keepNext w:val="0"/>
        <w:keepLines w:val="0"/>
        <w:shd w:val="clear" w:color="auto" w:fill="auto"/>
        <w:bidi w:val="0"/>
        <w:jc w:val="right"/>
        <w:spacing w:before="0" w:after="0" w:line="554" w:lineRule="exact"/>
        <w:ind w:left="560" w:right="0" w:firstLine="0"/>
      </w:pPr>
      <w:r>
        <w:rPr>
          <w:lang w:val="id-ID" w:eastAsia="id-ID" w:bidi="id-ID"/>
          <w:sz w:val="24"/>
          <w:szCs w:val="24"/>
          <w:w w:val="100"/>
          <w:spacing w:val="0"/>
          <w:color w:val="000000"/>
          <w:position w:val="0"/>
        </w:rPr>
        <w:t xml:space="preserve">Menurut falsafah orang Toraja, kebahagiaan dan kesejahteraan seseorang atau keluarga dilihat dan diukur dari berkat yang diterima dalam </w:t>
      </w:r>
      <w:r>
        <w:rPr>
          <w:rStyle w:val="CharStyle19"/>
        </w:rPr>
        <w:t>aluk</w:t>
      </w:r>
      <w:r>
        <w:rPr>
          <w:lang w:val="id-ID" w:eastAsia="id-ID" w:bidi="id-ID"/>
          <w:sz w:val="24"/>
          <w:szCs w:val="24"/>
          <w:w w:val="100"/>
          <w:spacing w:val="0"/>
          <w:color w:val="000000"/>
          <w:position w:val="0"/>
        </w:rPr>
        <w:t xml:space="preserve"> yang </w:t>
      </w:r>
      <w:r>
        <w:rPr>
          <w:lang w:val="id-ID" w:eastAsia="id-ID" w:bidi="id-ID"/>
          <w:vertAlign w:val="superscript"/>
          <w:sz w:val="24"/>
          <w:szCs w:val="24"/>
          <w:w w:val="100"/>
          <w:spacing w:val="0"/>
          <w:color w:val="000000"/>
          <w:position w:val="0"/>
        </w:rPr>
        <w:footnoteReference w:id="8"/>
      </w:r>
    </w:p>
    <w:p>
      <w:pPr>
        <w:pStyle w:val="Style17"/>
        <w:widowControl w:val="0"/>
        <w:keepNext w:val="0"/>
        <w:keepLines w:val="0"/>
        <w:shd w:val="clear" w:color="auto" w:fill="auto"/>
        <w:bidi w:val="0"/>
        <w:spacing w:before="0" w:after="0" w:line="551" w:lineRule="exact"/>
        <w:ind w:left="560" w:right="0" w:firstLine="0"/>
      </w:pPr>
      <w:r>
        <w:rPr>
          <w:lang w:val="id-ID" w:eastAsia="id-ID" w:bidi="id-ID"/>
          <w:sz w:val="24"/>
          <w:szCs w:val="24"/>
          <w:w w:val="100"/>
          <w:spacing w:val="0"/>
          <w:color w:val="000000"/>
          <w:position w:val="0"/>
        </w:rPr>
        <w:t xml:space="preserve">dikenal dengan </w:t>
      </w:r>
      <w:r>
        <w:rPr>
          <w:rStyle w:val="CharStyle19"/>
        </w:rPr>
        <w:t>aluk tallu lolona,</w:t>
      </w:r>
      <w:r>
        <w:rPr>
          <w:lang w:val="id-ID" w:eastAsia="id-ID" w:bidi="id-ID"/>
          <w:sz w:val="24"/>
          <w:szCs w:val="24"/>
          <w:w w:val="100"/>
          <w:spacing w:val="0"/>
          <w:color w:val="000000"/>
          <w:position w:val="0"/>
        </w:rPr>
        <w:t xml:space="preserve"> yaitu </w:t>
      </w:r>
      <w:r>
        <w:rPr>
          <w:rStyle w:val="CharStyle19"/>
        </w:rPr>
        <w:t>lolo tau</w:t>
      </w:r>
      <w:r>
        <w:rPr>
          <w:lang w:val="id-ID" w:eastAsia="id-ID" w:bidi="id-ID"/>
          <w:sz w:val="24"/>
          <w:szCs w:val="24"/>
          <w:w w:val="100"/>
          <w:spacing w:val="0"/>
          <w:color w:val="000000"/>
          <w:position w:val="0"/>
        </w:rPr>
        <w:t xml:space="preserve"> (manusia/keturunan), </w:t>
      </w:r>
      <w:r>
        <w:rPr>
          <w:rStyle w:val="CharStyle19"/>
        </w:rPr>
        <w:t xml:space="preserve">lolo patuan </w:t>
      </w:r>
      <w:r>
        <w:rPr>
          <w:lang w:val="id-ID" w:eastAsia="id-ID" w:bidi="id-ID"/>
          <w:sz w:val="24"/>
          <w:szCs w:val="24"/>
          <w:w w:val="100"/>
          <w:spacing w:val="0"/>
          <w:color w:val="000000"/>
          <w:position w:val="0"/>
        </w:rPr>
        <w:t xml:space="preserve">(hewan), dan </w:t>
      </w:r>
      <w:r>
        <w:rPr>
          <w:rStyle w:val="CharStyle19"/>
        </w:rPr>
        <w:t>lolo tananan</w:t>
      </w:r>
      <w:r>
        <w:rPr>
          <w:lang w:val="id-ID" w:eastAsia="id-ID" w:bidi="id-ID"/>
          <w:sz w:val="24"/>
          <w:szCs w:val="24"/>
          <w:w w:val="100"/>
          <w:spacing w:val="0"/>
          <w:color w:val="000000"/>
          <w:position w:val="0"/>
        </w:rPr>
        <w:t xml:space="preserve"> (tanaman)</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Berkat dalam pemahaman orang Toraja dikenal dengan </w:t>
      </w:r>
      <w:r>
        <w:rPr>
          <w:rStyle w:val="CharStyle19"/>
        </w:rPr>
        <w:t>passakke.</w:t>
      </w:r>
      <w:r>
        <w:rPr>
          <w:lang w:val="id-ID" w:eastAsia="id-ID" w:bidi="id-ID"/>
          <w:sz w:val="24"/>
          <w:szCs w:val="24"/>
          <w:w w:val="100"/>
          <w:spacing w:val="0"/>
          <w:color w:val="000000"/>
          <w:position w:val="0"/>
        </w:rPr>
        <w:t xml:space="preserve"> Secara etimologis </w:t>
      </w:r>
      <w:r>
        <w:rPr>
          <w:rStyle w:val="CharStyle19"/>
        </w:rPr>
        <w:t>passakke</w:t>
      </w:r>
      <w:r>
        <w:rPr>
          <w:lang w:val="id-ID" w:eastAsia="id-ID" w:bidi="id-ID"/>
          <w:sz w:val="24"/>
          <w:szCs w:val="24"/>
          <w:w w:val="100"/>
          <w:spacing w:val="0"/>
          <w:color w:val="000000"/>
          <w:position w:val="0"/>
        </w:rPr>
        <w:t xml:space="preserve"> berarti menyelamatkan, memberkati. Ketika “passakke” diberi awalan “di” berarti disudahi dengan memberi selamat</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w:t>
      </w:r>
    </w:p>
    <w:p>
      <w:pPr>
        <w:pStyle w:val="Style17"/>
        <w:widowControl w:val="0"/>
        <w:keepNext w:val="0"/>
        <w:keepLines w:val="0"/>
        <w:shd w:val="clear" w:color="auto" w:fill="auto"/>
        <w:bidi w:val="0"/>
        <w:spacing w:before="0" w:after="0" w:line="551" w:lineRule="exact"/>
        <w:ind w:left="560" w:right="0" w:firstLine="760"/>
      </w:pPr>
      <w:r>
        <w:rPr>
          <w:lang w:val="id-ID" w:eastAsia="id-ID" w:bidi="id-ID"/>
          <w:sz w:val="24"/>
          <w:szCs w:val="24"/>
          <w:w w:val="100"/>
          <w:spacing w:val="0"/>
          <w:color w:val="000000"/>
          <w:position w:val="0"/>
        </w:rPr>
        <w:t xml:space="preserve">Menurut pemahaman dari ajaran </w:t>
      </w:r>
      <w:r>
        <w:rPr>
          <w:rStyle w:val="CharStyle19"/>
        </w:rPr>
        <w:t>aluk todolo</w:t>
      </w:r>
      <w:r>
        <w:rPr>
          <w:lang w:val="id-ID" w:eastAsia="id-ID" w:bidi="id-ID"/>
          <w:sz w:val="24"/>
          <w:szCs w:val="24"/>
          <w:w w:val="100"/>
          <w:spacing w:val="0"/>
          <w:color w:val="000000"/>
          <w:position w:val="0"/>
        </w:rPr>
        <w:t xml:space="preserve"> ada tiga unsur kekuatan yang wajib disembah, dipercayai akan kebenarannya dan kebesarannya serta kuasanya. Ketiga unsur tersebut diuraikan sebagai berikut</w:t>
      </w:r>
      <w:r>
        <w:rPr>
          <w:lang w:val="id-ID" w:eastAsia="id-ID" w:bidi="id-ID"/>
          <w:vertAlign w:val="superscript"/>
          <w:sz w:val="24"/>
          <w:szCs w:val="24"/>
          <w:w w:val="100"/>
          <w:spacing w:val="0"/>
          <w:color w:val="000000"/>
          <w:position w:val="0"/>
        </w:rPr>
        <w:footnoteReference w:id="11"/>
      </w:r>
    </w:p>
    <w:p>
      <w:pPr>
        <w:pStyle w:val="Style26"/>
        <w:numPr>
          <w:ilvl w:val="0"/>
          <w:numId w:val="7"/>
        </w:numPr>
        <w:tabs>
          <w:tab w:leader="none" w:pos="1026" w:val="left"/>
        </w:tabs>
        <w:widowControl w:val="0"/>
        <w:keepNext w:val="0"/>
        <w:keepLines w:val="0"/>
        <w:shd w:val="clear" w:color="auto" w:fill="auto"/>
        <w:bidi w:val="0"/>
        <w:spacing w:before="0" w:after="0" w:line="275" w:lineRule="exact"/>
        <w:ind w:left="560" w:right="0" w:firstLine="0"/>
      </w:pPr>
      <w:r>
        <w:rPr>
          <w:lang w:val="id-ID" w:eastAsia="id-ID" w:bidi="id-ID"/>
          <w:sz w:val="24"/>
          <w:szCs w:val="24"/>
          <w:w w:val="100"/>
          <w:color w:val="000000"/>
          <w:position w:val="0"/>
        </w:rPr>
        <w:t>Puang Matua</w:t>
      </w:r>
    </w:p>
    <w:p>
      <w:pPr>
        <w:pStyle w:val="Style17"/>
        <w:widowControl w:val="0"/>
        <w:keepNext w:val="0"/>
        <w:keepLines w:val="0"/>
        <w:shd w:val="clear" w:color="auto" w:fill="auto"/>
        <w:bidi w:val="0"/>
        <w:spacing w:before="0" w:after="0" w:line="275" w:lineRule="exact"/>
        <w:ind w:left="1040" w:right="0" w:firstLine="760"/>
      </w:pPr>
      <w:r>
        <w:rPr>
          <w:rStyle w:val="CharStyle19"/>
        </w:rPr>
        <w:t>Puang matua</w:t>
      </w:r>
      <w:r>
        <w:rPr>
          <w:lang w:val="id-ID" w:eastAsia="id-ID" w:bidi="id-ID"/>
          <w:sz w:val="24"/>
          <w:szCs w:val="24"/>
          <w:w w:val="100"/>
          <w:spacing w:val="0"/>
          <w:color w:val="000000"/>
          <w:position w:val="0"/>
        </w:rPr>
        <w:t xml:space="preserve"> adalah unsur kekuatan yang paling tinggi sebagai pencipta, yang menciptakan segala isi bumi ini. </w:t>
      </w:r>
      <w:r>
        <w:rPr>
          <w:rStyle w:val="CharStyle19"/>
        </w:rPr>
        <w:t>Puang matua</w:t>
      </w:r>
      <w:r>
        <w:rPr>
          <w:lang w:val="id-ID" w:eastAsia="id-ID" w:bidi="id-ID"/>
          <w:sz w:val="24"/>
          <w:szCs w:val="24"/>
          <w:w w:val="100"/>
          <w:spacing w:val="0"/>
          <w:color w:val="000000"/>
          <w:position w:val="0"/>
        </w:rPr>
        <w:t xml:space="preserve"> memberikan kesenangan dan kebahagiaan sesuai dengan amal atau kebaikan serta kejahatan. Apabila manusia lalai dalam mengadakan pemujaan, maka </w:t>
      </w:r>
      <w:r>
        <w:rPr>
          <w:rStyle w:val="CharStyle19"/>
        </w:rPr>
        <w:t>Puang matua</w:t>
      </w:r>
      <w:r>
        <w:rPr>
          <w:lang w:val="id-ID" w:eastAsia="id-ID" w:bidi="id-ID"/>
          <w:sz w:val="24"/>
          <w:szCs w:val="24"/>
          <w:w w:val="100"/>
          <w:spacing w:val="0"/>
          <w:color w:val="000000"/>
          <w:position w:val="0"/>
        </w:rPr>
        <w:t xml:space="preserve"> akan mendatangkan kutukan; begitupun sebaliknya jika manusia selalu patuh, maka </w:t>
      </w:r>
      <w:r>
        <w:rPr>
          <w:rStyle w:val="CharStyle19"/>
        </w:rPr>
        <w:t>Puang matua</w:t>
      </w:r>
      <w:r>
        <w:rPr>
          <w:lang w:val="id-ID" w:eastAsia="id-ID" w:bidi="id-ID"/>
          <w:sz w:val="24"/>
          <w:szCs w:val="24"/>
          <w:w w:val="100"/>
          <w:spacing w:val="0"/>
          <w:color w:val="000000"/>
          <w:position w:val="0"/>
        </w:rPr>
        <w:t xml:space="preserve"> akan memberikan kebahagiaan dan keselamatan.</w:t>
      </w:r>
    </w:p>
    <w:p>
      <w:pPr>
        <w:pStyle w:val="Style26"/>
        <w:numPr>
          <w:ilvl w:val="0"/>
          <w:numId w:val="7"/>
        </w:numPr>
        <w:tabs>
          <w:tab w:leader="none" w:pos="1026" w:val="left"/>
        </w:tabs>
        <w:widowControl w:val="0"/>
        <w:keepNext w:val="0"/>
        <w:keepLines w:val="0"/>
        <w:shd w:val="clear" w:color="auto" w:fill="auto"/>
        <w:bidi w:val="0"/>
        <w:spacing w:before="0" w:after="0" w:line="275" w:lineRule="exact"/>
        <w:ind w:left="560" w:right="0" w:firstLine="0"/>
      </w:pPr>
      <w:r>
        <w:rPr>
          <w:lang w:val="id-ID" w:eastAsia="id-ID" w:bidi="id-ID"/>
          <w:sz w:val="24"/>
          <w:szCs w:val="24"/>
          <w:w w:val="100"/>
          <w:color w:val="000000"/>
          <w:position w:val="0"/>
        </w:rPr>
        <w:t>Deata-deata</w:t>
      </w:r>
    </w:p>
    <w:p>
      <w:pPr>
        <w:pStyle w:val="Style17"/>
        <w:widowControl w:val="0"/>
        <w:keepNext w:val="0"/>
        <w:keepLines w:val="0"/>
        <w:shd w:val="clear" w:color="auto" w:fill="auto"/>
        <w:bidi w:val="0"/>
        <w:spacing w:before="0" w:after="0" w:line="275" w:lineRule="exact"/>
        <w:ind w:left="1040" w:right="0" w:firstLine="760"/>
      </w:pPr>
      <w:r>
        <w:rPr>
          <w:rStyle w:val="CharStyle19"/>
        </w:rPr>
        <w:t>Deata</w:t>
      </w:r>
      <w:r>
        <w:rPr>
          <w:lang w:val="id-ID" w:eastAsia="id-ID" w:bidi="id-ID"/>
          <w:sz w:val="24"/>
          <w:szCs w:val="24"/>
          <w:w w:val="100"/>
          <w:spacing w:val="0"/>
          <w:color w:val="000000"/>
          <w:position w:val="0"/>
        </w:rPr>
        <w:t xml:space="preserve"> adalah unsur yang telah diberi kekuasaan oleh </w:t>
      </w:r>
      <w:r>
        <w:rPr>
          <w:rStyle w:val="CharStyle19"/>
        </w:rPr>
        <w:t xml:space="preserve">Puang matua </w:t>
      </w:r>
      <w:r>
        <w:rPr>
          <w:lang w:val="id-ID" w:eastAsia="id-ID" w:bidi="id-ID"/>
          <w:sz w:val="24"/>
          <w:szCs w:val="24"/>
          <w:w w:val="100"/>
          <w:spacing w:val="0"/>
          <w:color w:val="000000"/>
          <w:position w:val="0"/>
        </w:rPr>
        <w:t xml:space="preserve">untuk memelihara dan menguasai bumi ini agar seluruh isi bumi dapat digunakan dan didiami oleh manusia. Sistem kepercayaan </w:t>
      </w:r>
      <w:r>
        <w:rPr>
          <w:rStyle w:val="CharStyle19"/>
        </w:rPr>
        <w:t xml:space="preserve">aluk todolo </w:t>
      </w:r>
      <w:r>
        <w:rPr>
          <w:lang w:val="id-ID" w:eastAsia="id-ID" w:bidi="id-ID"/>
          <w:sz w:val="24"/>
          <w:szCs w:val="24"/>
          <w:w w:val="100"/>
          <w:spacing w:val="0"/>
          <w:color w:val="000000"/>
          <w:position w:val="0"/>
        </w:rPr>
        <w:t xml:space="preserve">membagi alam ini menjadi tiga </w:t>
      </w:r>
      <w:r>
        <w:rPr>
          <w:rStyle w:val="CharStyle19"/>
        </w:rPr>
        <w:t>deata</w:t>
      </w:r>
      <w:r>
        <w:rPr>
          <w:lang w:val="id-ID" w:eastAsia="id-ID" w:bidi="id-ID"/>
          <w:sz w:val="24"/>
          <w:szCs w:val="24"/>
          <w:w w:val="100"/>
          <w:spacing w:val="0"/>
          <w:color w:val="000000"/>
          <w:position w:val="0"/>
        </w:rPr>
        <w:t xml:space="preserve"> utama yang masing-masing menguasai wilayah tersebut, yakni:</w:t>
      </w:r>
    </w:p>
    <w:p>
      <w:pPr>
        <w:pStyle w:val="Style17"/>
        <w:numPr>
          <w:ilvl w:val="0"/>
          <w:numId w:val="9"/>
        </w:numPr>
        <w:tabs>
          <w:tab w:leader="none" w:pos="1522" w:val="left"/>
        </w:tabs>
        <w:widowControl w:val="0"/>
        <w:keepNext w:val="0"/>
        <w:keepLines w:val="0"/>
        <w:shd w:val="clear" w:color="auto" w:fill="auto"/>
        <w:bidi w:val="0"/>
        <w:jc w:val="left"/>
        <w:spacing w:before="0" w:after="0" w:line="275" w:lineRule="exact"/>
        <w:ind w:left="1540" w:right="0"/>
      </w:pPr>
      <w:r>
        <w:rPr>
          <w:rStyle w:val="CharStyle19"/>
        </w:rPr>
        <w:t>Deata tangngana langi’,</w:t>
      </w:r>
      <w:r>
        <w:rPr>
          <w:lang w:val="id-ID" w:eastAsia="id-ID" w:bidi="id-ID"/>
          <w:sz w:val="24"/>
          <w:szCs w:val="24"/>
          <w:w w:val="100"/>
          <w:spacing w:val="0"/>
          <w:color w:val="000000"/>
          <w:position w:val="0"/>
        </w:rPr>
        <w:t xml:space="preserve"> yaitu </w:t>
      </w:r>
      <w:r>
        <w:rPr>
          <w:rStyle w:val="CharStyle19"/>
        </w:rPr>
        <w:t>deata</w:t>
      </w:r>
      <w:r>
        <w:rPr>
          <w:lang w:val="id-ID" w:eastAsia="id-ID" w:bidi="id-ID"/>
          <w:sz w:val="24"/>
          <w:szCs w:val="24"/>
          <w:w w:val="100"/>
          <w:spacing w:val="0"/>
          <w:color w:val="000000"/>
          <w:position w:val="0"/>
        </w:rPr>
        <w:t xml:space="preserve"> yang bertugas untuk menguasai dan memelihara isi, langit dan cakrawala.</w:t>
      </w:r>
    </w:p>
    <w:p>
      <w:pPr>
        <w:pStyle w:val="Style17"/>
        <w:numPr>
          <w:ilvl w:val="0"/>
          <w:numId w:val="9"/>
        </w:numPr>
        <w:tabs>
          <w:tab w:leader="none" w:pos="1522" w:val="left"/>
        </w:tabs>
        <w:widowControl w:val="0"/>
        <w:keepNext w:val="0"/>
        <w:keepLines w:val="0"/>
        <w:shd w:val="clear" w:color="auto" w:fill="auto"/>
        <w:bidi w:val="0"/>
        <w:jc w:val="left"/>
        <w:spacing w:before="0" w:after="0" w:line="275" w:lineRule="exact"/>
        <w:ind w:left="1540" w:right="0"/>
      </w:pPr>
      <w:r>
        <w:rPr>
          <w:rStyle w:val="CharStyle19"/>
        </w:rPr>
        <w:t>Deata kapadanganna,</w:t>
      </w:r>
      <w:r>
        <w:rPr>
          <w:lang w:val="id-ID" w:eastAsia="id-ID" w:bidi="id-ID"/>
          <w:sz w:val="24"/>
          <w:szCs w:val="24"/>
          <w:w w:val="100"/>
          <w:spacing w:val="0"/>
          <w:color w:val="000000"/>
          <w:position w:val="0"/>
        </w:rPr>
        <w:t xml:space="preserve"> yaitu </w:t>
      </w:r>
      <w:r>
        <w:rPr>
          <w:rStyle w:val="CharStyle19"/>
        </w:rPr>
        <w:t>deata</w:t>
      </w:r>
      <w:r>
        <w:rPr>
          <w:lang w:val="id-ID" w:eastAsia="id-ID" w:bidi="id-ID"/>
          <w:sz w:val="24"/>
          <w:szCs w:val="24"/>
          <w:w w:val="100"/>
          <w:spacing w:val="0"/>
          <w:color w:val="000000"/>
          <w:position w:val="0"/>
        </w:rPr>
        <w:t xml:space="preserve"> yang bertugas untuk memelihara dan menguasai isi di permukaan.</w:t>
      </w:r>
    </w:p>
    <w:p>
      <w:pPr>
        <w:pStyle w:val="Style17"/>
        <w:numPr>
          <w:ilvl w:val="0"/>
          <w:numId w:val="9"/>
        </w:numPr>
        <w:tabs>
          <w:tab w:leader="none" w:pos="1522" w:val="left"/>
        </w:tabs>
        <w:widowControl w:val="0"/>
        <w:keepNext w:val="0"/>
        <w:keepLines w:val="0"/>
        <w:shd w:val="clear" w:color="auto" w:fill="auto"/>
        <w:bidi w:val="0"/>
        <w:jc w:val="left"/>
        <w:spacing w:before="0" w:after="0" w:line="275" w:lineRule="exact"/>
        <w:ind w:left="1540" w:right="0"/>
      </w:pPr>
      <w:r>
        <w:rPr>
          <w:rStyle w:val="CharStyle19"/>
        </w:rPr>
        <w:t>Deata tangnganapadang,</w:t>
      </w:r>
      <w:r>
        <w:rPr>
          <w:lang w:val="id-ID" w:eastAsia="id-ID" w:bidi="id-ID"/>
          <w:sz w:val="24"/>
          <w:szCs w:val="24"/>
          <w:w w:val="100"/>
          <w:spacing w:val="0"/>
          <w:color w:val="000000"/>
          <w:position w:val="0"/>
        </w:rPr>
        <w:t xml:space="preserve"> yaitu </w:t>
      </w:r>
      <w:r>
        <w:rPr>
          <w:rStyle w:val="CharStyle19"/>
        </w:rPr>
        <w:t>deata</w:t>
      </w:r>
      <w:r>
        <w:rPr>
          <w:lang w:val="id-ID" w:eastAsia="id-ID" w:bidi="id-ID"/>
          <w:sz w:val="24"/>
          <w:szCs w:val="24"/>
          <w:w w:val="100"/>
          <w:spacing w:val="0"/>
          <w:color w:val="000000"/>
          <w:position w:val="0"/>
        </w:rPr>
        <w:t xml:space="preserve"> yang bertugas untuk memelihara segala isi tanah, sungai dan laut.</w:t>
      </w:r>
    </w:p>
    <w:p>
      <w:pPr>
        <w:pStyle w:val="Style17"/>
        <w:widowControl w:val="0"/>
        <w:keepNext w:val="0"/>
        <w:keepLines w:val="0"/>
        <w:shd w:val="clear" w:color="auto" w:fill="auto"/>
        <w:bidi w:val="0"/>
        <w:spacing w:before="0" w:after="0" w:line="276" w:lineRule="exact"/>
        <w:ind w:left="1060" w:right="0" w:firstLine="780"/>
      </w:pPr>
      <w:r>
        <w:rPr>
          <w:lang w:val="id-ID" w:eastAsia="id-ID" w:bidi="id-ID"/>
          <w:sz w:val="24"/>
          <w:szCs w:val="24"/>
          <w:w w:val="100"/>
          <w:spacing w:val="0"/>
          <w:color w:val="000000"/>
          <w:position w:val="0"/>
        </w:rPr>
        <w:t xml:space="preserve">Selain ketiga deata tersebut di atas ada </w:t>
      </w:r>
      <w:r>
        <w:rPr>
          <w:rStyle w:val="CharStyle19"/>
        </w:rPr>
        <w:t>deata-deata</w:t>
      </w:r>
      <w:r>
        <w:rPr>
          <w:lang w:val="id-ID" w:eastAsia="id-ID" w:bidi="id-ID"/>
          <w:sz w:val="24"/>
          <w:szCs w:val="24"/>
          <w:w w:val="100"/>
          <w:spacing w:val="0"/>
          <w:color w:val="000000"/>
          <w:position w:val="0"/>
        </w:rPr>
        <w:t xml:space="preserve"> lain yang mempunyai tugas khusus yakni mengkoordinir tempat-tempat yang lain sesuai posisinya seperti </w:t>
      </w:r>
      <w:r>
        <w:rPr>
          <w:rStyle w:val="CharStyle19"/>
        </w:rPr>
        <w:t>deata</w:t>
      </w:r>
      <w:r>
        <w:rPr>
          <w:lang w:val="id-ID" w:eastAsia="id-ID" w:bidi="id-ID"/>
          <w:sz w:val="24"/>
          <w:szCs w:val="24"/>
          <w:w w:val="100"/>
          <w:spacing w:val="0"/>
          <w:color w:val="000000"/>
          <w:position w:val="0"/>
        </w:rPr>
        <w:t xml:space="preserve"> sungai mengkoordinir sungai, deata hutan mengkoordinir hutan, deata angin mengkoordinir angin dan sebagainya, yang dibawahi oleh </w:t>
      </w:r>
      <w:r>
        <w:rPr>
          <w:rStyle w:val="CharStyle19"/>
          <w:lang w:val="en-US" w:eastAsia="en-US" w:bidi="en-US"/>
        </w:rPr>
        <w:t xml:space="preserve">to </w:t>
      </w:r>
      <w:r>
        <w:rPr>
          <w:rStyle w:val="CharStyle19"/>
        </w:rPr>
        <w:t>membali puang deata tangngana langi’ deata kapadanganna, deata tangngana padang.</w:t>
      </w:r>
      <w:r>
        <w:rPr>
          <w:lang w:val="id-ID" w:eastAsia="id-ID" w:bidi="id-ID"/>
          <w:sz w:val="24"/>
          <w:szCs w:val="24"/>
          <w:w w:val="100"/>
          <w:spacing w:val="0"/>
          <w:color w:val="000000"/>
          <w:position w:val="0"/>
        </w:rPr>
        <w:t xml:space="preserve"> Seluruh deata-deata tersebut memerlukan suatu pemujaan dan persembahan agar para deata tetap memberikan berkatnya.</w:t>
      </w:r>
    </w:p>
    <w:p>
      <w:pPr>
        <w:pStyle w:val="Style26"/>
        <w:numPr>
          <w:ilvl w:val="0"/>
          <w:numId w:val="7"/>
        </w:numPr>
        <w:tabs>
          <w:tab w:leader="none" w:pos="1099" w:val="left"/>
        </w:tabs>
        <w:widowControl w:val="0"/>
        <w:keepNext w:val="0"/>
        <w:keepLines w:val="0"/>
        <w:shd w:val="clear" w:color="auto" w:fill="auto"/>
        <w:bidi w:val="0"/>
        <w:spacing w:before="0" w:after="0" w:line="276" w:lineRule="exact"/>
        <w:ind w:left="580" w:right="0" w:firstLine="0"/>
      </w:pPr>
      <w:r>
        <w:rPr>
          <w:lang w:val="en-US" w:eastAsia="en-US" w:bidi="en-US"/>
          <w:sz w:val="24"/>
          <w:szCs w:val="24"/>
          <w:w w:val="100"/>
          <w:color w:val="000000"/>
          <w:position w:val="0"/>
        </w:rPr>
        <w:t xml:space="preserve">To </w:t>
      </w:r>
      <w:r>
        <w:rPr>
          <w:lang w:val="id-ID" w:eastAsia="id-ID" w:bidi="id-ID"/>
          <w:sz w:val="24"/>
          <w:szCs w:val="24"/>
          <w:w w:val="100"/>
          <w:color w:val="000000"/>
          <w:position w:val="0"/>
        </w:rPr>
        <w:t>membali puang</w:t>
      </w:r>
    </w:p>
    <w:p>
      <w:pPr>
        <w:pStyle w:val="Style17"/>
        <w:widowControl w:val="0"/>
        <w:keepNext w:val="0"/>
        <w:keepLines w:val="0"/>
        <w:shd w:val="clear" w:color="auto" w:fill="auto"/>
        <w:bidi w:val="0"/>
        <w:spacing w:before="0" w:after="19" w:line="276" w:lineRule="exact"/>
        <w:ind w:left="1060" w:right="0" w:firstLine="780"/>
      </w:pPr>
      <w:r>
        <w:rPr>
          <w:rStyle w:val="CharStyle19"/>
          <w:lang w:val="en-US" w:eastAsia="en-US" w:bidi="en-US"/>
        </w:rPr>
        <w:t xml:space="preserve">To </w:t>
      </w:r>
      <w:r>
        <w:rPr>
          <w:rStyle w:val="CharStyle19"/>
        </w:rPr>
        <w:t>membali puang</w:t>
      </w:r>
      <w:r>
        <w:rPr>
          <w:lang w:val="id-ID" w:eastAsia="id-ID" w:bidi="id-ID"/>
          <w:sz w:val="24"/>
          <w:szCs w:val="24"/>
          <w:w w:val="100"/>
          <w:spacing w:val="0"/>
          <w:color w:val="000000"/>
          <w:position w:val="0"/>
        </w:rPr>
        <w:t xml:space="preserve"> menurut kepercayaan </w:t>
      </w:r>
      <w:r>
        <w:rPr>
          <w:rStyle w:val="CharStyle19"/>
        </w:rPr>
        <w:t>aluk todolo</w:t>
      </w:r>
      <w:r>
        <w:rPr>
          <w:lang w:val="id-ID" w:eastAsia="id-ID" w:bidi="id-ID"/>
          <w:sz w:val="24"/>
          <w:szCs w:val="24"/>
          <w:w w:val="100"/>
          <w:spacing w:val="0"/>
          <w:color w:val="000000"/>
          <w:position w:val="0"/>
        </w:rPr>
        <w:t xml:space="preserve"> adalah arwah para leluhur yang telah menjelma menjadi dewa. </w:t>
      </w:r>
      <w:r>
        <w:rPr>
          <w:rStyle w:val="CharStyle19"/>
        </w:rPr>
        <w:t>Puang matua</w:t>
      </w:r>
      <w:r>
        <w:rPr>
          <w:lang w:val="id-ID" w:eastAsia="id-ID" w:bidi="id-ID"/>
          <w:sz w:val="24"/>
          <w:szCs w:val="24"/>
          <w:w w:val="100"/>
          <w:spacing w:val="0"/>
          <w:color w:val="000000"/>
          <w:position w:val="0"/>
        </w:rPr>
        <w:t xml:space="preserve"> telah memberikan kekuasaan sepenuhnya kepada </w:t>
      </w:r>
      <w:r>
        <w:rPr>
          <w:rStyle w:val="CharStyle19"/>
          <w:lang w:val="en-US" w:eastAsia="en-US" w:bidi="en-US"/>
        </w:rPr>
        <w:t xml:space="preserve">to </w:t>
      </w:r>
      <w:r>
        <w:rPr>
          <w:rStyle w:val="CharStyle19"/>
        </w:rPr>
        <w:t>membali puang</w:t>
      </w:r>
      <w:r>
        <w:rPr>
          <w:lang w:val="id-ID" w:eastAsia="id-ID" w:bidi="id-ID"/>
          <w:sz w:val="24"/>
          <w:szCs w:val="24"/>
          <w:w w:val="100"/>
          <w:spacing w:val="0"/>
          <w:color w:val="000000"/>
          <w:position w:val="0"/>
        </w:rPr>
        <w:t xml:space="preserve"> untuk mengawasi perbuatan dan perilaku juga memberikan berkat kepada manusia turunannya</w:t>
      </w:r>
    </w:p>
    <w:p>
      <w:pPr>
        <w:pStyle w:val="Style17"/>
        <w:widowControl w:val="0"/>
        <w:keepNext w:val="0"/>
        <w:keepLines w:val="0"/>
        <w:shd w:val="clear" w:color="auto" w:fill="auto"/>
        <w:bidi w:val="0"/>
        <w:spacing w:before="0" w:after="0" w:line="553" w:lineRule="exact"/>
        <w:ind w:left="1060" w:right="0" w:firstLine="780"/>
      </w:pPr>
      <w:r>
        <w:rPr>
          <w:lang w:val="id-ID" w:eastAsia="id-ID" w:bidi="id-ID"/>
          <w:sz w:val="24"/>
          <w:szCs w:val="24"/>
          <w:w w:val="100"/>
          <w:spacing w:val="0"/>
          <w:color w:val="000000"/>
          <w:position w:val="0"/>
        </w:rPr>
        <w:t xml:space="preserve">Untuk mendapat berkat dari </w:t>
      </w:r>
      <w:r>
        <w:rPr>
          <w:rStyle w:val="CharStyle19"/>
          <w:lang w:val="en-US" w:eastAsia="en-US" w:bidi="en-US"/>
        </w:rPr>
        <w:t xml:space="preserve">to </w:t>
      </w:r>
      <w:r>
        <w:rPr>
          <w:rStyle w:val="CharStyle19"/>
        </w:rPr>
        <w:t>membali puang,</w:t>
      </w:r>
      <w:r>
        <w:rPr>
          <w:lang w:val="id-ID" w:eastAsia="id-ID" w:bidi="id-ID"/>
          <w:sz w:val="24"/>
          <w:szCs w:val="24"/>
          <w:w w:val="100"/>
          <w:spacing w:val="0"/>
          <w:color w:val="000000"/>
          <w:position w:val="0"/>
        </w:rPr>
        <w:t xml:space="preserve"> maka keluarga harus melakukan ritual agar mendiang dapat </w:t>
      </w:r>
      <w:r>
        <w:rPr>
          <w:rStyle w:val="CharStyle19"/>
        </w:rPr>
        <w:t>membali puang</w:t>
      </w:r>
      <w:r>
        <w:rPr>
          <w:lang w:val="id-ID" w:eastAsia="id-ID" w:bidi="id-ID"/>
          <w:sz w:val="24"/>
          <w:szCs w:val="24"/>
          <w:w w:val="100"/>
          <w:spacing w:val="0"/>
          <w:color w:val="000000"/>
          <w:position w:val="0"/>
        </w:rPr>
        <w:t xml:space="preserve"> dan memberkati keluarga mendiang.</w:t>
      </w:r>
    </w:p>
    <w:p>
      <w:pPr>
        <w:pStyle w:val="Style17"/>
        <w:widowControl w:val="0"/>
        <w:keepNext w:val="0"/>
        <w:keepLines w:val="0"/>
        <w:shd w:val="clear" w:color="auto" w:fill="auto"/>
        <w:bidi w:val="0"/>
        <w:spacing w:before="0" w:after="0" w:line="553" w:lineRule="exact"/>
        <w:ind w:left="1060" w:right="0" w:firstLine="780"/>
      </w:pPr>
      <w:r>
        <w:rPr>
          <w:lang w:val="id-ID" w:eastAsia="id-ID" w:bidi="id-ID"/>
          <w:sz w:val="24"/>
          <w:szCs w:val="24"/>
          <w:w w:val="100"/>
          <w:spacing w:val="0"/>
          <w:color w:val="000000"/>
          <w:position w:val="0"/>
        </w:rPr>
        <w:t xml:space="preserve">Ritus tersebut memerlukan pengorbanan material yang tidak sedikit, selain itu, juga memerlukan pengorbanan moril. Salah satu ritual penting yang harus dipenuhi adalah </w:t>
      </w:r>
      <w:r>
        <w:rPr>
          <w:rStyle w:val="CharStyle19"/>
        </w:rPr>
        <w:t>Rambu Solo</w:t>
      </w:r>
      <w:r>
        <w:rPr>
          <w:lang w:val="id-ID" w:eastAsia="id-ID" w:bidi="id-ID"/>
          <w:sz w:val="24"/>
          <w:szCs w:val="24"/>
          <w:w w:val="100"/>
          <w:spacing w:val="0"/>
          <w:color w:val="000000"/>
          <w:position w:val="0"/>
        </w:rPr>
        <w:t xml:space="preserve"> ’. Dalam pelaksanaan </w:t>
      </w:r>
      <w:r>
        <w:rPr>
          <w:rStyle w:val="CharStyle19"/>
        </w:rPr>
        <w:t>Rambu Solo</w:t>
      </w:r>
      <w:r>
        <w:rPr>
          <w:lang w:val="id-ID" w:eastAsia="id-ID" w:bidi="id-ID"/>
          <w:sz w:val="24"/>
          <w:szCs w:val="24"/>
          <w:w w:val="100"/>
          <w:spacing w:val="0"/>
          <w:color w:val="000000"/>
          <w:position w:val="0"/>
        </w:rPr>
        <w:t xml:space="preserve"> ’ hewan yang dikorbankan diyakini sebagai bekal untuk peijalanan menuju dunia sana.</w:t>
      </w:r>
    </w:p>
    <w:p>
      <w:pPr>
        <w:pStyle w:val="Style17"/>
        <w:widowControl w:val="0"/>
        <w:keepNext w:val="0"/>
        <w:keepLines w:val="0"/>
        <w:shd w:val="clear" w:color="auto" w:fill="auto"/>
        <w:bidi w:val="0"/>
        <w:spacing w:before="0" w:after="0" w:line="553" w:lineRule="exact"/>
        <w:ind w:left="1060" w:right="0" w:firstLine="780"/>
      </w:pPr>
      <w:r>
        <w:rPr>
          <w:lang w:val="id-ID" w:eastAsia="id-ID" w:bidi="id-ID"/>
          <w:sz w:val="24"/>
          <w:szCs w:val="24"/>
          <w:w w:val="100"/>
          <w:spacing w:val="0"/>
          <w:color w:val="000000"/>
          <w:position w:val="0"/>
        </w:rPr>
        <w:t xml:space="preserve">Dalam kepercayaan Toraja, keluarga mendiang harus menyempurnakan ritus dengan cara </w:t>
      </w:r>
      <w:r>
        <w:rPr>
          <w:rStyle w:val="CharStyle19"/>
        </w:rPr>
        <w:t>ma ’balikan pesung}</w:t>
      </w:r>
      <w:r>
        <w:rPr>
          <w:rStyle w:val="CharStyle19"/>
          <w:vertAlign w:val="superscript"/>
        </w:rPr>
        <w:t>1</w:t>
      </w:r>
      <w:r>
        <w:rPr>
          <w:lang w:val="id-ID" w:eastAsia="id-ID" w:bidi="id-ID"/>
          <w:sz w:val="24"/>
          <w:szCs w:val="24"/>
          <w:w w:val="100"/>
          <w:spacing w:val="0"/>
          <w:color w:val="000000"/>
          <w:position w:val="0"/>
        </w:rPr>
        <w:t xml:space="preserve"> Apabila keluarga yang masih hidup selesai mengadakan acara </w:t>
      </w:r>
      <w:r>
        <w:rPr>
          <w:rStyle w:val="CharStyle19"/>
        </w:rPr>
        <w:t>ma’balikan pesung,</w:t>
      </w:r>
      <w:r>
        <w:rPr>
          <w:lang w:val="id-ID" w:eastAsia="id-ID" w:bidi="id-ID"/>
          <w:sz w:val="24"/>
          <w:szCs w:val="24"/>
          <w:w w:val="100"/>
          <w:spacing w:val="0"/>
          <w:color w:val="000000"/>
          <w:position w:val="0"/>
        </w:rPr>
        <w:t xml:space="preserve"> maka jiwa </w:t>
      </w:r>
      <w:r>
        <w:rPr>
          <w:lang w:val="id-ID" w:eastAsia="id-ID" w:bidi="id-ID"/>
          <w:vertAlign w:val="superscript"/>
          <w:sz w:val="24"/>
          <w:szCs w:val="24"/>
          <w:w w:val="100"/>
          <w:spacing w:val="0"/>
          <w:color w:val="000000"/>
          <w:position w:val="0"/>
        </w:rPr>
        <w:footnoteReference w:id="12"/>
      </w:r>
    </w:p>
    <w:p>
      <w:pPr>
        <w:pStyle w:val="Style17"/>
        <w:widowControl w:val="0"/>
        <w:keepNext w:val="0"/>
        <w:keepLines w:val="0"/>
        <w:shd w:val="clear" w:color="auto" w:fill="auto"/>
        <w:bidi w:val="0"/>
        <w:jc w:val="left"/>
        <w:spacing w:before="0" w:after="0" w:line="548" w:lineRule="exact"/>
        <w:ind w:left="1100" w:right="0" w:firstLine="0"/>
      </w:pPr>
      <w:r>
        <w:rPr>
          <w:lang w:val="id-ID" w:eastAsia="id-ID" w:bidi="id-ID"/>
          <w:sz w:val="24"/>
          <w:szCs w:val="24"/>
          <w:w w:val="100"/>
          <w:spacing w:val="0"/>
          <w:color w:val="000000"/>
          <w:position w:val="0"/>
        </w:rPr>
        <w:t xml:space="preserve">yang ada di </w:t>
      </w:r>
      <w:r>
        <w:rPr>
          <w:rStyle w:val="CharStyle19"/>
        </w:rPr>
        <w:t>puya</w:t>
      </w:r>
      <w:r>
        <w:rPr>
          <w:rStyle w:val="CharStyle19"/>
          <w:vertAlign w:val="superscript"/>
        </w:rPr>
        <w:t>ls</w:t>
      </w:r>
      <w:r>
        <w:rPr>
          <w:lang w:val="id-ID" w:eastAsia="id-ID" w:bidi="id-ID"/>
          <w:sz w:val="24"/>
          <w:szCs w:val="24"/>
          <w:w w:val="100"/>
          <w:spacing w:val="0"/>
          <w:color w:val="000000"/>
          <w:position w:val="0"/>
        </w:rPr>
        <w:t xml:space="preserve"> berubah menjadi </w:t>
      </w:r>
      <w:r>
        <w:rPr>
          <w:rStyle w:val="CharStyle19"/>
          <w:lang w:val="en-US" w:eastAsia="en-US" w:bidi="en-US"/>
        </w:rPr>
        <w:t xml:space="preserve">to </w:t>
      </w:r>
      <w:r>
        <w:rPr>
          <w:rStyle w:val="CharStyle19"/>
        </w:rPr>
        <w:t>membali puang.</w:t>
      </w:r>
      <w:r>
        <w:rPr>
          <w:lang w:val="id-ID" w:eastAsia="id-ID" w:bidi="id-ID"/>
          <w:sz w:val="24"/>
          <w:szCs w:val="24"/>
          <w:w w:val="100"/>
          <w:spacing w:val="0"/>
          <w:color w:val="000000"/>
          <w:position w:val="0"/>
        </w:rPr>
        <w:t xml:space="preserve"> Jiwa yang telah</w:t>
      </w:r>
    </w:p>
    <w:p>
      <w:pPr>
        <w:pStyle w:val="Style17"/>
        <w:widowControl w:val="0"/>
        <w:keepNext w:val="0"/>
        <w:keepLines w:val="0"/>
        <w:shd w:val="clear" w:color="auto" w:fill="auto"/>
        <w:bidi w:val="0"/>
        <w:jc w:val="left"/>
        <w:spacing w:before="0" w:after="0" w:line="548" w:lineRule="exact"/>
        <w:ind w:left="1100" w:right="0" w:firstLine="0"/>
      </w:pPr>
      <w:r>
        <w:rPr>
          <w:rStyle w:val="CharStyle19"/>
        </w:rPr>
        <w:t>membali puang</w:t>
      </w:r>
      <w:r>
        <w:rPr>
          <w:lang w:val="id-ID" w:eastAsia="id-ID" w:bidi="id-ID"/>
          <w:sz w:val="24"/>
          <w:szCs w:val="24"/>
          <w:w w:val="100"/>
          <w:spacing w:val="0"/>
          <w:color w:val="000000"/>
          <w:position w:val="0"/>
        </w:rPr>
        <w:t xml:space="preserve"> akan senantiasa mencurahkan berkat bagi keturunannya.</w:t>
      </w:r>
    </w:p>
    <w:p>
      <w:pPr>
        <w:pStyle w:val="Style17"/>
        <w:widowControl w:val="0"/>
        <w:keepNext w:val="0"/>
        <w:keepLines w:val="0"/>
        <w:shd w:val="clear" w:color="auto" w:fill="auto"/>
        <w:bidi w:val="0"/>
        <w:jc w:val="left"/>
        <w:spacing w:before="0" w:after="0" w:line="548" w:lineRule="exact"/>
        <w:ind w:left="1840" w:right="0" w:firstLine="0"/>
      </w:pPr>
      <w:r>
        <w:rPr>
          <w:lang w:val="id-ID" w:eastAsia="id-ID" w:bidi="id-ID"/>
          <w:sz w:val="24"/>
          <w:szCs w:val="24"/>
          <w:w w:val="100"/>
          <w:spacing w:val="0"/>
          <w:color w:val="000000"/>
          <w:position w:val="0"/>
        </w:rPr>
        <w:t xml:space="preserve">Dalam syair </w:t>
      </w:r>
      <w:r>
        <w:rPr>
          <w:rStyle w:val="CharStyle19"/>
        </w:rPr>
        <w:t>kadong-kadong</w:t>
      </w:r>
      <w:r>
        <w:rPr>
          <w:lang w:val="id-ID" w:eastAsia="id-ID" w:bidi="id-ID"/>
          <w:sz w:val="24"/>
          <w:szCs w:val="24"/>
          <w:w w:val="100"/>
          <w:spacing w:val="0"/>
          <w:color w:val="000000"/>
          <w:position w:val="0"/>
        </w:rPr>
        <w:t xml:space="preserve"> dikatakan bahwa :</w:t>
      </w:r>
    </w:p>
    <w:p>
      <w:pPr>
        <w:pStyle w:val="Style26"/>
        <w:widowControl w:val="0"/>
        <w:keepNext w:val="0"/>
        <w:keepLines w:val="0"/>
        <w:shd w:val="clear" w:color="auto" w:fill="auto"/>
        <w:bidi w:val="0"/>
        <w:jc w:val="left"/>
        <w:spacing w:before="0" w:after="0" w:line="272" w:lineRule="exact"/>
        <w:ind w:left="1840" w:right="0" w:firstLine="0"/>
      </w:pPr>
      <w:r>
        <w:rPr>
          <w:lang w:val="id-ID" w:eastAsia="id-ID" w:bidi="id-ID"/>
          <w:sz w:val="24"/>
          <w:szCs w:val="24"/>
          <w:w w:val="100"/>
          <w:color w:val="000000"/>
          <w:position w:val="0"/>
        </w:rPr>
        <w:t>Dadi deatami dao,</w:t>
      </w:r>
    </w:p>
    <w:p>
      <w:pPr>
        <w:pStyle w:val="Style26"/>
        <w:widowControl w:val="0"/>
        <w:keepNext w:val="0"/>
        <w:keepLines w:val="0"/>
        <w:shd w:val="clear" w:color="auto" w:fill="auto"/>
        <w:bidi w:val="0"/>
        <w:jc w:val="left"/>
        <w:spacing w:before="0" w:after="0" w:line="272" w:lineRule="exact"/>
        <w:ind w:left="1840" w:right="0" w:firstLine="0"/>
      </w:pPr>
      <w:r>
        <w:rPr>
          <w:lang w:val="id-ID" w:eastAsia="id-ID" w:bidi="id-ID"/>
          <w:sz w:val="24"/>
          <w:szCs w:val="24"/>
          <w:w w:val="100"/>
          <w:color w:val="000000"/>
          <w:position w:val="0"/>
        </w:rPr>
        <w:t xml:space="preserve">Kombongmi </w:t>
      </w:r>
      <w:r>
        <w:rPr>
          <w:lang w:val="en-US" w:eastAsia="en-US" w:bidi="en-US"/>
          <w:sz w:val="24"/>
          <w:szCs w:val="24"/>
          <w:w w:val="100"/>
          <w:color w:val="000000"/>
          <w:position w:val="0"/>
        </w:rPr>
        <w:t xml:space="preserve">to </w:t>
      </w:r>
      <w:r>
        <w:rPr>
          <w:lang w:val="id-ID" w:eastAsia="id-ID" w:bidi="id-ID"/>
          <w:sz w:val="24"/>
          <w:szCs w:val="24"/>
          <w:w w:val="100"/>
          <w:color w:val="000000"/>
          <w:position w:val="0"/>
        </w:rPr>
        <w:t>palullungan,</w:t>
      </w:r>
    </w:p>
    <w:p>
      <w:pPr>
        <w:pStyle w:val="Style26"/>
        <w:widowControl w:val="0"/>
        <w:keepNext w:val="0"/>
        <w:keepLines w:val="0"/>
        <w:shd w:val="clear" w:color="auto" w:fill="auto"/>
        <w:bidi w:val="0"/>
        <w:jc w:val="left"/>
        <w:spacing w:before="0" w:after="0" w:line="272" w:lineRule="exact"/>
        <w:ind w:left="1840" w:right="0" w:firstLine="0"/>
      </w:pPr>
      <w:r>
        <w:rPr>
          <w:lang w:val="id-ID" w:eastAsia="id-ID" w:bidi="id-ID"/>
          <w:sz w:val="24"/>
          <w:szCs w:val="24"/>
          <w:w w:val="100"/>
          <w:color w:val="000000"/>
          <w:position w:val="0"/>
        </w:rPr>
        <w:t>La ditulungmira langan,</w:t>
      </w:r>
    </w:p>
    <w:p>
      <w:pPr>
        <w:pStyle w:val="Style26"/>
        <w:widowControl w:val="0"/>
        <w:keepNext w:val="0"/>
        <w:keepLines w:val="0"/>
        <w:shd w:val="clear" w:color="auto" w:fill="auto"/>
        <w:bidi w:val="0"/>
        <w:jc w:val="left"/>
        <w:spacing w:before="0" w:after="0" w:line="272" w:lineRule="exact"/>
        <w:ind w:left="1840" w:right="0" w:firstLine="0"/>
      </w:pPr>
      <w:r>
        <w:rPr>
          <w:lang w:val="id-ID" w:eastAsia="id-ID" w:bidi="id-ID"/>
          <w:sz w:val="24"/>
          <w:szCs w:val="24"/>
          <w:w w:val="100"/>
          <w:color w:val="000000"/>
          <w:position w:val="0"/>
        </w:rPr>
        <w:t>La dipenombaimira,</w:t>
      </w:r>
    </w:p>
    <w:p>
      <w:pPr>
        <w:pStyle w:val="Style26"/>
        <w:widowControl w:val="0"/>
        <w:keepNext w:val="0"/>
        <w:keepLines w:val="0"/>
        <w:shd w:val="clear" w:color="auto" w:fill="auto"/>
        <w:bidi w:val="0"/>
        <w:jc w:val="left"/>
        <w:spacing w:before="0" w:after="0" w:line="272" w:lineRule="exact"/>
        <w:ind w:left="1840" w:right="0" w:firstLine="0"/>
      </w:pPr>
      <w:r>
        <w:rPr>
          <w:lang w:val="en-US" w:eastAsia="en-US" w:bidi="en-US"/>
          <w:sz w:val="24"/>
          <w:szCs w:val="24"/>
          <w:w w:val="100"/>
          <w:color w:val="000000"/>
          <w:position w:val="0"/>
        </w:rPr>
        <w:t xml:space="preserve">Anna </w:t>
      </w:r>
      <w:r>
        <w:rPr>
          <w:lang w:val="id-ID" w:eastAsia="id-ID" w:bidi="id-ID"/>
          <w:sz w:val="24"/>
          <w:szCs w:val="24"/>
          <w:w w:val="100"/>
          <w:color w:val="000000"/>
          <w:position w:val="0"/>
        </w:rPr>
        <w:t>bengki ’ tua sanda,</w:t>
      </w:r>
    </w:p>
    <w:p>
      <w:pPr>
        <w:pStyle w:val="Style26"/>
        <w:widowControl w:val="0"/>
        <w:keepNext w:val="0"/>
        <w:keepLines w:val="0"/>
        <w:shd w:val="clear" w:color="auto" w:fill="auto"/>
        <w:bidi w:val="0"/>
        <w:jc w:val="left"/>
        <w:spacing w:before="0" w:after="0" w:line="272" w:lineRule="exact"/>
        <w:ind w:left="1840" w:right="2260" w:firstLine="0"/>
      </w:pPr>
      <w:r>
        <w:rPr>
          <w:lang w:val="id-ID" w:eastAsia="id-ID" w:bidi="id-ID"/>
          <w:sz w:val="24"/>
          <w:szCs w:val="24"/>
          <w:w w:val="100"/>
          <w:color w:val="000000"/>
          <w:position w:val="0"/>
        </w:rPr>
        <w:t xml:space="preserve">Palisu sanda mairi Rongko ’ toding </w:t>
      </w:r>
      <w:r>
        <w:rPr>
          <w:lang w:val="en-US" w:eastAsia="en-US" w:bidi="en-US"/>
          <w:sz w:val="24"/>
          <w:szCs w:val="24"/>
          <w:w w:val="100"/>
          <w:color w:val="000000"/>
          <w:position w:val="0"/>
        </w:rPr>
        <w:t xml:space="preserve">sola </w:t>
      </w:r>
      <w:r>
        <w:rPr>
          <w:lang w:val="id-ID" w:eastAsia="id-ID" w:bidi="id-ID"/>
          <w:sz w:val="24"/>
          <w:szCs w:val="24"/>
          <w:w w:val="100"/>
          <w:color w:val="000000"/>
          <w:position w:val="0"/>
        </w:rPr>
        <w:t>nasang,</w:t>
      </w:r>
    </w:p>
    <w:p>
      <w:pPr>
        <w:pStyle w:val="Style26"/>
        <w:widowControl w:val="0"/>
        <w:keepNext w:val="0"/>
        <w:keepLines w:val="0"/>
        <w:shd w:val="clear" w:color="auto" w:fill="auto"/>
        <w:bidi w:val="0"/>
        <w:jc w:val="left"/>
        <w:spacing w:before="0" w:after="236" w:line="272" w:lineRule="exact"/>
        <w:ind w:left="1840" w:right="2260" w:firstLine="0"/>
      </w:pPr>
      <w:r>
        <w:rPr>
          <w:lang w:val="id-ID" w:eastAsia="id-ID" w:bidi="id-ID"/>
          <w:sz w:val="24"/>
          <w:szCs w:val="24"/>
          <w:w w:val="100"/>
          <w:color w:val="000000"/>
          <w:position w:val="0"/>
        </w:rPr>
        <w:t xml:space="preserve">Maupa ’ </w:t>
      </w:r>
      <w:r>
        <w:rPr>
          <w:lang w:val="en-US" w:eastAsia="en-US" w:bidi="en-US"/>
          <w:sz w:val="24"/>
          <w:szCs w:val="24"/>
          <w:w w:val="100"/>
          <w:color w:val="000000"/>
          <w:position w:val="0"/>
        </w:rPr>
        <w:t xml:space="preserve">to </w:t>
      </w:r>
      <w:r>
        <w:rPr>
          <w:lang w:val="id-ID" w:eastAsia="id-ID" w:bidi="id-ID"/>
          <w:sz w:val="24"/>
          <w:szCs w:val="24"/>
          <w:w w:val="100"/>
          <w:color w:val="000000"/>
          <w:position w:val="0"/>
        </w:rPr>
        <w:t xml:space="preserve">palimbuan </w:t>
      </w:r>
      <w:r>
        <w:rPr>
          <w:rStyle w:val="CharStyle28"/>
          <w:i w:val="0"/>
          <w:iCs w:val="0"/>
        </w:rPr>
        <w:t>Artinya:</w:t>
      </w:r>
    </w:p>
    <w:p>
      <w:pPr>
        <w:pStyle w:val="Style17"/>
        <w:widowControl w:val="0"/>
        <w:keepNext w:val="0"/>
        <w:keepLines w:val="0"/>
        <w:shd w:val="clear" w:color="auto" w:fill="auto"/>
        <w:bidi w:val="0"/>
        <w:jc w:val="left"/>
        <w:spacing w:before="0" w:after="0" w:line="276" w:lineRule="exact"/>
        <w:ind w:left="1840" w:right="0" w:firstLine="0"/>
      </w:pPr>
      <w:r>
        <w:rPr>
          <w:lang w:val="id-ID" w:eastAsia="id-ID" w:bidi="id-ID"/>
          <w:sz w:val="24"/>
          <w:szCs w:val="24"/>
          <w:w w:val="100"/>
          <w:spacing w:val="0"/>
          <w:color w:val="000000"/>
          <w:position w:val="0"/>
        </w:rPr>
        <w:t>Ia sudah jadi deata di atas,</w:t>
      </w:r>
    </w:p>
    <w:p>
      <w:pPr>
        <w:pStyle w:val="Style17"/>
        <w:widowControl w:val="0"/>
        <w:keepNext w:val="0"/>
        <w:keepLines w:val="0"/>
        <w:shd w:val="clear" w:color="auto" w:fill="auto"/>
        <w:bidi w:val="0"/>
        <w:jc w:val="left"/>
        <w:spacing w:before="0" w:after="0" w:line="276" w:lineRule="exact"/>
        <w:ind w:left="1840" w:right="0" w:firstLine="0"/>
      </w:pPr>
      <w:r>
        <w:rPr>
          <w:lang w:val="id-ID" w:eastAsia="id-ID" w:bidi="id-ID"/>
          <w:sz w:val="24"/>
          <w:szCs w:val="24"/>
          <w:w w:val="100"/>
          <w:spacing w:val="0"/>
          <w:color w:val="000000"/>
          <w:position w:val="0"/>
        </w:rPr>
        <w:t>(Ia) telah menjadi penguasa,</w:t>
      </w:r>
    </w:p>
    <w:p>
      <w:pPr>
        <w:pStyle w:val="Style17"/>
        <w:widowControl w:val="0"/>
        <w:keepNext w:val="0"/>
        <w:keepLines w:val="0"/>
        <w:shd w:val="clear" w:color="auto" w:fill="auto"/>
        <w:bidi w:val="0"/>
        <w:jc w:val="left"/>
        <w:spacing w:before="0" w:after="23" w:line="276" w:lineRule="exact"/>
        <w:ind w:left="1840" w:right="2260" w:firstLine="0"/>
      </w:pPr>
      <w:r>
        <w:rPr>
          <w:lang w:val="id-ID" w:eastAsia="id-ID" w:bidi="id-ID"/>
          <w:sz w:val="24"/>
          <w:szCs w:val="24"/>
          <w:w w:val="100"/>
          <w:spacing w:val="0"/>
          <w:color w:val="000000"/>
          <w:position w:val="0"/>
        </w:rPr>
        <w:t>Ia akan ditunjang ke atas (Ia) akan disanjung sembah, agar kita diberi berkat, pusar (pokok) segalanya, agar semua terpercik rahmat, bahagia melingkupi kita.</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p>
    <w:p>
      <w:pPr>
        <w:pStyle w:val="Style17"/>
        <w:widowControl w:val="0"/>
        <w:keepNext w:val="0"/>
        <w:keepLines w:val="0"/>
        <w:shd w:val="clear" w:color="auto" w:fill="auto"/>
        <w:bidi w:val="0"/>
        <w:spacing w:before="0" w:after="0" w:line="548" w:lineRule="exact"/>
        <w:ind w:left="540" w:right="0" w:firstLine="760"/>
        <w:sectPr>
          <w:pgSz w:w="12240" w:h="15840"/>
          <w:pgMar w:top="1976" w:left="1374" w:right="1967" w:bottom="1845" w:header="0" w:footer="3" w:gutter="0"/>
          <w:rtlGutter w:val="0"/>
          <w:cols w:space="720"/>
          <w:noEndnote/>
          <w:docGrid w:linePitch="360"/>
        </w:sectPr>
      </w:pPr>
      <w:r>
        <w:rPr>
          <w:lang w:val="id-ID" w:eastAsia="id-ID" w:bidi="id-ID"/>
          <w:sz w:val="24"/>
          <w:szCs w:val="24"/>
          <w:w w:val="100"/>
          <w:spacing w:val="0"/>
          <w:color w:val="000000"/>
          <w:position w:val="0"/>
        </w:rPr>
        <w:t>Bila arwah nenek moyang disembah dan aturan-aturan dilakukan sebagaimana yang seharusnya menurut aturan adat, maka akan memberi dampak yang baik bagi keluarga yakni kebahagiaan dan berkat. Sebaliknya, jika keluarga melalaikan kewajibannya, maka kutuklah yang akan diterimanya.</w:t>
      </w:r>
      <w:r>
        <w:rPr>
          <w:lang w:val="id-ID" w:eastAsia="id-ID" w:bidi="id-ID"/>
          <w:vertAlign w:val="superscript"/>
          <w:sz w:val="24"/>
          <w:szCs w:val="24"/>
          <w:w w:val="100"/>
          <w:spacing w:val="0"/>
          <w:color w:val="000000"/>
          <w:position w:val="0"/>
        </w:rPr>
        <w:footnoteReference w:id="15"/>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Jadi jelas bahwa dalam kepercayaan </w:t>
      </w:r>
      <w:r>
        <w:rPr>
          <w:rStyle w:val="CharStyle19"/>
        </w:rPr>
        <w:t>aluk todolo</w:t>
      </w:r>
      <w:r>
        <w:rPr>
          <w:lang w:val="id-ID" w:eastAsia="id-ID" w:bidi="id-ID"/>
          <w:sz w:val="24"/>
          <w:szCs w:val="24"/>
          <w:w w:val="100"/>
          <w:spacing w:val="0"/>
          <w:color w:val="000000"/>
          <w:position w:val="0"/>
        </w:rPr>
        <w:t xml:space="preserve"> syarat untuk mendapatkan berkat ialah dengan memberi persembahan/korban terlebih dahulu. Sikap demikian disebut </w:t>
      </w:r>
      <w:r>
        <w:rPr>
          <w:rStyle w:val="CharStyle19"/>
        </w:rPr>
        <w:t>do ut des.</w:t>
      </w:r>
    </w:p>
    <w:p>
      <w:pPr>
        <w:pStyle w:val="Style23"/>
        <w:numPr>
          <w:ilvl w:val="0"/>
          <w:numId w:val="1"/>
        </w:numPr>
        <w:tabs>
          <w:tab w:leader="none" w:pos="478" w:val="left"/>
        </w:tabs>
        <w:widowControl w:val="0"/>
        <w:keepNext/>
        <w:keepLines/>
        <w:shd w:val="clear" w:color="auto" w:fill="auto"/>
        <w:bidi w:val="0"/>
        <w:jc w:val="left"/>
        <w:spacing w:before="0" w:after="0" w:line="556" w:lineRule="exact"/>
        <w:ind w:left="580" w:right="4440"/>
      </w:pPr>
      <w:bookmarkStart w:id="4" w:name="bookmark4"/>
      <w:r>
        <w:rPr>
          <w:lang w:val="id-ID" w:eastAsia="id-ID" w:bidi="id-ID"/>
          <w:sz w:val="24"/>
          <w:szCs w:val="24"/>
          <w:w w:val="100"/>
          <w:spacing w:val="0"/>
          <w:color w:val="000000"/>
          <w:position w:val="0"/>
        </w:rPr>
        <w:t>Berkat Menurut Perspektif Alkitab 1. Perjanjian Lama</w:t>
      </w:r>
      <w:bookmarkEnd w:id="4"/>
    </w:p>
    <w:p>
      <w:pPr>
        <w:pStyle w:val="Style17"/>
        <w:widowControl w:val="0"/>
        <w:keepNext w:val="0"/>
        <w:keepLines w:val="0"/>
        <w:shd w:val="clear" w:color="auto" w:fill="auto"/>
        <w:bidi w:val="0"/>
        <w:spacing w:before="0" w:after="0" w:line="556" w:lineRule="exact"/>
        <w:ind w:left="980" w:right="0" w:firstLine="780"/>
      </w:pPr>
      <w:r>
        <w:rPr>
          <w:lang w:val="id-ID" w:eastAsia="id-ID" w:bidi="id-ID"/>
          <w:sz w:val="24"/>
          <w:szCs w:val="24"/>
          <w:w w:val="100"/>
          <w:spacing w:val="0"/>
          <w:color w:val="000000"/>
          <w:position w:val="0"/>
        </w:rPr>
        <w:t xml:space="preserve">Dalam Peijanjian Lama (PL), kata “berkat” berasal dari bahasa Ibrani yaitu </w:t>
      </w:r>
      <w:r>
        <w:rPr>
          <w:rStyle w:val="CharStyle19"/>
        </w:rPr>
        <w:t>berakha.</w:t>
      </w:r>
      <w:r>
        <w:rPr>
          <w:lang w:val="id-ID" w:eastAsia="id-ID" w:bidi="id-ID"/>
          <w:sz w:val="24"/>
          <w:szCs w:val="24"/>
          <w:w w:val="100"/>
          <w:spacing w:val="0"/>
          <w:color w:val="000000"/>
          <w:position w:val="0"/>
        </w:rPr>
        <w:t xml:space="preserve"> Berkat sering dihubungkan dengan karunia benda, biasanya material. Dalam Ulangan pasal 28 berkat sering dihubungkan dengan kedudukan (diangkat atas segala bangsa), kesehatan, kemampuan reproduksi (berlipat ganda), kemakmuran, kemenangan, perkenaan Allah. Hal yang menarik dari berkat bahwa seringkali dipertentangkan dengan kutukan.</w:t>
      </w:r>
      <w:r>
        <w:rPr>
          <w:lang w:val="id-ID" w:eastAsia="id-ID" w:bidi="id-ID"/>
          <w:vertAlign w:val="superscript"/>
          <w:sz w:val="24"/>
          <w:szCs w:val="24"/>
          <w:w w:val="100"/>
          <w:spacing w:val="0"/>
          <w:color w:val="000000"/>
          <w:position w:val="0"/>
        </w:rPr>
        <w:footnoteReference w:id="1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p>
    <w:p>
      <w:pPr>
        <w:pStyle w:val="Style17"/>
        <w:widowControl w:val="0"/>
        <w:keepNext w:val="0"/>
        <w:keepLines w:val="0"/>
        <w:shd w:val="clear" w:color="auto" w:fill="auto"/>
        <w:bidi w:val="0"/>
        <w:spacing w:before="0" w:after="0" w:line="556" w:lineRule="exact"/>
        <w:ind w:left="980" w:right="0" w:firstLine="780"/>
      </w:pPr>
      <w:r>
        <w:rPr>
          <w:lang w:val="id-ID" w:eastAsia="id-ID" w:bidi="id-ID"/>
          <w:sz w:val="24"/>
          <w:szCs w:val="24"/>
          <w:w w:val="100"/>
          <w:spacing w:val="0"/>
          <w:color w:val="000000"/>
          <w:position w:val="0"/>
        </w:rPr>
        <w:t xml:space="preserve">Sejarah Peijanjian Lama mencatat bahwa eksistensi dunia ini diawali dengan berkat. Setelah Allah menciptakan alam raya ini, Allah meneguhkan ciptaanNya tersebut dengan memberkatinya (Kej. 1:22; 2 : 3) agar yang diberkati itu kembali menjadi berkat. Namun, harapan Allah itu kemudian kandas karena manusia tidak taat akan perintah Allah, sehingga salah satu janji yang hendak diberikan oleh Allah, yakni kehidupan, menjadi gagal dan diganti dengan kematian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 xml:space="preserve">Kej </w:t>
      </w:r>
      <w:r>
        <w:rPr>
          <w:rStyle w:val="CharStyle37"/>
        </w:rPr>
        <w:t>2:16-17).</w:t>
      </w:r>
    </w:p>
    <w:p>
      <w:pPr>
        <w:pStyle w:val="Style17"/>
        <w:widowControl w:val="0"/>
        <w:keepNext w:val="0"/>
        <w:keepLines w:val="0"/>
        <w:shd w:val="clear" w:color="auto" w:fill="auto"/>
        <w:bidi w:val="0"/>
        <w:spacing w:before="0" w:after="0" w:line="556" w:lineRule="exact"/>
        <w:ind w:left="980" w:right="0" w:firstLine="780"/>
        <w:sectPr>
          <w:footerReference w:type="default" r:id="rId9"/>
          <w:headerReference w:type="first" r:id="rId10"/>
          <w:footerReference w:type="first" r:id="rId11"/>
          <w:pgSz w:w="12240" w:h="15840"/>
          <w:pgMar w:top="1976" w:left="1374" w:right="1967" w:bottom="1845" w:header="0" w:footer="3" w:gutter="0"/>
          <w:rtlGutter w:val="0"/>
          <w:cols w:space="720"/>
          <w:pgNumType w:start="8"/>
          <w:noEndnote/>
          <w:docGrid w:linePitch="360"/>
        </w:sectPr>
      </w:pPr>
      <w:r>
        <w:rPr>
          <w:lang w:val="id-ID" w:eastAsia="id-ID" w:bidi="id-ID"/>
          <w:sz w:val="24"/>
          <w:szCs w:val="24"/>
          <w:w w:val="100"/>
          <w:spacing w:val="0"/>
          <w:color w:val="000000"/>
          <w:position w:val="0"/>
        </w:rPr>
        <w:t>Dalam peijalanan kehidupan manusia selanjutnya, Allah tetap rindu menyatakan kebaikan dan kasihNya untuk menyatakan berkat kepada semua umat manusia. Kerinduan Allah diwujudkan melalui proses pemanggilan</w:t>
      </w:r>
    </w:p>
    <w:p>
      <w:pPr>
        <w:pStyle w:val="Style17"/>
        <w:widowControl w:val="0"/>
        <w:keepNext w:val="0"/>
        <w:keepLines w:val="0"/>
        <w:shd w:val="clear" w:color="auto" w:fill="auto"/>
        <w:bidi w:val="0"/>
        <w:spacing w:before="0" w:after="0" w:line="549" w:lineRule="exact"/>
        <w:ind w:left="1060" w:right="0" w:firstLine="0"/>
      </w:pP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(Kej. </w:t>
      </w:r>
      <w:r>
        <w:rPr>
          <w:lang w:val="en-US" w:eastAsia="en-US" w:bidi="en-US"/>
          <w:sz w:val="24"/>
          <w:szCs w:val="24"/>
          <w:w w:val="100"/>
          <w:spacing w:val="0"/>
          <w:color w:val="000000"/>
          <w:position w:val="0"/>
        </w:rPr>
        <w:t xml:space="preserve">12). </w:t>
      </w:r>
      <w:r>
        <w:rPr>
          <w:lang w:val="id-ID" w:eastAsia="id-ID" w:bidi="id-ID"/>
          <w:sz w:val="24"/>
          <w:szCs w:val="24"/>
          <w:w w:val="100"/>
          <w:spacing w:val="0"/>
          <w:color w:val="000000"/>
          <w:position w:val="0"/>
        </w:rPr>
        <w:t xml:space="preserve">Ketika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dipanggil keluar dari negerinya dari sanak saudaranya dari rumah bapanya ke negeri yang akan ditunjukkan padanya, Allah meneguhkan panggilannya melalui janji berkat yang akan diberikan kepada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Derek </w:t>
      </w:r>
      <w:r>
        <w:rPr>
          <w:lang w:val="en-US" w:eastAsia="en-US" w:bidi="en-US"/>
          <w:sz w:val="24"/>
          <w:szCs w:val="24"/>
          <w:w w:val="100"/>
          <w:spacing w:val="0"/>
          <w:color w:val="000000"/>
          <w:position w:val="0"/>
        </w:rPr>
        <w:t xml:space="preserve">Prince </w:t>
      </w:r>
      <w:r>
        <w:rPr>
          <w:lang w:val="id-ID" w:eastAsia="id-ID" w:bidi="id-ID"/>
          <w:sz w:val="24"/>
          <w:szCs w:val="24"/>
          <w:w w:val="100"/>
          <w:spacing w:val="0"/>
          <w:color w:val="000000"/>
          <w:position w:val="0"/>
        </w:rPr>
        <w:t xml:space="preserve">mengatakan bahwa janji Allah kepada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terdiri dari tujuh bagian, yaitu :</w:t>
      </w:r>
    </w:p>
    <w:p>
      <w:pPr>
        <w:pStyle w:val="Style17"/>
        <w:numPr>
          <w:ilvl w:val="0"/>
          <w:numId w:val="11"/>
        </w:numPr>
        <w:tabs>
          <w:tab w:leader="none" w:pos="1393" w:val="left"/>
        </w:tabs>
        <w:widowControl w:val="0"/>
        <w:keepNext w:val="0"/>
        <w:keepLines w:val="0"/>
        <w:shd w:val="clear" w:color="auto" w:fill="auto"/>
        <w:bidi w:val="0"/>
        <w:spacing w:before="0" w:after="0" w:line="549" w:lineRule="exact"/>
        <w:ind w:left="1060" w:right="0" w:firstLine="0"/>
      </w:pPr>
      <w:r>
        <w:rPr>
          <w:lang w:val="id-ID" w:eastAsia="id-ID" w:bidi="id-ID"/>
          <w:sz w:val="24"/>
          <w:szCs w:val="24"/>
          <w:w w:val="100"/>
          <w:spacing w:val="0"/>
          <w:color w:val="000000"/>
          <w:position w:val="0"/>
        </w:rPr>
        <w:t>. Aku akan membuat engkau menjadi bangsa yang besar;</w:t>
      </w:r>
    </w:p>
    <w:p>
      <w:pPr>
        <w:pStyle w:val="Style17"/>
        <w:numPr>
          <w:ilvl w:val="0"/>
          <w:numId w:val="11"/>
        </w:numPr>
        <w:tabs>
          <w:tab w:leader="none" w:pos="1417" w:val="left"/>
        </w:tabs>
        <w:widowControl w:val="0"/>
        <w:keepNext w:val="0"/>
        <w:keepLines w:val="0"/>
        <w:shd w:val="clear" w:color="auto" w:fill="auto"/>
        <w:bidi w:val="0"/>
        <w:spacing w:before="0" w:after="0" w:line="549" w:lineRule="exact"/>
        <w:ind w:left="1060" w:right="0" w:firstLine="0"/>
      </w:pPr>
      <w:r>
        <w:rPr>
          <w:lang w:val="id-ID" w:eastAsia="id-ID" w:bidi="id-ID"/>
          <w:sz w:val="24"/>
          <w:szCs w:val="24"/>
          <w:w w:val="100"/>
          <w:spacing w:val="0"/>
          <w:color w:val="000000"/>
          <w:position w:val="0"/>
        </w:rPr>
        <w:t>. dan memberkati engkau,</w:t>
      </w:r>
    </w:p>
    <w:p>
      <w:pPr>
        <w:pStyle w:val="Style17"/>
        <w:numPr>
          <w:ilvl w:val="0"/>
          <w:numId w:val="11"/>
        </w:numPr>
        <w:tabs>
          <w:tab w:leader="none" w:pos="1417" w:val="left"/>
        </w:tabs>
        <w:widowControl w:val="0"/>
        <w:keepNext w:val="0"/>
        <w:keepLines w:val="0"/>
        <w:shd w:val="clear" w:color="auto" w:fill="auto"/>
        <w:bidi w:val="0"/>
        <w:spacing w:before="0" w:after="0" w:line="549" w:lineRule="exact"/>
        <w:ind w:left="1060" w:right="0" w:firstLine="0"/>
      </w:pPr>
      <w:r>
        <w:rPr>
          <w:lang w:val="id-ID" w:eastAsia="id-ID" w:bidi="id-ID"/>
          <w:sz w:val="24"/>
          <w:szCs w:val="24"/>
          <w:w w:val="100"/>
          <w:spacing w:val="0"/>
          <w:color w:val="000000"/>
          <w:position w:val="0"/>
        </w:rPr>
        <w:t>. serta membuat namamu masyhur;</w:t>
      </w:r>
    </w:p>
    <w:p>
      <w:pPr>
        <w:pStyle w:val="Style17"/>
        <w:numPr>
          <w:ilvl w:val="0"/>
          <w:numId w:val="11"/>
        </w:numPr>
        <w:tabs>
          <w:tab w:leader="none" w:pos="1417" w:val="left"/>
        </w:tabs>
        <w:widowControl w:val="0"/>
        <w:keepNext w:val="0"/>
        <w:keepLines w:val="0"/>
        <w:shd w:val="clear" w:color="auto" w:fill="auto"/>
        <w:bidi w:val="0"/>
        <w:spacing w:before="0" w:after="0" w:line="549" w:lineRule="exact"/>
        <w:ind w:left="1060" w:right="0" w:firstLine="0"/>
      </w:pPr>
      <w:r>
        <w:rPr>
          <w:lang w:val="id-ID" w:eastAsia="id-ID" w:bidi="id-ID"/>
          <w:sz w:val="24"/>
          <w:szCs w:val="24"/>
          <w:w w:val="100"/>
          <w:spacing w:val="0"/>
          <w:color w:val="000000"/>
          <w:position w:val="0"/>
        </w:rPr>
        <w:t>. dan engkau akan menjadi berkat</w:t>
      </w:r>
    </w:p>
    <w:p>
      <w:pPr>
        <w:pStyle w:val="Style17"/>
        <w:numPr>
          <w:ilvl w:val="0"/>
          <w:numId w:val="11"/>
        </w:numPr>
        <w:tabs>
          <w:tab w:leader="none" w:pos="1417" w:val="left"/>
        </w:tabs>
        <w:widowControl w:val="0"/>
        <w:keepNext w:val="0"/>
        <w:keepLines w:val="0"/>
        <w:shd w:val="clear" w:color="auto" w:fill="auto"/>
        <w:bidi w:val="0"/>
        <w:spacing w:before="0" w:after="0" w:line="549" w:lineRule="exact"/>
        <w:ind w:left="1060" w:right="0" w:firstLine="0"/>
      </w:pPr>
      <w:r>
        <w:rPr>
          <w:lang w:val="id-ID" w:eastAsia="id-ID" w:bidi="id-ID"/>
          <w:sz w:val="24"/>
          <w:szCs w:val="24"/>
          <w:w w:val="100"/>
          <w:spacing w:val="0"/>
          <w:color w:val="000000"/>
          <w:position w:val="0"/>
        </w:rPr>
        <w:t>. Aku akan memberkati orang-orang yang memberkati engkau,</w:t>
      </w:r>
    </w:p>
    <w:p>
      <w:pPr>
        <w:pStyle w:val="Style17"/>
        <w:numPr>
          <w:ilvl w:val="0"/>
          <w:numId w:val="11"/>
        </w:numPr>
        <w:tabs>
          <w:tab w:leader="none" w:pos="1417" w:val="left"/>
        </w:tabs>
        <w:widowControl w:val="0"/>
        <w:keepNext w:val="0"/>
        <w:keepLines w:val="0"/>
        <w:shd w:val="clear" w:color="auto" w:fill="auto"/>
        <w:bidi w:val="0"/>
        <w:spacing w:before="0" w:after="0" w:line="549" w:lineRule="exact"/>
        <w:ind w:left="1060" w:right="0" w:firstLine="0"/>
      </w:pPr>
      <w:r>
        <w:rPr>
          <w:lang w:val="id-ID" w:eastAsia="id-ID" w:bidi="id-ID"/>
          <w:sz w:val="24"/>
          <w:szCs w:val="24"/>
          <w:w w:val="100"/>
          <w:spacing w:val="0"/>
          <w:color w:val="000000"/>
          <w:position w:val="0"/>
        </w:rPr>
        <w:t>. dan mengutuk orang yang mengutuk engkau dan,</w:t>
      </w:r>
    </w:p>
    <w:p>
      <w:pPr>
        <w:pStyle w:val="Style17"/>
        <w:numPr>
          <w:ilvl w:val="0"/>
          <w:numId w:val="11"/>
        </w:numPr>
        <w:tabs>
          <w:tab w:leader="none" w:pos="1417" w:val="left"/>
        </w:tabs>
        <w:widowControl w:val="0"/>
        <w:keepNext w:val="0"/>
        <w:keepLines w:val="0"/>
        <w:shd w:val="clear" w:color="auto" w:fill="auto"/>
        <w:bidi w:val="0"/>
        <w:spacing w:before="0" w:after="0" w:line="549" w:lineRule="exact"/>
        <w:ind w:left="1060" w:right="0" w:firstLine="0"/>
      </w:pPr>
      <w:r>
        <w:rPr>
          <w:lang w:val="id-ID" w:eastAsia="id-ID" w:bidi="id-ID"/>
          <w:sz w:val="24"/>
          <w:szCs w:val="24"/>
          <w:w w:val="100"/>
          <w:spacing w:val="0"/>
          <w:color w:val="000000"/>
          <w:position w:val="0"/>
        </w:rPr>
        <w:t>. olehmu semua kaum di muka bumi ini akan mendapat berkat</w:t>
      </w:r>
      <w:r>
        <w:rPr>
          <w:lang w:val="id-ID" w:eastAsia="id-ID" w:bidi="id-ID"/>
          <w:vertAlign w:val="superscript"/>
          <w:sz w:val="24"/>
          <w:szCs w:val="24"/>
          <w:w w:val="100"/>
          <w:spacing w:val="0"/>
          <w:color w:val="000000"/>
          <w:position w:val="0"/>
        </w:rPr>
        <w:t>2</w:t>
      </w:r>
      <w:r>
        <w:rPr>
          <w:lang w:val="id-ID" w:eastAsia="id-ID" w:bidi="id-ID"/>
          <w:sz w:val="24"/>
          <w:szCs w:val="24"/>
          <w:w w:val="100"/>
          <w:spacing w:val="0"/>
          <w:color w:val="000000"/>
          <w:position w:val="0"/>
        </w:rPr>
        <w:t>’.</w:t>
      </w:r>
    </w:p>
    <w:p>
      <w:pPr>
        <w:pStyle w:val="Style17"/>
        <w:widowControl w:val="0"/>
        <w:keepNext w:val="0"/>
        <w:keepLines w:val="0"/>
        <w:shd w:val="clear" w:color="auto" w:fill="auto"/>
        <w:bidi w:val="0"/>
        <w:spacing w:before="0" w:after="0" w:line="549" w:lineRule="exact"/>
        <w:ind w:left="1060" w:right="0" w:firstLine="700"/>
      </w:pPr>
      <w:r>
        <w:rPr>
          <w:lang w:val="id-ID" w:eastAsia="id-ID" w:bidi="id-ID"/>
          <w:sz w:val="24"/>
          <w:szCs w:val="24"/>
          <w:w w:val="100"/>
          <w:spacing w:val="0"/>
          <w:color w:val="000000"/>
          <w:position w:val="0"/>
        </w:rPr>
        <w:t xml:space="preserve">Janji Allah kepada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dinyatakan ketika Allah memanggil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keluar dari negerinya, janji tersebut semakin dikukuhkan oleh Allah dengan cara mengulang janjiNya, setelah melihat ketaatan dan kesetiaan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dalam mengorbankan anaknya, Ishak, yang dikasihinya. Allah menegaskan bahwa:</w:t>
      </w:r>
    </w:p>
    <w:p>
      <w:pPr>
        <w:pStyle w:val="Style17"/>
        <w:widowControl w:val="0"/>
        <w:keepNext w:val="0"/>
        <w:keepLines w:val="0"/>
        <w:shd w:val="clear" w:color="auto" w:fill="auto"/>
        <w:bidi w:val="0"/>
        <w:spacing w:before="0" w:after="0" w:line="279" w:lineRule="exact"/>
        <w:ind w:left="1760" w:right="0" w:firstLine="0"/>
        <w:sectPr>
          <w:footerReference w:type="default" r:id="rId12"/>
          <w:pgSz w:w="12240" w:h="15840"/>
          <w:pgMar w:top="1976" w:left="1374" w:right="1967" w:bottom="1845" w:header="0" w:footer="3" w:gutter="0"/>
          <w:rtlGutter w:val="0"/>
          <w:cols w:space="720"/>
          <w:pgNumType w:start="15"/>
          <w:noEndnote/>
          <w:docGrid w:linePitch="360"/>
        </w:sectPr>
      </w:pPr>
      <w:r>
        <w:pict>
          <v:shape id="_x0000_s1031" type="#_x0000_t202" style="position:absolute;margin-left:3.75pt;margin-top:110.55pt;width:137.pt;height:14.2pt;z-index:-125829376;mso-wrap-distance-left:5.pt;mso-wrap-distance-right:5.pt;mso-wrap-distance-bottom:20.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190" w:lineRule="exact"/>
                    <w:ind w:left="0" w:right="0" w:firstLine="0"/>
                  </w:pPr>
                  <w:r>
                    <w:rPr>
                      <w:lang w:val="id-ID" w:eastAsia="id-ID" w:bidi="id-ID"/>
                      <w:vertAlign w:val="superscript"/>
                      <w:w w:val="100"/>
                      <w:spacing w:val="0"/>
                      <w:color w:val="000000"/>
                      <w:position w:val="0"/>
                    </w:rPr>
                    <w:t>24</w:t>
                  </w:r>
                  <w:r>
                    <w:rPr>
                      <w:lang w:val="id-ID" w:eastAsia="id-ID" w:bidi="id-ID"/>
                      <w:w w:val="100"/>
                      <w:spacing w:val="0"/>
                      <w:color w:val="000000"/>
                      <w:position w:val="0"/>
                    </w:rPr>
                    <w:t xml:space="preserve"> Derek </w:t>
                  </w:r>
                  <w:r>
                    <w:rPr>
                      <w:lang w:val="en-US" w:eastAsia="en-US" w:bidi="en-US"/>
                      <w:w w:val="100"/>
                      <w:spacing w:val="0"/>
                      <w:color w:val="000000"/>
                      <w:position w:val="0"/>
                    </w:rPr>
                    <w:t xml:space="preserve">Prince, </w:t>
                  </w:r>
                  <w:r>
                    <w:rPr>
                      <w:lang w:val="id-ID" w:eastAsia="id-ID" w:bidi="id-ID"/>
                      <w:w w:val="100"/>
                      <w:spacing w:val="0"/>
                      <w:color w:val="000000"/>
                      <w:position w:val="0"/>
                    </w:rPr>
                    <w:t>O</w:t>
                  </w:r>
                  <w:r>
                    <w:rPr>
                      <w:rStyle w:val="CharStyle36"/>
                      <w:b/>
                      <w:bCs/>
                    </w:rPr>
                    <w:t>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20</w:t>
                  </w:r>
                </w:p>
              </w:txbxContent>
            </v:textbox>
            <w10:wrap type="topAndBottom" anchorx="margin"/>
          </v:shape>
        </w:pict>
      </w:r>
      <w:r>
        <w:rPr>
          <w:lang w:val="id-ID" w:eastAsia="id-ID" w:bidi="id-ID"/>
          <w:sz w:val="24"/>
          <w:szCs w:val="24"/>
          <w:w w:val="100"/>
          <w:spacing w:val="0"/>
          <w:color w:val="000000"/>
          <w:position w:val="0"/>
        </w:rPr>
        <w:t>“Maka Aku akan memberkati engkau berlimpah-limpah dan membuat keturunanmu sangat banyak seperti bintang di langit dan seperti pasir di tepi laut, dan keturunanmu itu akan menduduki kota- kota musuhnya. Oleh keturunanmulah semua bangsa di bumi akan mendapat berkat, karena engkau mendengarkan firmanKu” (Kej. 22:17-18).</w:t>
      </w:r>
    </w:p>
    <w:p>
      <w:pPr>
        <w:pStyle w:val="Style17"/>
        <w:widowControl w:val="0"/>
        <w:keepNext w:val="0"/>
        <w:keepLines w:val="0"/>
        <w:shd w:val="clear" w:color="auto" w:fill="auto"/>
        <w:bidi w:val="0"/>
        <w:spacing w:before="0" w:after="0" w:line="559" w:lineRule="exact"/>
        <w:ind w:left="1680" w:right="0" w:firstLine="0"/>
      </w:pPr>
      <w:r>
        <w:rPr>
          <w:lang w:val="id-ID" w:eastAsia="id-ID" w:bidi="id-ID"/>
          <w:sz w:val="24"/>
          <w:szCs w:val="24"/>
          <w:w w:val="100"/>
          <w:spacing w:val="0"/>
          <w:color w:val="000000"/>
          <w:position w:val="0"/>
        </w:rPr>
        <w:t>Allah kemudian menyatakan kesetiaan dalam pemeliharaan janjiNya</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dengan menjadikan keturunannya menjadi sebuah bangsa yang besar, yaitu</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bangsa Israel. Ketika bangsa Israel berada dalam keterpurukan akibat</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penindasan bangsa Mesir Allah tetap menyatakan pemeliharaanNya kepada</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bangsa Israel dengan memakai hambaNya Musa yakni sebagai pemimpin</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bangsa Israel untuk keluar dari tanah Mesir (Kel 6). Bahkan sepanjang</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peijalanan bangsa Israel di padang gurun Allah tetap menyertai umatNya</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siang dan malam. Akan tetapi, kasih dan pemeliharaan Allah tidak</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ditanggapi secara penuh oleh bangsa Israel. Hal ini terbukti dengan sikap</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dan perbuatan bangsa Israel yang tidak berkenan di hadapan Allah.</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Selanjutnya Allah kemudian menanggapi sikap bangsa Israel yang</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cenderung memberontak kepada Allah dengan memberitakan konsep berkat</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dan kutuk melalui Musa untuk dipedomani bangsa Israel.</w:t>
      </w:r>
    </w:p>
    <w:p>
      <w:pPr>
        <w:pStyle w:val="Style17"/>
        <w:widowControl w:val="0"/>
        <w:keepNext w:val="0"/>
        <w:keepLines w:val="0"/>
        <w:shd w:val="clear" w:color="auto" w:fill="auto"/>
        <w:bidi w:val="0"/>
        <w:spacing w:before="0" w:after="0" w:line="559" w:lineRule="exact"/>
        <w:ind w:left="1680" w:right="0" w:firstLine="0"/>
      </w:pPr>
      <w:r>
        <w:rPr>
          <w:lang w:val="id-ID" w:eastAsia="id-ID" w:bidi="id-ID"/>
          <w:sz w:val="24"/>
          <w:szCs w:val="24"/>
          <w:w w:val="100"/>
          <w:spacing w:val="0"/>
          <w:color w:val="000000"/>
          <w:position w:val="0"/>
        </w:rPr>
        <w:t>Allah menyatakan dengan tegas, bahwa setiap ketaatan baik secara</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pribadi pun bangsa Israel secara umumnya akan menghasilkan berkat dalam</w:t>
      </w:r>
    </w:p>
    <w:p>
      <w:pPr>
        <w:pStyle w:val="Style17"/>
        <w:widowControl w:val="0"/>
        <w:keepNext w:val="0"/>
        <w:keepLines w:val="0"/>
        <w:shd w:val="clear" w:color="auto" w:fill="auto"/>
        <w:bidi w:val="0"/>
        <w:jc w:val="left"/>
        <w:spacing w:before="0" w:after="0" w:line="559" w:lineRule="exact"/>
        <w:ind w:left="960" w:right="0" w:firstLine="0"/>
      </w:pPr>
      <w:r>
        <w:rPr>
          <w:lang w:val="id-ID" w:eastAsia="id-ID" w:bidi="id-ID"/>
          <w:sz w:val="24"/>
          <w:szCs w:val="24"/>
          <w:w w:val="100"/>
          <w:spacing w:val="0"/>
          <w:color w:val="000000"/>
          <w:position w:val="0"/>
        </w:rPr>
        <w:t>kehidupan. Namun sebaliknya, ketidaktaatan akan mendatangkan kutuk.</w:t>
      </w:r>
    </w:p>
    <w:p>
      <w:pPr>
        <w:pStyle w:val="Style17"/>
        <w:widowControl w:val="0"/>
        <w:keepNext w:val="0"/>
        <w:keepLines w:val="0"/>
        <w:shd w:val="clear" w:color="auto" w:fill="auto"/>
        <w:bidi w:val="0"/>
        <w:spacing w:before="0" w:after="0" w:line="279" w:lineRule="exact"/>
        <w:ind w:left="1680" w:right="0" w:firstLine="0"/>
        <w:sectPr>
          <w:footerReference w:type="default" r:id="rId13"/>
          <w:pgSz w:w="12240" w:h="15840"/>
          <w:pgMar w:top="1976" w:left="1374" w:right="1967" w:bottom="1845" w:header="0" w:footer="3" w:gutter="0"/>
          <w:rtlGutter w:val="0"/>
          <w:cols w:space="720"/>
          <w:pgNumType w:start="10"/>
          <w:noEndnote/>
          <w:docGrid w:linePitch="360"/>
        </w:sectPr>
      </w:pPr>
      <w:r>
        <w:rPr>
          <w:lang w:val="id-ID" w:eastAsia="id-ID" w:bidi="id-ID"/>
          <w:sz w:val="24"/>
          <w:szCs w:val="24"/>
          <w:w w:val="100"/>
          <w:spacing w:val="0"/>
          <w:color w:val="000000"/>
          <w:position w:val="0"/>
        </w:rPr>
        <w:t>“Jika engkau baik-baik mendengar suara TUHAN, Aliahmu, dan melakukan dengan setia segala perintahNya yang kusampaikan kepadamu pada hari ini, maka Tuhan Aliahmu, akan mengangkat engkau di atas segala bangsa di bumi. Segala berkat ini akan datang kepadamu dan menjadi bagianmu, jika engkau mendengarkan suara Tuhan, Aliahmu.. Tetapi jika engkau tidak mendengarkan suara Tuhan, Aliahmu, dan tidak melakukan dengan tidak setia segala perintah dan ketetapanNya yang kusampaikan kepada pada hari ini, maka segala kutuk ini- akan - datang kepadamu dan mencapai engkau...” (UI 28:1-2, 15).</w:t>
      </w:r>
    </w:p>
    <w:p>
      <w:pPr>
        <w:pStyle w:val="Style17"/>
        <w:widowControl w:val="0"/>
        <w:keepNext w:val="0"/>
        <w:keepLines w:val="0"/>
        <w:shd w:val="clear" w:color="auto" w:fill="auto"/>
        <w:bidi w:val="0"/>
        <w:spacing w:before="0" w:after="240" w:line="552" w:lineRule="exact"/>
        <w:ind w:left="1000" w:right="0" w:firstLine="740"/>
      </w:pPr>
      <w:r>
        <w:rPr>
          <w:lang w:val="id-ID" w:eastAsia="id-ID" w:bidi="id-ID"/>
          <w:sz w:val="24"/>
          <w:szCs w:val="24"/>
          <w:w w:val="100"/>
          <w:spacing w:val="0"/>
          <w:color w:val="000000"/>
          <w:position w:val="0"/>
        </w:rPr>
        <w:t>Dalam Peijanjian Lama, berkat dipahami berasal dari Tuhan dan yang menjadi persyaratan utama yang harus dipenuhi oleh manusia untuk mendapatkan berkat adalah mendengarkan, mematuhi firman Tuhan atau suara Tuhan, berpegang pada ketentuan peijanjianNya dan berlaku sesuai aturan main yang dikehendaki oleh Allah sendiri.</w:t>
      </w:r>
    </w:p>
    <w:p>
      <w:pPr>
        <w:pStyle w:val="Style23"/>
        <w:widowControl w:val="0"/>
        <w:keepNext/>
        <w:keepLines/>
        <w:shd w:val="clear" w:color="auto" w:fill="auto"/>
        <w:bidi w:val="0"/>
        <w:jc w:val="left"/>
        <w:spacing w:before="0" w:after="0" w:line="552" w:lineRule="exact"/>
        <w:ind w:left="560" w:right="0" w:firstLine="0"/>
      </w:pPr>
      <w:bookmarkStart w:id="5" w:name="bookmark5"/>
      <w:r>
        <w:rPr>
          <w:lang w:val="id-ID" w:eastAsia="id-ID" w:bidi="id-ID"/>
          <w:sz w:val="24"/>
          <w:szCs w:val="24"/>
          <w:w w:val="100"/>
          <w:spacing w:val="0"/>
          <w:color w:val="000000"/>
          <w:position w:val="0"/>
        </w:rPr>
        <w:t>2. Perjanjian Baru</w:t>
      </w:r>
      <w:bookmarkEnd w:id="5"/>
    </w:p>
    <w:p>
      <w:pPr>
        <w:pStyle w:val="Style17"/>
        <w:widowControl w:val="0"/>
        <w:keepNext w:val="0"/>
        <w:keepLines w:val="0"/>
        <w:shd w:val="clear" w:color="auto" w:fill="auto"/>
        <w:bidi w:val="0"/>
        <w:spacing w:before="0" w:after="0" w:line="552" w:lineRule="exact"/>
        <w:ind w:left="1000" w:right="0" w:firstLine="740"/>
      </w:pPr>
      <w:r>
        <w:rPr>
          <w:lang w:val="id-ID" w:eastAsia="id-ID" w:bidi="id-ID"/>
          <w:sz w:val="24"/>
          <w:szCs w:val="24"/>
          <w:w w:val="100"/>
          <w:spacing w:val="0"/>
          <w:color w:val="000000"/>
          <w:position w:val="0"/>
        </w:rPr>
        <w:t>Seperti halnya Peijanjian Lama, Peijanjian Baru juga mempunyai konsep tentang berkat. Namun, berbeda dengan konsep Peijanjian Lama, Peijanjian Baru menekankan tentang berkat rohani, yaitu keselamatan (Ef. 1 : 3). Berkat dalam Peijanjian Baru dihalangi oleh kutuk atau murka. Kutuk atau murka dihubungkan dengan dosa.</w:t>
      </w:r>
    </w:p>
    <w:p>
      <w:pPr>
        <w:pStyle w:val="Style17"/>
        <w:widowControl w:val="0"/>
        <w:keepNext w:val="0"/>
        <w:keepLines w:val="0"/>
        <w:shd w:val="clear" w:color="auto" w:fill="auto"/>
        <w:bidi w:val="0"/>
        <w:spacing w:before="0" w:after="0" w:line="552" w:lineRule="exact"/>
        <w:ind w:left="1000" w:right="0" w:firstLine="740"/>
      </w:pPr>
      <w:r>
        <w:rPr>
          <w:lang w:val="id-ID" w:eastAsia="id-ID" w:bidi="id-ID"/>
          <w:sz w:val="24"/>
          <w:szCs w:val="24"/>
          <w:w w:val="100"/>
          <w:spacing w:val="0"/>
          <w:color w:val="000000"/>
          <w:position w:val="0"/>
        </w:rPr>
        <w:t>Menurut Alkitab, dosa adalah suatu pemberontakan, maka akibatnya luas sekali. Dosa memiliki sifat yang umum yang meliputi seluruh keturunan Adam dan Hawa. Oleh karena itu, semua manusia ditaklukkan kepada murka Allah</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Efek dari dosa adalah terputusnya hubungan dengan Allah, manusia yang berada dalam kutuk tidak mempunyai kekuatan untuk melepaskan dirinya dari kuasa tersebut. Manusia tidak bisa memulihkan kembali relasi yang telah rusak akibat dosa. Yohanes 3 : 16 — 17 mengatakan bahwa:</w:t>
      </w:r>
    </w:p>
    <w:p>
      <w:pPr>
        <w:pStyle w:val="Style17"/>
        <w:widowControl w:val="0"/>
        <w:keepNext w:val="0"/>
        <w:keepLines w:val="0"/>
        <w:shd w:val="clear" w:color="auto" w:fill="auto"/>
        <w:bidi w:val="0"/>
        <w:spacing w:before="0" w:after="0" w:line="552" w:lineRule="exact"/>
        <w:ind w:left="1000" w:right="0" w:firstLine="740"/>
      </w:pPr>
      <w:r>
        <w:rPr>
          <w:lang w:val="id-ID" w:eastAsia="id-ID" w:bidi="id-ID"/>
          <w:sz w:val="24"/>
          <w:szCs w:val="24"/>
          <w:w w:val="100"/>
          <w:spacing w:val="0"/>
          <w:color w:val="000000"/>
          <w:position w:val="0"/>
        </w:rPr>
        <w:t>“Karena begitu besar kasih Allah akan dunia ini, sehingga Ia telah</w:t>
      </w:r>
    </w:p>
    <w:p>
      <w:pPr>
        <w:pStyle w:val="Style17"/>
        <w:widowControl w:val="0"/>
        <w:keepNext w:val="0"/>
        <w:keepLines w:val="0"/>
        <w:shd w:val="clear" w:color="auto" w:fill="auto"/>
        <w:bidi w:val="0"/>
        <w:spacing w:before="0" w:after="0" w:line="240" w:lineRule="exact"/>
        <w:ind w:left="1000" w:right="0" w:firstLine="740"/>
      </w:pPr>
      <w:r>
        <w:rPr>
          <w:lang w:val="id-ID" w:eastAsia="id-ID" w:bidi="id-ID"/>
          <w:sz w:val="24"/>
          <w:szCs w:val="24"/>
          <w:w w:val="100"/>
          <w:spacing w:val="0"/>
          <w:color w:val="000000"/>
          <w:position w:val="0"/>
        </w:rPr>
        <w:t>mengaruniakan AnakNya yang tunggal, supaya setiap orang yang</w:t>
      </w:r>
    </w:p>
    <w:p>
      <w:pPr>
        <w:pStyle w:val="Style17"/>
        <w:widowControl w:val="0"/>
        <w:keepNext w:val="0"/>
        <w:keepLines w:val="0"/>
        <w:shd w:val="clear" w:color="auto" w:fill="auto"/>
        <w:bidi w:val="0"/>
        <w:spacing w:before="0" w:after="21" w:line="278" w:lineRule="exact"/>
        <w:ind w:left="1800" w:right="0" w:firstLine="0"/>
      </w:pPr>
      <w:r>
        <w:rPr>
          <w:lang w:val="id-ID" w:eastAsia="id-ID" w:bidi="id-ID"/>
          <w:sz w:val="24"/>
          <w:szCs w:val="24"/>
          <w:w w:val="100"/>
          <w:spacing w:val="0"/>
          <w:color w:val="000000"/>
          <w:position w:val="0"/>
        </w:rPr>
        <w:t>percaya kepadaNya tidak binasa, melainkan beroleh hidup yang kekal. Sebab Allah mengutus AnakNya ke dalam dunia bukan untuk menghakimi dunia, melainkan untuk menyelamatkannya oleh Dia.</w:t>
      </w:r>
    </w:p>
    <w:p>
      <w:pPr>
        <w:pStyle w:val="Style17"/>
        <w:widowControl w:val="0"/>
        <w:keepNext w:val="0"/>
        <w:keepLines w:val="0"/>
        <w:shd w:val="clear" w:color="auto" w:fill="auto"/>
        <w:bidi w:val="0"/>
        <w:spacing w:before="0" w:after="0" w:line="552" w:lineRule="exact"/>
        <w:ind w:left="1800" w:right="0" w:firstLine="0"/>
      </w:pPr>
      <w:r>
        <w:rPr>
          <w:lang w:val="id-ID" w:eastAsia="id-ID" w:bidi="id-ID"/>
          <w:sz w:val="24"/>
          <w:szCs w:val="24"/>
          <w:w w:val="100"/>
          <w:spacing w:val="0"/>
          <w:color w:val="000000"/>
          <w:position w:val="0"/>
        </w:rPr>
        <w:t>Kedua ayat tersebut di atas memberikan gambaran tentang karya</w:t>
      </w:r>
    </w:p>
    <w:p>
      <w:pPr>
        <w:pStyle w:val="Style17"/>
        <w:widowControl w:val="0"/>
        <w:keepNext w:val="0"/>
        <w:keepLines w:val="0"/>
        <w:shd w:val="clear" w:color="auto" w:fill="auto"/>
        <w:bidi w:val="0"/>
        <w:jc w:val="left"/>
        <w:spacing w:before="0" w:after="0" w:line="552" w:lineRule="exact"/>
        <w:ind w:left="1040" w:right="0" w:firstLine="0"/>
      </w:pPr>
      <w:r>
        <w:rPr>
          <w:lang w:val="id-ID" w:eastAsia="id-ID" w:bidi="id-ID"/>
          <w:sz w:val="24"/>
          <w:szCs w:val="24"/>
          <w:w w:val="100"/>
          <w:spacing w:val="0"/>
          <w:color w:val="000000"/>
          <w:position w:val="0"/>
        </w:rPr>
        <w:t>Allah yang bertujuan untuk memulihkan kembali relasi yang telah rusak</w:t>
      </w:r>
    </w:p>
    <w:p>
      <w:pPr>
        <w:pStyle w:val="Style17"/>
        <w:widowControl w:val="0"/>
        <w:keepNext w:val="0"/>
        <w:keepLines w:val="0"/>
        <w:shd w:val="clear" w:color="auto" w:fill="auto"/>
        <w:bidi w:val="0"/>
        <w:jc w:val="left"/>
        <w:spacing w:before="0" w:after="0" w:line="552" w:lineRule="exact"/>
        <w:ind w:left="1040" w:right="0" w:firstLine="0"/>
      </w:pPr>
      <w:r>
        <w:rPr>
          <w:lang w:val="id-ID" w:eastAsia="id-ID" w:bidi="id-ID"/>
          <w:sz w:val="24"/>
          <w:szCs w:val="24"/>
          <w:w w:val="100"/>
          <w:spacing w:val="0"/>
          <w:color w:val="000000"/>
          <w:position w:val="0"/>
        </w:rPr>
        <w:t>yakni relasi antara Allah sendiri dan manusia yang diciptakanNya, sehingga</w:t>
      </w:r>
    </w:p>
    <w:p>
      <w:pPr>
        <w:pStyle w:val="Style17"/>
        <w:widowControl w:val="0"/>
        <w:keepNext w:val="0"/>
        <w:keepLines w:val="0"/>
        <w:shd w:val="clear" w:color="auto" w:fill="auto"/>
        <w:bidi w:val="0"/>
        <w:jc w:val="left"/>
        <w:spacing w:before="0" w:after="0" w:line="552" w:lineRule="exact"/>
        <w:ind w:left="1040" w:right="0" w:firstLine="0"/>
      </w:pPr>
      <w:r>
        <w:rPr>
          <w:lang w:val="id-ID" w:eastAsia="id-ID" w:bidi="id-ID"/>
          <w:sz w:val="24"/>
          <w:szCs w:val="24"/>
          <w:w w:val="100"/>
          <w:spacing w:val="0"/>
          <w:color w:val="000000"/>
          <w:position w:val="0"/>
        </w:rPr>
        <w:t>tercipta relasi yang baik dan harmonis dengan dunia yang telah</w:t>
      </w:r>
    </w:p>
    <w:p>
      <w:pPr>
        <w:pStyle w:val="Style17"/>
        <w:widowControl w:val="0"/>
        <w:keepNext w:val="0"/>
        <w:keepLines w:val="0"/>
        <w:shd w:val="clear" w:color="auto" w:fill="auto"/>
        <w:bidi w:val="0"/>
        <w:jc w:val="left"/>
        <w:spacing w:before="0" w:after="0" w:line="552" w:lineRule="exact"/>
        <w:ind w:left="1040" w:right="0" w:firstLine="0"/>
      </w:pPr>
      <w:r>
        <w:rPr>
          <w:lang w:val="id-ID" w:eastAsia="id-ID" w:bidi="id-ID"/>
          <w:sz w:val="24"/>
          <w:szCs w:val="24"/>
          <w:w w:val="100"/>
          <w:spacing w:val="0"/>
          <w:color w:val="000000"/>
          <w:position w:val="0"/>
        </w:rPr>
        <w:t>memusuhiNya. Walaupun karunia keselamatan tidak terang-terangan</w:t>
      </w:r>
    </w:p>
    <w:p>
      <w:pPr>
        <w:pStyle w:val="Style17"/>
        <w:widowControl w:val="0"/>
        <w:keepNext w:val="0"/>
        <w:keepLines w:val="0"/>
        <w:shd w:val="clear" w:color="auto" w:fill="auto"/>
        <w:bidi w:val="0"/>
        <w:jc w:val="left"/>
        <w:spacing w:before="0" w:after="0" w:line="552" w:lineRule="exact"/>
        <w:ind w:left="1040" w:right="0" w:firstLine="0"/>
      </w:pPr>
      <w:r>
        <w:rPr>
          <w:lang w:val="id-ID" w:eastAsia="id-ID" w:bidi="id-ID"/>
          <w:sz w:val="24"/>
          <w:szCs w:val="24"/>
          <w:w w:val="100"/>
          <w:spacing w:val="0"/>
          <w:color w:val="000000"/>
          <w:position w:val="0"/>
        </w:rPr>
        <w:t>dinyatakan (tersurat) dalam kedua ayat itu, namun secara tersirat sangat</w:t>
      </w:r>
    </w:p>
    <w:p>
      <w:pPr>
        <w:pStyle w:val="Style17"/>
        <w:widowControl w:val="0"/>
        <w:keepNext w:val="0"/>
        <w:keepLines w:val="0"/>
        <w:shd w:val="clear" w:color="auto" w:fill="auto"/>
        <w:bidi w:val="0"/>
        <w:jc w:val="left"/>
        <w:spacing w:before="0" w:after="0" w:line="552" w:lineRule="exact"/>
        <w:ind w:left="1040" w:right="0" w:firstLine="0"/>
      </w:pPr>
      <w:r>
        <w:rPr>
          <w:lang w:val="id-ID" w:eastAsia="id-ID" w:bidi="id-ID"/>
          <w:sz w:val="24"/>
          <w:szCs w:val="24"/>
          <w:w w:val="100"/>
          <w:spacing w:val="0"/>
          <w:color w:val="000000"/>
          <w:position w:val="0"/>
        </w:rPr>
        <w:t>jelas.</w:t>
      </w:r>
    </w:p>
    <w:p>
      <w:pPr>
        <w:pStyle w:val="Style17"/>
        <w:widowControl w:val="0"/>
        <w:keepNext w:val="0"/>
        <w:keepLines w:val="0"/>
        <w:shd w:val="clear" w:color="auto" w:fill="auto"/>
        <w:bidi w:val="0"/>
        <w:spacing w:before="0" w:after="0" w:line="552" w:lineRule="exact"/>
        <w:ind w:left="1040" w:right="0" w:firstLine="760"/>
      </w:pPr>
      <w:r>
        <w:rPr>
          <w:lang w:val="id-ID" w:eastAsia="id-ID" w:bidi="id-ID"/>
          <w:sz w:val="24"/>
          <w:szCs w:val="24"/>
          <w:w w:val="100"/>
          <w:spacing w:val="0"/>
          <w:color w:val="000000"/>
          <w:position w:val="0"/>
        </w:rPr>
        <w:t>Pengutusan Sang Anak, ke dalam dunia, menunjuk bahwa dunia ini hendak diselamatkan. Dia mengutus AnakNya kepada dunia yang telah berbalik memusuhiNya. Kedatangan Sang Anak untuk menjadi Penyelamat walaupun harus menjalani penderitaan bahkan kematian yang sangat hina dan terkutuk. Tetapi pengorbanan Yesus Kristus tentu ada tujuannya, yaitu hendak menebus hutang dosa manusia yang sengsara dan memperbaiki hubungan Allah dan manusia.</w:t>
      </w:r>
    </w:p>
    <w:p>
      <w:pPr>
        <w:pStyle w:val="Style17"/>
        <w:widowControl w:val="0"/>
        <w:keepNext w:val="0"/>
        <w:keepLines w:val="0"/>
        <w:shd w:val="clear" w:color="auto" w:fill="auto"/>
        <w:bidi w:val="0"/>
        <w:spacing w:before="0" w:after="0" w:line="552" w:lineRule="exact"/>
        <w:ind w:left="1800" w:right="0" w:firstLine="0"/>
      </w:pPr>
      <w:r>
        <w:rPr>
          <w:lang w:val="id-ID" w:eastAsia="id-ID" w:bidi="id-ID"/>
          <w:sz w:val="24"/>
          <w:szCs w:val="24"/>
          <w:w w:val="100"/>
          <w:spacing w:val="0"/>
          <w:color w:val="000000"/>
          <w:position w:val="0"/>
        </w:rPr>
        <w:t>Rasul Paulus menerangkan bahwa Tuhan Allah telah membebankan</w:t>
      </w:r>
    </w:p>
    <w:p>
      <w:pPr>
        <w:pStyle w:val="Style17"/>
        <w:widowControl w:val="0"/>
        <w:keepNext w:val="0"/>
        <w:keepLines w:val="0"/>
        <w:shd w:val="clear" w:color="auto" w:fill="auto"/>
        <w:bidi w:val="0"/>
        <w:jc w:val="left"/>
        <w:spacing w:before="0" w:after="0" w:line="552" w:lineRule="exact"/>
        <w:ind w:left="1040" w:right="0" w:firstLine="0"/>
      </w:pPr>
      <w:r>
        <w:rPr>
          <w:lang w:val="id-ID" w:eastAsia="id-ID" w:bidi="id-ID"/>
          <w:sz w:val="24"/>
          <w:szCs w:val="24"/>
          <w:w w:val="100"/>
          <w:spacing w:val="0"/>
          <w:color w:val="000000"/>
          <w:position w:val="0"/>
        </w:rPr>
        <w:t>kutukNya terhadap pelanggaran hukum-hukumNya ke atas bahu Yesus</w:t>
      </w:r>
    </w:p>
    <w:p>
      <w:pPr>
        <w:pStyle w:val="Style17"/>
        <w:widowControl w:val="0"/>
        <w:keepNext w:val="0"/>
        <w:keepLines w:val="0"/>
        <w:shd w:val="clear" w:color="auto" w:fill="auto"/>
        <w:bidi w:val="0"/>
        <w:jc w:val="left"/>
        <w:spacing w:before="0" w:after="0" w:line="552" w:lineRule="exact"/>
        <w:ind w:left="1040" w:right="0" w:firstLine="0"/>
      </w:pPr>
      <w:r>
        <w:rPr>
          <w:lang w:val="id-ID" w:eastAsia="id-ID" w:bidi="id-ID"/>
          <w:sz w:val="24"/>
          <w:szCs w:val="24"/>
          <w:w w:val="100"/>
          <w:spacing w:val="0"/>
          <w:color w:val="000000"/>
          <w:position w:val="0"/>
        </w:rPr>
        <w:t>sebagai ganti dengan itu Dia telah dijadikan dosa.</w:t>
      </w:r>
    </w:p>
    <w:p>
      <w:pPr>
        <w:pStyle w:val="Style17"/>
        <w:widowControl w:val="0"/>
        <w:keepNext w:val="0"/>
        <w:keepLines w:val="0"/>
        <w:shd w:val="clear" w:color="auto" w:fill="auto"/>
        <w:bidi w:val="0"/>
        <w:spacing w:before="0" w:after="0" w:line="278" w:lineRule="exact"/>
        <w:ind w:left="1800" w:right="0" w:firstLine="0"/>
      </w:pPr>
      <w:r>
        <w:rPr>
          <w:lang w:val="id-ID" w:eastAsia="id-ID" w:bidi="id-ID"/>
          <w:sz w:val="24"/>
          <w:szCs w:val="24"/>
          <w:w w:val="100"/>
          <w:spacing w:val="0"/>
          <w:color w:val="000000"/>
          <w:position w:val="0"/>
        </w:rPr>
        <w:t xml:space="preserve">“Dia yang tak mengenal dosa telah dibuatNya menjadi dosa karena kita, supaya dalam Dia kita dibenarkan oleh Allah”. (II Kor </w:t>
      </w:r>
      <w:r>
        <w:rPr>
          <w:rStyle w:val="CharStyle37"/>
        </w:rPr>
        <w:t>5:21).</w:t>
      </w:r>
    </w:p>
    <w:p>
      <w:pPr>
        <w:pStyle w:val="Style17"/>
        <w:widowControl w:val="0"/>
        <w:keepNext w:val="0"/>
        <w:keepLines w:val="0"/>
        <w:shd w:val="clear" w:color="auto" w:fill="auto"/>
        <w:bidi w:val="0"/>
        <w:spacing w:before="0" w:after="0" w:line="552" w:lineRule="exact"/>
        <w:ind w:left="1000" w:right="0" w:firstLine="760"/>
      </w:pPr>
      <w:r>
        <w:rPr>
          <w:lang w:val="id-ID" w:eastAsia="id-ID" w:bidi="id-ID"/>
          <w:sz w:val="24"/>
          <w:szCs w:val="24"/>
          <w:w w:val="100"/>
          <w:spacing w:val="0"/>
          <w:color w:val="000000"/>
          <w:position w:val="0"/>
        </w:rPr>
        <w:t>Jelaslah bahwa Kristus menderita sengsara bukan karena dosa- dosaNya tapi demi sebuah keselamatan bagi manusia. Kesengsaraan adalah suatu korban, suatu sengsara yang mendatangkan penebusan. Di kayu salib Ia menjadi seperti seorang penjahat yang terkutuk dibuang oleh dunia dan ditolak oleh sorga .</w:t>
      </w:r>
    </w:p>
    <w:p>
      <w:pPr>
        <w:pStyle w:val="Style17"/>
        <w:widowControl w:val="0"/>
        <w:keepNext w:val="0"/>
        <w:keepLines w:val="0"/>
        <w:shd w:val="clear" w:color="auto" w:fill="auto"/>
        <w:bidi w:val="0"/>
        <w:spacing w:before="0" w:after="0" w:line="552" w:lineRule="exact"/>
        <w:ind w:left="1000" w:right="0" w:firstLine="760"/>
      </w:pPr>
      <w:r>
        <w:rPr>
          <w:lang w:val="id-ID" w:eastAsia="id-ID" w:bidi="id-ID"/>
          <w:sz w:val="24"/>
          <w:szCs w:val="24"/>
          <w:w w:val="100"/>
          <w:spacing w:val="0"/>
          <w:color w:val="000000"/>
          <w:position w:val="0"/>
        </w:rPr>
        <w:t>Ketika manusia berada dalam murka Allah, Kristus menebus manusia dengan jalan menggantikan manusia dari penghukuman. Manusia yang terkutuk telah bebas dari hukuman karena kutuk telah dialami oleh Yesus (Gal 3 : 13). Yesus telah menderita supaya kita dapat disembuhkan. Ia telah mati agar kita memperoleh kehidupan. Ia telah dijadikan dosa supaya kita dijadikan kebenaran. Ia telah dibuang supaya kita diterima oleh Allah. Ia dijadikan kutuk agar kita memperoleh berkat.</w:t>
      </w:r>
      <w:r>
        <w:rPr>
          <w:lang w:val="id-ID" w:eastAsia="id-ID" w:bidi="id-ID"/>
          <w:vertAlign w:val="superscript"/>
          <w:sz w:val="24"/>
          <w:szCs w:val="24"/>
          <w:w w:val="100"/>
          <w:spacing w:val="0"/>
          <w:color w:val="000000"/>
          <w:position w:val="0"/>
        </w:rPr>
        <w:footnoteReference w:id="2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1"/>
      </w:r>
    </w:p>
    <w:p>
      <w:pPr>
        <w:pStyle w:val="Style17"/>
        <w:widowControl w:val="0"/>
        <w:keepNext w:val="0"/>
        <w:keepLines w:val="0"/>
        <w:shd w:val="clear" w:color="auto" w:fill="auto"/>
        <w:bidi w:val="0"/>
        <w:spacing w:before="0" w:after="0" w:line="552" w:lineRule="exact"/>
        <w:ind w:left="1000" w:right="0" w:firstLine="760"/>
      </w:pPr>
      <w:r>
        <w:rPr>
          <w:lang w:val="id-ID" w:eastAsia="id-ID" w:bidi="id-ID"/>
          <w:sz w:val="24"/>
          <w:szCs w:val="24"/>
          <w:w w:val="100"/>
          <w:spacing w:val="0"/>
          <w:color w:val="000000"/>
          <w:position w:val="0"/>
        </w:rPr>
        <w:t>Dengan demikian, Yesus melakukan semuanya itu supaya dengan cara demikian Yesus membuka jalan bagi semua orang untuk memberikan kelepasan yang total kepada semua manusia tanpa terkecuali sehingga umat manusia menerima berkat dari Tuhan.</w:t>
      </w:r>
    </w:p>
    <w:p>
      <w:pPr>
        <w:pStyle w:val="Style17"/>
        <w:widowControl w:val="0"/>
        <w:keepNext w:val="0"/>
        <w:keepLines w:val="0"/>
        <w:shd w:val="clear" w:color="auto" w:fill="auto"/>
        <w:bidi w:val="0"/>
        <w:spacing w:before="0" w:after="0" w:line="552" w:lineRule="exact"/>
        <w:ind w:left="1000" w:right="0" w:firstLine="760"/>
      </w:pPr>
      <w:r>
        <w:rPr>
          <w:lang w:val="id-ID" w:eastAsia="id-ID" w:bidi="id-ID"/>
          <w:sz w:val="24"/>
          <w:szCs w:val="24"/>
          <w:w w:val="100"/>
          <w:spacing w:val="0"/>
          <w:color w:val="000000"/>
          <w:position w:val="0"/>
        </w:rPr>
        <w:t>Dalam Kristus berkat sudah tersedia, namun berkat itu tidak dapat dibeli dengan amal perbuatan manusia. Berkat itu diberikan sebagai “kado istimewa” bagi semua orang, namun sekaligus menuntut respon atau tanggung jawab dari pihak manusia. Itu berarti karunia keselamatan merupakan tawaran yang bersumber dari pihak Allah, dan manusia diberikan kebebasan untuk menentukan sikap dan keputusan masing-masing.</w:t>
      </w:r>
    </w:p>
    <w:p>
      <w:pPr>
        <w:pStyle w:val="Style17"/>
        <w:widowControl w:val="0"/>
        <w:keepNext w:val="0"/>
        <w:keepLines w:val="0"/>
        <w:shd w:val="clear" w:color="auto" w:fill="auto"/>
        <w:bidi w:val="0"/>
        <w:spacing w:before="0" w:after="0" w:line="554" w:lineRule="exact"/>
        <w:ind w:left="980" w:right="0" w:firstLine="760"/>
      </w:pPr>
      <w:r>
        <w:rPr>
          <w:lang w:val="id-ID" w:eastAsia="id-ID" w:bidi="id-ID"/>
          <w:sz w:val="24"/>
          <w:szCs w:val="24"/>
          <w:w w:val="100"/>
          <w:spacing w:val="0"/>
          <w:color w:val="000000"/>
          <w:position w:val="0"/>
        </w:rPr>
        <w:t>Dengan demikian manusia tidak pernah diselamatkan oleh usahanya sendiri, tetapi oleh anugerah Allah semata-mata. Manusia pantas menerima kutuk dan maut atas dosanya namun Allah dengan kemurahanNya bersedia menerima manusia.</w:t>
      </w:r>
    </w:p>
    <w:sectPr>
      <w:footerReference w:type="default" r:id="rId14"/>
      <w:pgSz w:w="12240" w:h="15840"/>
      <w:pgMar w:top="1976" w:left="1374" w:right="1967" w:bottom="1845"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75pt;margin-top:737.3pt;width:9.4pt;height:7.4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75pt;margin-top:737.3pt;width:9.4pt;height:7.4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65pt;margin-top:733.3pt;width:4.85pt;height:7.3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2.75pt;margin-top:737.3pt;width:9.4pt;height:7.4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2.15pt;margin-top:738.85pt;width:8.9pt;height:7.2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8"/>
                  </w:rPr>
                  <w:t>re</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2.75pt;margin-top:737.3pt;width:9.4pt;height:7.4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7"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Toraja Indonesia,</w:t>
      </w:r>
      <w:r>
        <w:rPr>
          <w:lang w:val="id-ID" w:eastAsia="id-ID" w:bidi="id-ID"/>
          <w:w w:val="100"/>
          <w:spacing w:val="0"/>
          <w:color w:val="000000"/>
          <w:position w:val="0"/>
        </w:rPr>
        <w:t xml:space="preserve"> Rantepao: 1972, </w:t>
      </w:r>
      <w:r>
        <w:rPr>
          <w:lang w:val="en-US" w:eastAsia="en-US" w:bidi="en-US"/>
          <w:w w:val="100"/>
          <w:spacing w:val="0"/>
          <w:color w:val="000000"/>
          <w:position w:val="0"/>
        </w:rPr>
        <w:t xml:space="preserve">him. </w:t>
      </w:r>
      <w:r>
        <w:rPr>
          <w:lang w:val="id-ID" w:eastAsia="id-ID" w:bidi="id-ID"/>
          <w:w w:val="100"/>
          <w:spacing w:val="0"/>
          <w:color w:val="000000"/>
          <w:position w:val="0"/>
        </w:rPr>
        <w:t>590</w:t>
      </w:r>
    </w:p>
  </w:footnote>
  <w:footnote w:id="3">
    <w:p>
      <w:pPr>
        <w:pStyle w:val="Style3"/>
        <w:tabs>
          <w:tab w:leader="none" w:pos="127"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Ne’ Liling, Bebo, 3 April 2007</w:t>
      </w:r>
    </w:p>
  </w:footnote>
  <w:footnote w:id="4">
    <w:p>
      <w:pPr>
        <w:pStyle w:val="Style3"/>
        <w:tabs>
          <w:tab w:leader="none" w:pos="127" w:val="left"/>
        </w:tabs>
        <w:widowControl w:val="0"/>
        <w:keepNext w:val="0"/>
        <w:keepLines w:val="0"/>
        <w:shd w:val="clear" w:color="auto" w:fill="auto"/>
        <w:bidi w:val="0"/>
        <w:spacing w:before="0" w:after="0" w:line="22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Ne’ Antho, Bebo 3 April 2007</w:t>
      </w:r>
    </w:p>
  </w:footnote>
  <w:footnote w:id="5">
    <w:p>
      <w:pPr>
        <w:pStyle w:val="Style3"/>
        <w:tabs>
          <w:tab w:leader="none" w:pos="176" w:val="left"/>
        </w:tabs>
        <w:widowControl w:val="0"/>
        <w:keepNext w:val="0"/>
        <w:keepLines w:val="0"/>
        <w:shd w:val="clear" w:color="auto" w:fill="auto"/>
        <w:bidi w:val="0"/>
        <w:spacing w:before="0" w:after="0" w:line="22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Bert. </w:t>
      </w:r>
      <w:r>
        <w:rPr>
          <w:lang w:val="id-ID" w:eastAsia="id-ID" w:bidi="id-ID"/>
          <w:w w:val="100"/>
          <w:spacing w:val="0"/>
          <w:color w:val="000000"/>
          <w:position w:val="0"/>
        </w:rPr>
        <w:t>T. Lembang, S.S</w:t>
      </w:r>
      <w:r>
        <w:rPr>
          <w:rStyle w:val="CharStyle5"/>
          <w:b/>
          <w:bCs/>
        </w:rPr>
        <w:t>., Adatku, Imanku,</w:t>
      </w:r>
      <w:r>
        <w:rPr>
          <w:lang w:val="id-ID" w:eastAsia="id-ID" w:bidi="id-ID"/>
          <w:w w:val="100"/>
          <w:spacing w:val="0"/>
          <w:color w:val="000000"/>
          <w:position w:val="0"/>
        </w:rPr>
        <w:t xml:space="preserve"> Yayasan Pustaka Nusantara, 2001, hlra. 49</w:t>
      </w:r>
    </w:p>
  </w:footnote>
  <w:footnote w:id="6">
    <w:p>
      <w:pPr>
        <w:pStyle w:val="Style3"/>
        <w:tabs>
          <w:tab w:leader="none" w:pos="185" w:val="left"/>
        </w:tabs>
        <w:widowControl w:val="0"/>
        <w:keepNext w:val="0"/>
        <w:keepLines w:val="0"/>
        <w:shd w:val="clear" w:color="auto" w:fill="auto"/>
        <w:bidi w:val="0"/>
        <w:spacing w:before="0" w:after="0" w:line="22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Ne’ Antho, 3 April 2007</w:t>
      </w:r>
    </w:p>
  </w:footnote>
  <w:footnote w:id="7">
    <w:p>
      <w:pPr>
        <w:pStyle w:val="Style3"/>
        <w:tabs>
          <w:tab w:leader="none" w:pos="161" w:val="left"/>
        </w:tabs>
        <w:widowControl w:val="0"/>
        <w:keepNext w:val="0"/>
        <w:keepLines w:val="0"/>
        <w:shd w:val="clear" w:color="auto" w:fill="auto"/>
        <w:bidi w:val="0"/>
        <w:spacing w:before="0" w:after="0" w:line="22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Lindo</w:t>
      </w:r>
      <w:r>
        <w:rPr>
          <w:lang w:val="id-ID" w:eastAsia="id-ID" w:bidi="id-ID"/>
          <w:w w:val="100"/>
          <w:spacing w:val="0"/>
          <w:color w:val="000000"/>
          <w:position w:val="0"/>
        </w:rPr>
        <w:t xml:space="preserve"> artinya muka dan </w:t>
      </w:r>
      <w:r>
        <w:rPr>
          <w:rStyle w:val="CharStyle5"/>
          <w:b/>
          <w:bCs/>
        </w:rPr>
        <w:t>alang</w:t>
      </w:r>
      <w:r>
        <w:rPr>
          <w:lang w:val="id-ID" w:eastAsia="id-ID" w:bidi="id-ID"/>
          <w:w w:val="100"/>
          <w:spacing w:val="0"/>
          <w:color w:val="000000"/>
          <w:position w:val="0"/>
        </w:rPr>
        <w:t xml:space="preserve"> artinya lumbung. </w:t>
      </w:r>
      <w:r>
        <w:rPr>
          <w:rStyle w:val="CharStyle5"/>
          <w:lang w:val="en-US" w:eastAsia="en-US" w:bidi="en-US"/>
          <w:b/>
          <w:bCs/>
        </w:rPr>
        <w:t xml:space="preserve">Undo </w:t>
      </w:r>
      <w:r>
        <w:rPr>
          <w:rStyle w:val="CharStyle5"/>
          <w:b/>
          <w:bCs/>
        </w:rPr>
        <w:t>alang</w:t>
      </w:r>
      <w:r>
        <w:rPr>
          <w:lang w:val="id-ID" w:eastAsia="id-ID" w:bidi="id-ID"/>
          <w:w w:val="100"/>
          <w:spacing w:val="0"/>
          <w:color w:val="000000"/>
          <w:position w:val="0"/>
        </w:rPr>
        <w:t xml:space="preserve"> artinya muka lumbung</w:t>
      </w:r>
    </w:p>
  </w:footnote>
  <w:footnote w:id="8">
    <w:p>
      <w:pPr>
        <w:pStyle w:val="Style3"/>
        <w:tabs>
          <w:tab w:leader="none" w:pos="260" w:val="left"/>
        </w:tabs>
        <w:widowControl w:val="0"/>
        <w:keepNext w:val="0"/>
        <w:keepLines w:val="0"/>
        <w:shd w:val="clear" w:color="auto" w:fill="auto"/>
        <w:bidi w:val="0"/>
        <w:spacing w:before="0" w:after="0" w:line="22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Tominaa</w:t>
      </w:r>
      <w:r>
        <w:rPr>
          <w:lang w:val="id-ID" w:eastAsia="id-ID" w:bidi="id-ID"/>
          <w:w w:val="100"/>
          <w:spacing w:val="0"/>
          <w:color w:val="000000"/>
          <w:position w:val="0"/>
        </w:rPr>
        <w:t xml:space="preserve"> berasal dari kata </w:t>
      </w:r>
      <w:r>
        <w:rPr>
          <w:rStyle w:val="CharStyle5"/>
          <w:lang w:val="en-US" w:eastAsia="en-US" w:bidi="en-US"/>
          <w:b/>
          <w:bCs/>
        </w:rPr>
        <w:t>to</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artinya orang dan </w:t>
      </w:r>
      <w:r>
        <w:rPr>
          <w:rStyle w:val="CharStyle5"/>
          <w:b/>
          <w:bCs/>
        </w:rPr>
        <w:t>minaa</w:t>
      </w:r>
      <w:r>
        <w:rPr>
          <w:lang w:val="id-ID" w:eastAsia="id-ID" w:bidi="id-ID"/>
          <w:w w:val="100"/>
          <w:spacing w:val="0"/>
          <w:color w:val="000000"/>
          <w:position w:val="0"/>
        </w:rPr>
        <w:t xml:space="preserve"> artinya berbudi, bijaksana, pandai mendoa, dihadapan persembahan. Jadi </w:t>
      </w:r>
      <w:r>
        <w:rPr>
          <w:rStyle w:val="CharStyle5"/>
          <w:b/>
          <w:bCs/>
        </w:rPr>
        <w:t>Tominaa</w:t>
      </w:r>
      <w:r>
        <w:rPr>
          <w:lang w:val="id-ID" w:eastAsia="id-ID" w:bidi="id-ID"/>
          <w:w w:val="100"/>
          <w:spacing w:val="0"/>
          <w:color w:val="000000"/>
          <w:position w:val="0"/>
        </w:rPr>
        <w:t xml:space="preserve"> artinya orang yang pandai mendoa dan menjadi penganjur dalam persembahan. 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w:t>
      </w:r>
      <w:r>
        <w:rPr>
          <w:lang w:val="en-US" w:eastAsia="en-US" w:bidi="en-US"/>
          <w:w w:val="100"/>
          <w:spacing w:val="0"/>
          <w:color w:val="000000"/>
          <w:position w:val="0"/>
        </w:rPr>
        <w:t xml:space="preserve">Veen,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272</w:t>
      </w:r>
    </w:p>
  </w:footnote>
  <w:footnote w:id="9">
    <w:p>
      <w:pPr>
        <w:pStyle w:val="Style6"/>
        <w:tabs>
          <w:tab w:leader="none" w:pos="179" w:val="left"/>
        </w:tabs>
        <w:widowControl w:val="0"/>
        <w:keepNext w:val="0"/>
        <w:keepLines w:val="0"/>
        <w:shd w:val="clear" w:color="auto" w:fill="auto"/>
        <w:bidi w:val="0"/>
        <w:spacing w:before="0" w:after="0"/>
        <w:ind w:left="0" w:right="0" w:firstLine="0"/>
      </w:pPr>
      <w:r>
        <w:rPr>
          <w:rStyle w:val="CharStyle8"/>
          <w:vertAlign w:val="superscript"/>
          <w:b/>
          <w:bCs/>
          <w:i w:val="0"/>
          <w:iCs w:val="0"/>
        </w:rPr>
        <w:footnoteRef/>
      </w:r>
      <w:r>
        <w:rPr>
          <w:rStyle w:val="CharStyle8"/>
          <w:b/>
          <w:bCs/>
          <w:i w:val="0"/>
          <w:iCs w:val="0"/>
        </w:rPr>
        <w:tab/>
        <w:t xml:space="preserve">Th. Kobong, </w:t>
      </w:r>
      <w:r>
        <w:rPr>
          <w:lang w:val="id-ID" w:eastAsia="id-ID" w:bidi="id-ID"/>
          <w:w w:val="100"/>
          <w:spacing w:val="0"/>
          <w:color w:val="000000"/>
          <w:position w:val="0"/>
        </w:rPr>
        <w:t>Manusia Toraja dari mana- Bagaimana- Mau Kemana,</w:t>
      </w:r>
      <w:r>
        <w:rPr>
          <w:rStyle w:val="CharStyle8"/>
          <w:b/>
          <w:bCs/>
          <w:i w:val="0"/>
          <w:iCs w:val="0"/>
        </w:rPr>
        <w:t xml:space="preserve"> S.I.T. Nomor 2, 1983, </w:t>
      </w:r>
      <w:r>
        <w:rPr>
          <w:rStyle w:val="CharStyle8"/>
          <w:lang w:val="en-US" w:eastAsia="en-US" w:bidi="en-US"/>
          <w:b/>
          <w:bCs/>
          <w:i w:val="0"/>
          <w:iCs w:val="0"/>
        </w:rPr>
        <w:t xml:space="preserve">him. </w:t>
      </w:r>
      <w:r>
        <w:rPr>
          <w:rStyle w:val="CharStyle8"/>
          <w:b/>
          <w:bCs/>
          <w:i w:val="0"/>
          <w:iCs w:val="0"/>
        </w:rPr>
        <w:t>8.</w:t>
      </w:r>
    </w:p>
  </w:footnote>
  <w:footnote w:id="10">
    <w:p>
      <w:pPr>
        <w:pStyle w:val="Style3"/>
        <w:tabs>
          <w:tab w:leader="none" w:pos="227" w:val="left"/>
        </w:tabs>
        <w:widowControl w:val="0"/>
        <w:keepNext w:val="0"/>
        <w:keepLines w:val="0"/>
        <w:shd w:val="clear" w:color="auto" w:fill="auto"/>
        <w:bidi w:val="0"/>
        <w:spacing w:before="0" w:after="0" w:line="23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422</w:t>
      </w:r>
    </w:p>
  </w:footnote>
  <w:footnote w:id="11">
    <w:p>
      <w:pPr>
        <w:pStyle w:val="Style6"/>
        <w:tabs>
          <w:tab w:leader="none" w:pos="227" w:val="left"/>
        </w:tabs>
        <w:widowControl w:val="0"/>
        <w:keepNext w:val="0"/>
        <w:keepLines w:val="0"/>
        <w:shd w:val="clear" w:color="auto" w:fill="auto"/>
        <w:bidi w:val="0"/>
        <w:spacing w:before="0" w:after="0"/>
        <w:ind w:left="0" w:right="0" w:firstLine="0"/>
      </w:pPr>
      <w:r>
        <w:rPr>
          <w:rStyle w:val="CharStyle8"/>
          <w:vertAlign w:val="superscript"/>
          <w:b/>
          <w:bCs/>
          <w:i w:val="0"/>
          <w:iCs w:val="0"/>
        </w:rPr>
        <w:footnoteRef/>
      </w:r>
      <w:r>
        <w:rPr>
          <w:rStyle w:val="CharStyle8"/>
          <w:b/>
          <w:bCs/>
          <w:i w:val="0"/>
          <w:iCs w:val="0"/>
        </w:rPr>
        <w:tab/>
        <w:t xml:space="preserve">Depdikbud, </w:t>
      </w:r>
      <w:r>
        <w:rPr>
          <w:lang w:val="id-ID" w:eastAsia="id-ID" w:bidi="id-ID"/>
          <w:w w:val="100"/>
          <w:spacing w:val="0"/>
          <w:color w:val="000000"/>
          <w:position w:val="0"/>
        </w:rPr>
        <w:t>Upacara Tradisional</w:t>
      </w:r>
      <w:r>
        <w:rPr>
          <w:rStyle w:val="CharStyle8"/>
          <w:b/>
          <w:bCs/>
          <w:i w:val="0"/>
          <w:iCs w:val="0"/>
        </w:rPr>
        <w:t xml:space="preserve"> </w:t>
      </w:r>
      <w:r>
        <w:rPr>
          <w:lang w:val="id-ID" w:eastAsia="id-ID" w:bidi="id-ID"/>
          <w:w w:val="100"/>
          <w:spacing w:val="0"/>
          <w:color w:val="000000"/>
          <w:position w:val="0"/>
        </w:rPr>
        <w:t>(Upacara Kematian Daerah Sulawesi Selatan),</w:t>
      </w:r>
      <w:r>
        <w:rPr>
          <w:rStyle w:val="CharStyle8"/>
          <w:b/>
          <w:bCs/>
          <w:i w:val="0"/>
          <w:iCs w:val="0"/>
        </w:rPr>
        <w:t xml:space="preserve"> Jakarta : 1984, </w:t>
      </w:r>
      <w:r>
        <w:rPr>
          <w:rStyle w:val="CharStyle8"/>
          <w:lang w:val="en-US" w:eastAsia="en-US" w:bidi="en-US"/>
          <w:b/>
          <w:bCs/>
          <w:i w:val="0"/>
          <w:iCs w:val="0"/>
        </w:rPr>
        <w:t xml:space="preserve">him. </w:t>
      </w:r>
      <w:r>
        <w:rPr>
          <w:rStyle w:val="CharStyle8"/>
          <w:b/>
          <w:bCs/>
          <w:i w:val="0"/>
          <w:iCs w:val="0"/>
        </w:rPr>
        <w:t>21-23</w:t>
      </w:r>
    </w:p>
  </w:footnote>
  <w:footnote w:id="12">
    <w:p>
      <w:pPr>
        <w:pStyle w:val="Style3"/>
        <w:tabs>
          <w:tab w:leader="none" w:pos="252" w:val="left"/>
        </w:tabs>
        <w:widowControl w:val="0"/>
        <w:keepNext w:val="0"/>
        <w:keepLines w:val="0"/>
        <w:shd w:val="clear" w:color="auto" w:fill="auto"/>
        <w:bidi w:val="0"/>
        <w:spacing w:before="0" w:after="0" w:line="23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Ma’balikan pesung</w:t>
      </w:r>
      <w:r>
        <w:rPr>
          <w:lang w:val="id-ID" w:eastAsia="id-ID" w:bidi="id-ID"/>
          <w:w w:val="100"/>
          <w:spacing w:val="0"/>
          <w:color w:val="000000"/>
          <w:position w:val="0"/>
        </w:rPr>
        <w:t xml:space="preserve"> artinya membalik sajian persembahan. Upacara ini menyangkut perpindahan jiwa di </w:t>
      </w:r>
      <w:r>
        <w:rPr>
          <w:rStyle w:val="CharStyle5"/>
          <w:b/>
          <w:bCs/>
        </w:rPr>
        <w:t>puya.</w:t>
      </w:r>
      <w:r>
        <w:rPr>
          <w:lang w:val="id-ID" w:eastAsia="id-ID" w:bidi="id-ID"/>
          <w:w w:val="100"/>
          <w:spacing w:val="0"/>
          <w:color w:val="000000"/>
          <w:position w:val="0"/>
        </w:rPr>
        <w:t xml:space="preserve"> Acara ini biasanya dilakukan beberapa bulan setelah pemakaman jenasah, bahkan bisa bertahun-tahun apabila keluarga mendiang yang masih hidup belum berkesempatan. Dalam acara ini dilaksanakan “pembalikan” tempat sajian (yang dulunya menghadap ke barat kemudian diarahkan ke timur, ke arah matahari naik). Upacara pembalikan sajian ke arah timur, oleh masyarakat Toraja disebut </w:t>
      </w:r>
      <w:r>
        <w:rPr>
          <w:rStyle w:val="CharStyle5"/>
          <w:b/>
          <w:bCs/>
        </w:rPr>
        <w:t>Aluk Rambu Tuka’.</w:t>
      </w:r>
      <w:r>
        <w:rPr>
          <w:lang w:val="id-ID" w:eastAsia="id-ID" w:bidi="id-ID"/>
          <w:w w:val="100"/>
          <w:spacing w:val="0"/>
          <w:color w:val="000000"/>
          <w:position w:val="0"/>
        </w:rPr>
        <w:t xml:space="preserve"> A. Kabanga’ </w:t>
      </w:r>
      <w:r>
        <w:rPr>
          <w:rStyle w:val="CharStyle5"/>
          <w:b/>
          <w:bCs/>
        </w:rPr>
        <w:t>Manusia Mati Seutuhnya,</w:t>
      </w:r>
      <w:r>
        <w:rPr>
          <w:lang w:val="id-ID" w:eastAsia="id-ID" w:bidi="id-ID"/>
          <w:w w:val="100"/>
          <w:spacing w:val="0"/>
          <w:color w:val="000000"/>
          <w:position w:val="0"/>
        </w:rPr>
        <w:t xml:space="preserve"> Yogyakarta: Media Pressindo, 2002, </w:t>
      </w:r>
      <w:r>
        <w:rPr>
          <w:lang w:val="en-US" w:eastAsia="en-US" w:bidi="en-US"/>
          <w:w w:val="100"/>
          <w:spacing w:val="0"/>
          <w:color w:val="000000"/>
          <w:position w:val="0"/>
        </w:rPr>
        <w:t xml:space="preserve">him. </w:t>
      </w:r>
      <w:r>
        <w:rPr>
          <w:lang w:val="id-ID" w:eastAsia="id-ID" w:bidi="id-ID"/>
          <w:w w:val="100"/>
          <w:spacing w:val="0"/>
          <w:color w:val="000000"/>
          <w:position w:val="0"/>
        </w:rPr>
        <w:t>37</w:t>
      </w:r>
    </w:p>
  </w:footnote>
  <w:footnote w:id="13">
    <w:p>
      <w:pPr>
        <w:pStyle w:val="Style3"/>
        <w:tabs>
          <w:tab w:leader="none" w:pos="175" w:val="left"/>
        </w:tabs>
        <w:widowControl w:val="0"/>
        <w:keepNext w:val="0"/>
        <w:keepLines w:val="0"/>
        <w:shd w:val="clear" w:color="auto" w:fill="auto"/>
        <w:bidi w:val="0"/>
        <w:spacing w:before="0" w:after="0" w:line="22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Puya</w:t>
      </w:r>
      <w:r>
        <w:rPr>
          <w:lang w:val="id-ID" w:eastAsia="id-ID" w:bidi="id-ID"/>
          <w:w w:val="100"/>
          <w:spacing w:val="0"/>
          <w:color w:val="000000"/>
          <w:position w:val="0"/>
        </w:rPr>
        <w:t xml:space="preserve"> dalam pemahaman orang Toraja adalah tempat perhimpunan para arwah</w:t>
      </w:r>
    </w:p>
  </w:footnote>
  <w:footnote w:id="14">
    <w:p>
      <w:pPr>
        <w:pStyle w:val="Style3"/>
        <w:tabs>
          <w:tab w:leader="none" w:pos="175" w:val="left"/>
        </w:tabs>
        <w:widowControl w:val="0"/>
        <w:keepNext w:val="0"/>
        <w:keepLines w:val="0"/>
        <w:shd w:val="clear" w:color="auto" w:fill="auto"/>
        <w:bidi w:val="0"/>
        <w:spacing w:before="0" w:after="0" w:line="22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Kabanga’, </w:t>
      </w:r>
      <w:r>
        <w:rPr>
          <w:rStyle w:val="CharStyle5"/>
          <w:b/>
          <w:bCs/>
        </w:rPr>
        <w:t>Manusia Mati Seutuhnya,</w:t>
      </w:r>
      <w:r>
        <w:rPr>
          <w:lang w:val="id-ID" w:eastAsia="id-ID" w:bidi="id-ID"/>
          <w:w w:val="100"/>
          <w:spacing w:val="0"/>
          <w:color w:val="000000"/>
          <w:position w:val="0"/>
        </w:rPr>
        <w:t xml:space="preserve"> Yogyakarta : Media Presindo, 2002, </w:t>
      </w:r>
      <w:r>
        <w:rPr>
          <w:lang w:val="en-US" w:eastAsia="en-US" w:bidi="en-US"/>
          <w:w w:val="100"/>
          <w:spacing w:val="0"/>
          <w:color w:val="000000"/>
          <w:position w:val="0"/>
        </w:rPr>
        <w:t xml:space="preserve">him. </w:t>
      </w:r>
      <w:r>
        <w:rPr>
          <w:lang w:val="id-ID" w:eastAsia="id-ID" w:bidi="id-ID"/>
          <w:w w:val="100"/>
          <w:spacing w:val="0"/>
          <w:color w:val="000000"/>
          <w:position w:val="0"/>
        </w:rPr>
        <w:t>40</w:t>
      </w:r>
    </w:p>
  </w:footnote>
  <w:footnote w:id="15">
    <w:p>
      <w:pPr>
        <w:pStyle w:val="Style3"/>
        <w:tabs>
          <w:tab w:leader="none" w:pos="189" w:val="left"/>
        </w:tabs>
        <w:widowControl w:val="0"/>
        <w:keepNext w:val="0"/>
        <w:keepLines w:val="0"/>
        <w:shd w:val="clear" w:color="auto" w:fill="auto"/>
        <w:bidi w:val="0"/>
        <w:spacing w:before="0" w:after="0" w:line="22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40</w:t>
      </w:r>
    </w:p>
  </w:footnote>
  <w:footnote w:id="16">
    <w:p>
      <w:pPr>
        <w:pStyle w:val="Style3"/>
        <w:tabs>
          <w:tab w:leader="none" w:pos="193"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Ensiklopedi Alkitab Masa Kini Jilidi,</w:t>
      </w:r>
      <w:r>
        <w:rPr>
          <w:lang w:val="id-ID" w:eastAsia="id-ID" w:bidi="id-ID"/>
          <w:w w:val="100"/>
          <w:spacing w:val="0"/>
          <w:color w:val="000000"/>
          <w:position w:val="0"/>
        </w:rPr>
        <w:t xml:space="preserve"> Jakarta : YKBK / OMF, 2002, </w:t>
      </w:r>
      <w:r>
        <w:rPr>
          <w:lang w:val="en-US" w:eastAsia="en-US" w:bidi="en-US"/>
          <w:w w:val="100"/>
          <w:spacing w:val="0"/>
          <w:color w:val="000000"/>
          <w:position w:val="0"/>
        </w:rPr>
        <w:t xml:space="preserve">him. </w:t>
      </w:r>
      <w:r>
        <w:rPr>
          <w:lang w:val="id-ID" w:eastAsia="id-ID" w:bidi="id-ID"/>
          <w:w w:val="100"/>
          <w:spacing w:val="0"/>
          <w:color w:val="000000"/>
          <w:position w:val="0"/>
        </w:rPr>
        <w:t>184</w:t>
      </w:r>
    </w:p>
  </w:footnote>
  <w:footnote w:id="17">
    <w:p>
      <w:pPr>
        <w:pStyle w:val="Style3"/>
        <w:tabs>
          <w:tab w:leader="none" w:pos="193" w:val="left"/>
        </w:tabs>
        <w:widowControl w:val="0"/>
        <w:keepNext w:val="0"/>
        <w:keepLines w:val="0"/>
        <w:shd w:val="clear" w:color="auto" w:fill="auto"/>
        <w:bidi w:val="0"/>
        <w:spacing w:before="0" w:after="2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w:t>
      </w:r>
      <w:r>
        <w:rPr>
          <w:lang w:val="en-US" w:eastAsia="en-US" w:bidi="en-US"/>
          <w:w w:val="100"/>
          <w:spacing w:val="0"/>
          <w:color w:val="000000"/>
          <w:position w:val="0"/>
        </w:rPr>
        <w:t xml:space="preserve">Prince, </w:t>
      </w:r>
      <w:r>
        <w:rPr>
          <w:rStyle w:val="CharStyle5"/>
          <w:b/>
          <w:bCs/>
        </w:rPr>
        <w:t>Tinggalkan Kutuk Terimalah Berkat,</w:t>
      </w:r>
      <w:r>
        <w:rPr>
          <w:lang w:val="id-ID" w:eastAsia="id-ID" w:bidi="id-ID"/>
          <w:w w:val="100"/>
          <w:spacing w:val="0"/>
          <w:color w:val="000000"/>
          <w:position w:val="0"/>
        </w:rPr>
        <w:t xml:space="preserve"> Jakarta : Yayasan Pelayanan Bersama Indonesia,</w:t>
      </w:r>
    </w:p>
    <w:p>
      <w:pPr>
        <w:pStyle w:val="Style3"/>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 xml:space="preserve">Metanoia, 1994, </w:t>
      </w:r>
      <w:r>
        <w:rPr>
          <w:lang w:val="en-US" w:eastAsia="en-US" w:bidi="en-US"/>
          <w:w w:val="100"/>
          <w:spacing w:val="0"/>
          <w:color w:val="000000"/>
          <w:position w:val="0"/>
        </w:rPr>
        <w:t xml:space="preserve">him. </w:t>
      </w:r>
      <w:r>
        <w:rPr>
          <w:lang w:val="id-ID" w:eastAsia="id-ID" w:bidi="id-ID"/>
          <w:w w:val="100"/>
          <w:spacing w:val="0"/>
          <w:color w:val="000000"/>
          <w:position w:val="0"/>
        </w:rPr>
        <w:t>48</w:t>
      </w:r>
    </w:p>
  </w:footnote>
  <w:footnote w:id="18">
    <w:p>
      <w:pPr>
        <w:pStyle w:val="Style6"/>
        <w:tabs>
          <w:tab w:leader="none" w:pos="193" w:val="left"/>
        </w:tabs>
        <w:widowControl w:val="0"/>
        <w:keepNext w:val="0"/>
        <w:keepLines w:val="0"/>
        <w:shd w:val="clear" w:color="auto" w:fill="auto"/>
        <w:bidi w:val="0"/>
        <w:spacing w:before="0" w:after="0" w:line="190" w:lineRule="exact"/>
        <w:ind w:left="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Ensiklopedi Alkitab Masa Kini, Op.cit.,</w:t>
      </w:r>
      <w:r>
        <w:rPr>
          <w:rStyle w:val="CharStyle8"/>
          <w:b/>
          <w:bCs/>
          <w:i w:val="0"/>
          <w:iCs w:val="0"/>
        </w:rPr>
        <w:t xml:space="preserve"> </w:t>
      </w:r>
      <w:r>
        <w:rPr>
          <w:rStyle w:val="CharStyle8"/>
          <w:lang w:val="en-US" w:eastAsia="en-US" w:bidi="en-US"/>
          <w:b/>
          <w:bCs/>
          <w:i w:val="0"/>
          <w:iCs w:val="0"/>
        </w:rPr>
        <w:t xml:space="preserve">him. </w:t>
      </w:r>
      <w:r>
        <w:rPr>
          <w:rStyle w:val="CharStyle8"/>
          <w:b/>
          <w:bCs/>
          <w:i w:val="0"/>
          <w:iCs w:val="0"/>
        </w:rPr>
        <w:t>184</w:t>
      </w:r>
    </w:p>
  </w:footnote>
  <w:footnote w:id="19">
    <w:p>
      <w:pPr>
        <w:pStyle w:val="Style3"/>
        <w:tabs>
          <w:tab w:leader="none" w:pos="192"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Iman Kristen,</w:t>
      </w:r>
      <w:r>
        <w:rPr>
          <w:lang w:val="id-ID" w:eastAsia="id-ID" w:bidi="id-ID"/>
          <w:w w:val="100"/>
          <w:spacing w:val="0"/>
          <w:color w:val="000000"/>
          <w:position w:val="0"/>
        </w:rPr>
        <w:t xml:space="preserve"> Jakarta :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237</w:t>
      </w:r>
    </w:p>
  </w:footnote>
  <w:footnote w:id="20">
    <w:p>
      <w:pPr>
        <w:pStyle w:val="Style3"/>
        <w:tabs>
          <w:tab w:leader="none" w:pos="192"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G.C. </w:t>
      </w:r>
      <w:r>
        <w:rPr>
          <w:lang w:val="en-US" w:eastAsia="en-US" w:bidi="en-US"/>
          <w:w w:val="100"/>
          <w:spacing w:val="0"/>
          <w:color w:val="000000"/>
          <w:position w:val="0"/>
        </w:rPr>
        <w:t xml:space="preserve">Van </w:t>
      </w:r>
      <w:r>
        <w:rPr>
          <w:lang w:val="id-ID" w:eastAsia="id-ID" w:bidi="id-ID"/>
          <w:w w:val="100"/>
          <w:spacing w:val="0"/>
          <w:color w:val="000000"/>
          <w:position w:val="0"/>
        </w:rPr>
        <w:t xml:space="preserve">Niftrik dan J. </w:t>
      </w:r>
      <w:r>
        <w:rPr>
          <w:lang w:val="en-US" w:eastAsia="en-US" w:bidi="en-US"/>
          <w:w w:val="100"/>
          <w:spacing w:val="0"/>
          <w:color w:val="000000"/>
          <w:position w:val="0"/>
        </w:rPr>
        <w:t xml:space="preserve">Boland, </w:t>
      </w:r>
      <w:r>
        <w:rPr>
          <w:rStyle w:val="CharStyle5"/>
          <w:b/>
          <w:bCs/>
        </w:rPr>
        <w:t>Dogmatika Masa Kini,</w:t>
      </w:r>
      <w:r>
        <w:rPr>
          <w:lang w:val="id-ID" w:eastAsia="id-ID" w:bidi="id-ID"/>
          <w:w w:val="100"/>
          <w:spacing w:val="0"/>
          <w:color w:val="000000"/>
          <w:position w:val="0"/>
        </w:rPr>
        <w:t xml:space="preserve"> Jakarta :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259</w:t>
      </w:r>
    </w:p>
  </w:footnote>
  <w:footnote w:id="21">
    <w:p>
      <w:pPr>
        <w:pStyle w:val="Style3"/>
        <w:tabs>
          <w:tab w:leader="none" w:pos="192"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w:t>
      </w:r>
      <w:r>
        <w:rPr>
          <w:lang w:val="en-US" w:eastAsia="en-US" w:bidi="en-US"/>
          <w:w w:val="100"/>
          <w:spacing w:val="0"/>
          <w:color w:val="000000"/>
          <w:position w:val="0"/>
        </w:rPr>
        <w:t xml:space="preserve">Prince,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54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7.55pt;margin-top:104.5pt;width:67.4pt;height:9.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lang w:val="en-US" w:eastAsia="en-US" w:bidi="en-US"/>
                  </w:rPr>
                  <w:t>2</w:t>
                </w:r>
                <w:r>
                  <w:rPr>
                    <w:rStyle w:val="CharStyle29"/>
                  </w:rPr>
                  <w:t xml:space="preserve">. </w:t>
                </w:r>
                <w:r>
                  <w:rPr>
                    <w:rStyle w:val="CharStyle30"/>
                  </w:rPr>
                  <w:t>Ma’bia’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3"/>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lang w:val="en-US" w:eastAsia="en-US" w:bidi="en-US"/>
      <w:b/>
      <w:bCs/>
      <w:i w:val="0"/>
      <w:iCs w:val="0"/>
      <w:u w:val="none"/>
      <w:strike w:val="0"/>
      <w:smallCaps w:val="0"/>
      <w:sz w:val="28"/>
      <w:szCs w:val="28"/>
      <w:rFonts w:ascii="Times New Roman" w:eastAsia="Times New Roman" w:hAnsi="Times New Roman" w:cs="Times New Roman"/>
    </w:rPr>
  </w:style>
  <w:style w:type="character" w:customStyle="1" w:styleId="CharStyle11">
    <w:name w:val="Heading #1 + 21 pt"/>
    <w:basedOn w:val="CharStyle10"/>
    <w:rPr>
      <w:lang w:val="id-ID" w:eastAsia="id-ID" w:bidi="id-ID"/>
      <w:sz w:val="42"/>
      <w:szCs w:val="42"/>
      <w:w w:val="100"/>
      <w:spacing w:val="0"/>
      <w:color w:val="000000"/>
      <w:position w:val="0"/>
    </w:rPr>
  </w:style>
  <w:style w:type="character" w:customStyle="1" w:styleId="CharStyle13">
    <w:name w:val="Header or footer_"/>
    <w:basedOn w:val="DefaultParagraphFont"/>
    <w:link w:val="Style12"/>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id-ID" w:eastAsia="id-ID" w:bidi="id-ID"/>
      <w:i/>
      <w:iCs/>
      <w:sz w:val="24"/>
      <w:szCs w:val="24"/>
      <w:w w:val="100"/>
      <w:spacing w:val="0"/>
      <w:color w:val="000000"/>
      <w:position w:val="0"/>
    </w:rPr>
  </w:style>
  <w:style w:type="character" w:customStyle="1" w:styleId="CharStyle20">
    <w:name w:val="Body text (2) + Bold"/>
    <w:basedOn w:val="CharStyle18"/>
    <w:rPr>
      <w:lang w:val="id-ID" w:eastAsia="id-ID" w:bidi="id-ID"/>
      <w:b/>
      <w:bCs/>
      <w:sz w:val="24"/>
      <w:szCs w:val="24"/>
      <w:w w:val="100"/>
      <w:spacing w:val="0"/>
      <w:color w:val="000000"/>
      <w:position w:val="0"/>
    </w:rPr>
  </w:style>
  <w:style w:type="character" w:customStyle="1" w:styleId="CharStyle22">
    <w:name w:val="Body text (4)_"/>
    <w:basedOn w:val="DefaultParagraphFont"/>
    <w:link w:val="Style21"/>
    <w:rPr>
      <w:b w:val="0"/>
      <w:bCs w:val="0"/>
      <w:i w:val="0"/>
      <w:iCs w:val="0"/>
      <w:u w:val="none"/>
      <w:strike w:val="0"/>
      <w:smallCaps w:val="0"/>
      <w:sz w:val="8"/>
      <w:szCs w:val="8"/>
      <w:rFonts w:ascii="Sylfaen" w:eastAsia="Sylfaen" w:hAnsi="Sylfaen" w:cs="Sylfaen"/>
      <w:w w:val="150"/>
      <w:spacing w:val="-10"/>
    </w:rPr>
  </w:style>
  <w:style w:type="character" w:customStyle="1" w:styleId="CharStyle24">
    <w:name w:val="Heading #2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5">
    <w:name w:val="Heading #2 + Italic"/>
    <w:basedOn w:val="CharStyle24"/>
    <w:rPr>
      <w:lang w:val="id-ID" w:eastAsia="id-ID" w:bidi="id-ID"/>
      <w:i/>
      <w:iCs/>
      <w:sz w:val="24"/>
      <w:szCs w:val="24"/>
      <w:w w:val="100"/>
      <w:spacing w:val="0"/>
      <w:color w:val="000000"/>
      <w:position w:val="0"/>
    </w:rPr>
  </w:style>
  <w:style w:type="character" w:customStyle="1" w:styleId="CharStyle27">
    <w:name w:val="Body text (5)_"/>
    <w:basedOn w:val="DefaultParagraphFont"/>
    <w:link w:val="Style26"/>
    <w:rPr>
      <w:b w:val="0"/>
      <w:bCs w:val="0"/>
      <w:i/>
      <w:iCs/>
      <w:u w:val="none"/>
      <w:strike w:val="0"/>
      <w:smallCaps w:val="0"/>
      <w:rFonts w:ascii="Times New Roman" w:eastAsia="Times New Roman" w:hAnsi="Times New Roman" w:cs="Times New Roman"/>
      <w:spacing w:val="0"/>
    </w:rPr>
  </w:style>
  <w:style w:type="character" w:customStyle="1" w:styleId="CharStyle28">
    <w:name w:val="Body text (5) + Not Italic"/>
    <w:basedOn w:val="CharStyle27"/>
    <w:rPr>
      <w:lang w:val="id-ID" w:eastAsia="id-ID" w:bidi="id-ID"/>
      <w:i/>
      <w:iCs/>
      <w:sz w:val="24"/>
      <w:szCs w:val="24"/>
      <w:w w:val="100"/>
      <w:spacing w:val="0"/>
      <w:color w:val="000000"/>
      <w:position w:val="0"/>
    </w:rPr>
  </w:style>
  <w:style w:type="character" w:customStyle="1" w:styleId="CharStyle29">
    <w:name w:val="Header or footer + 8 pt,Bold"/>
    <w:basedOn w:val="CharStyle13"/>
    <w:rPr>
      <w:lang w:val="en-US" w:eastAsia="en-US" w:bidi="en-US"/>
      <w:b/>
      <w:bCs/>
      <w:sz w:val="16"/>
      <w:szCs w:val="16"/>
      <w:w w:val="100"/>
      <w:spacing w:val="0"/>
      <w:color w:val="000000"/>
      <w:position w:val="0"/>
    </w:rPr>
  </w:style>
  <w:style w:type="character" w:customStyle="1" w:styleId="CharStyle30">
    <w:name w:val="Header or footer + 11.5 pt,Bold,Italic"/>
    <w:basedOn w:val="CharStyle13"/>
    <w:rPr>
      <w:lang w:val="id-ID" w:eastAsia="id-ID" w:bidi="id-ID"/>
      <w:b/>
      <w:bCs/>
      <w:i/>
      <w:iCs/>
      <w:sz w:val="23"/>
      <w:szCs w:val="23"/>
      <w:w w:val="100"/>
      <w:spacing w:val="0"/>
      <w:color w:val="000000"/>
      <w:position w:val="0"/>
    </w:rPr>
  </w:style>
  <w:style w:type="character" w:customStyle="1" w:styleId="CharStyle32">
    <w:name w:val="Body text (6)_"/>
    <w:basedOn w:val="DefaultParagraphFont"/>
    <w:link w:val="Style31"/>
    <w:rPr>
      <w:b w:val="0"/>
      <w:bCs w:val="0"/>
      <w:i w:val="0"/>
      <w:iCs w:val="0"/>
      <w:u w:val="none"/>
      <w:strike w:val="0"/>
      <w:smallCaps w:val="0"/>
      <w:sz w:val="16"/>
      <w:szCs w:val="16"/>
      <w:rFonts w:ascii="Georgia" w:eastAsia="Georgia" w:hAnsi="Georgia" w:cs="Georgia"/>
    </w:rPr>
  </w:style>
  <w:style w:type="character" w:customStyle="1" w:styleId="CharStyle33">
    <w:name w:val="Body text (6) + Times New Roman,9 pt,Italic"/>
    <w:basedOn w:val="CharStyle32"/>
    <w:rPr>
      <w:lang w:val="id-ID" w:eastAsia="id-ID" w:bidi="id-ID"/>
      <w:i/>
      <w:iCs/>
      <w:sz w:val="18"/>
      <w:szCs w:val="18"/>
      <w:rFonts w:ascii="Times New Roman" w:eastAsia="Times New Roman" w:hAnsi="Times New Roman" w:cs="Times New Roman"/>
      <w:w w:val="100"/>
      <w:spacing w:val="0"/>
      <w:color w:val="000000"/>
      <w:position w:val="0"/>
    </w:rPr>
  </w:style>
  <w:style w:type="character" w:customStyle="1" w:styleId="CharStyle35">
    <w:name w:val="Body text (7) Exact"/>
    <w:basedOn w:val="DefaultParagraphFont"/>
    <w:link w:val="Style34"/>
    <w:rPr>
      <w:b/>
      <w:bCs/>
      <w:i w:val="0"/>
      <w:iCs w:val="0"/>
      <w:u w:val="none"/>
      <w:strike w:val="0"/>
      <w:smallCaps w:val="0"/>
      <w:sz w:val="19"/>
      <w:szCs w:val="19"/>
      <w:rFonts w:ascii="Times New Roman" w:eastAsia="Times New Roman" w:hAnsi="Times New Roman" w:cs="Times New Roman"/>
    </w:rPr>
  </w:style>
  <w:style w:type="character" w:customStyle="1" w:styleId="CharStyle36">
    <w:name w:val="Body text (7) + Italic Exact"/>
    <w:basedOn w:val="CharStyle35"/>
    <w:rPr>
      <w:lang w:val="id-ID" w:eastAsia="id-ID" w:bidi="id-ID"/>
      <w:i/>
      <w:iCs/>
      <w:w w:val="100"/>
      <w:spacing w:val="0"/>
      <w:color w:val="000000"/>
      <w:position w:val="0"/>
    </w:rPr>
  </w:style>
  <w:style w:type="character" w:customStyle="1" w:styleId="CharStyle37">
    <w:name w:val="Body text (2) + Spacing 1 pt"/>
    <w:basedOn w:val="CharStyle18"/>
    <w:rPr>
      <w:lang w:val="id-ID" w:eastAsia="id-ID" w:bidi="id-ID"/>
      <w:sz w:val="24"/>
      <w:szCs w:val="24"/>
      <w:w w:val="100"/>
      <w:spacing w:val="20"/>
      <w:color w:val="000000"/>
      <w:position w:val="0"/>
    </w:rPr>
  </w:style>
  <w:style w:type="character" w:customStyle="1" w:styleId="CharStyle38">
    <w:name w:val="Header or footer + 10 pt"/>
    <w:basedOn w:val="CharStyle13"/>
    <w:rPr>
      <w:lang w:val="id-ID" w:eastAsia="id-ID" w:bidi="id-ID"/>
      <w:sz w:val="20"/>
      <w:szCs w:val="20"/>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2" w:lineRule="exact"/>
    </w:pPr>
    <w:rPr>
      <w:b/>
      <w:bCs/>
      <w:i/>
      <w:iCs/>
      <w:u w:val="none"/>
      <w:strike w:val="0"/>
      <w:smallCaps w:val="0"/>
      <w:sz w:val="19"/>
      <w:szCs w:val="19"/>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line="483" w:lineRule="exact"/>
    </w:pPr>
    <w:rPr>
      <w:lang w:val="en-US" w:eastAsia="en-US" w:bidi="en-US"/>
      <w:b/>
      <w:bCs/>
      <w:i w:val="0"/>
      <w:iCs w:val="0"/>
      <w:u w:val="none"/>
      <w:strike w:val="0"/>
      <w:smallCaps w:val="0"/>
      <w:sz w:val="28"/>
      <w:szCs w:val="28"/>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jc w:val="both"/>
      <w:spacing w:before="360" w:line="556" w:lineRule="exact"/>
    </w:pPr>
    <w:rPr>
      <w:b/>
      <w:bCs/>
      <w:i w:val="0"/>
      <w:iCs w:val="0"/>
      <w:u w:val="none"/>
      <w:strike w:val="0"/>
      <w:smallCaps w:val="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56" w:lineRule="exact"/>
      <w:ind w:hanging="500"/>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val="0"/>
      <w:bCs w:val="0"/>
      <w:i w:val="0"/>
      <w:iCs w:val="0"/>
      <w:u w:val="none"/>
      <w:strike w:val="0"/>
      <w:smallCaps w:val="0"/>
      <w:sz w:val="8"/>
      <w:szCs w:val="8"/>
      <w:rFonts w:ascii="Sylfaen" w:eastAsia="Sylfaen" w:hAnsi="Sylfaen" w:cs="Sylfaen"/>
      <w:w w:val="150"/>
      <w:spacing w:val="-10"/>
    </w:rPr>
  </w:style>
  <w:style w:type="paragraph" w:customStyle="1" w:styleId="Style23">
    <w:name w:val="Heading #2"/>
    <w:basedOn w:val="Normal"/>
    <w:link w:val="CharStyle24"/>
    <w:pPr>
      <w:widowControl w:val="0"/>
      <w:shd w:val="clear" w:color="auto" w:fill="FFFFFF"/>
      <w:jc w:val="both"/>
      <w:outlineLvl w:val="1"/>
      <w:spacing w:before="240" w:line="556" w:lineRule="exact"/>
      <w:ind w:hanging="580"/>
    </w:pPr>
    <w:rPr>
      <w:b/>
      <w:bCs/>
      <w:i w:val="0"/>
      <w:iCs w:val="0"/>
      <w:u w:val="none"/>
      <w:strike w:val="0"/>
      <w:smallCaps w:val="0"/>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jc w:val="both"/>
      <w:spacing w:line="556" w:lineRule="exact"/>
    </w:pPr>
    <w:rPr>
      <w:b w:val="0"/>
      <w:bCs w:val="0"/>
      <w:i/>
      <w:iCs/>
      <w:u w:val="none"/>
      <w:strike w:val="0"/>
      <w:smallCaps w:val="0"/>
      <w:rFonts w:ascii="Times New Roman" w:eastAsia="Times New Roman" w:hAnsi="Times New Roman" w:cs="Times New Roman"/>
      <w:spacing w:val="0"/>
    </w:rPr>
  </w:style>
  <w:style w:type="paragraph" w:customStyle="1" w:styleId="Style31">
    <w:name w:val="Body text (6)"/>
    <w:basedOn w:val="Normal"/>
    <w:link w:val="CharStyle32"/>
    <w:pPr>
      <w:widowControl w:val="0"/>
      <w:shd w:val="clear" w:color="auto" w:fill="FFFFFF"/>
      <w:jc w:val="both"/>
      <w:spacing w:line="204" w:lineRule="exact"/>
    </w:pPr>
    <w:rPr>
      <w:b w:val="0"/>
      <w:bCs w:val="0"/>
      <w:i w:val="0"/>
      <w:iCs w:val="0"/>
      <w:u w:val="none"/>
      <w:strike w:val="0"/>
      <w:smallCaps w:val="0"/>
      <w:sz w:val="16"/>
      <w:szCs w:val="16"/>
      <w:rFonts w:ascii="Georgia" w:eastAsia="Georgia" w:hAnsi="Georgia" w:cs="Georgia"/>
    </w:rPr>
  </w:style>
  <w:style w:type="paragraph" w:customStyle="1" w:styleId="Style34">
    <w:name w:val="Body text (7)"/>
    <w:basedOn w:val="Normal"/>
    <w:link w:val="CharStyle35"/>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