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97969" w:rsidRPr="005A7695" w:rsidRDefault="005A7695">
      <w:pPr>
        <w:pStyle w:val="Bodytext30"/>
        <w:shd w:val="clear" w:color="auto" w:fill="auto"/>
        <w:spacing w:after="870" w:line="220" w:lineRule="exact"/>
        <w:ind w:left="3480" w:firstLine="0"/>
        <w:rPr>
          <w:b/>
          <w:bCs/>
        </w:rPr>
      </w:pPr>
      <w:r w:rsidRPr="005A7695">
        <w:rPr>
          <w:b/>
          <w:bCs/>
        </w:rPr>
        <w:t>DAFTAR PUSTAKA</w:t>
      </w:r>
    </w:p>
    <w:p w:rsidR="00497969" w:rsidRDefault="005A7695">
      <w:pPr>
        <w:pStyle w:val="Bodytext30"/>
        <w:shd w:val="clear" w:color="auto" w:fill="auto"/>
        <w:spacing w:after="228" w:line="220" w:lineRule="exact"/>
        <w:ind w:left="620"/>
        <w:jc w:val="both"/>
      </w:pPr>
      <w:proofErr w:type="spellStart"/>
      <w:r>
        <w:t>Buku</w:t>
      </w:r>
      <w:proofErr w:type="spellEnd"/>
      <w:r>
        <w:t>:</w:t>
      </w:r>
    </w:p>
    <w:p w:rsidR="00497969" w:rsidRDefault="005A7695">
      <w:pPr>
        <w:pStyle w:val="Bodytext20"/>
        <w:shd w:val="clear" w:color="auto" w:fill="auto"/>
        <w:spacing w:before="0" w:after="158" w:line="220" w:lineRule="exact"/>
        <w:ind w:left="620"/>
      </w:pPr>
      <w:proofErr w:type="spellStart"/>
      <w:r>
        <w:t>Alisuf</w:t>
      </w:r>
      <w:proofErr w:type="spellEnd"/>
      <w:r>
        <w:t xml:space="preserve"> Sabri, M. </w:t>
      </w:r>
      <w:proofErr w:type="spellStart"/>
      <w:r>
        <w:rPr>
          <w:rStyle w:val="Bodytext2Italic"/>
        </w:rPr>
        <w:t>Psikologi</w:t>
      </w:r>
      <w:proofErr w:type="spellEnd"/>
      <w:r>
        <w:rPr>
          <w:rStyle w:val="Bodytext2Italic"/>
        </w:rPr>
        <w:t xml:space="preserve"> Pendidikan.</w:t>
      </w:r>
      <w:r>
        <w:t xml:space="preserve"> Jakarta: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Ilmu</w:t>
      </w:r>
      <w:proofErr w:type="spellEnd"/>
      <w:r>
        <w:t xml:space="preserve"> Jaya, 1996.</w:t>
      </w:r>
    </w:p>
    <w:p w:rsidR="00497969" w:rsidRDefault="005A7695">
      <w:pPr>
        <w:pStyle w:val="Bodytext40"/>
        <w:shd w:val="clear" w:color="auto" w:fill="auto"/>
        <w:spacing w:before="0"/>
        <w:ind w:left="620"/>
      </w:pPr>
      <w:proofErr w:type="gramStart"/>
      <w:r>
        <w:rPr>
          <w:rStyle w:val="Bodytext4NotItalic"/>
        </w:rPr>
        <w:t>Amin,.</w:t>
      </w:r>
      <w:proofErr w:type="gramEnd"/>
      <w:r>
        <w:rPr>
          <w:rStyle w:val="Bodytext4NotItalic"/>
        </w:rPr>
        <w:t xml:space="preserve"> Suyitno. </w:t>
      </w:r>
      <w:r>
        <w:t xml:space="preserve">Dasar-Dasar &amp; Proses </w:t>
      </w:r>
      <w:proofErr w:type="spellStart"/>
      <w:r>
        <w:t>Pmebelajaran</w:t>
      </w:r>
      <w:proofErr w:type="spellEnd"/>
      <w:r>
        <w:t xml:space="preserve"> </w:t>
      </w:r>
      <w:proofErr w:type="spellStart"/>
      <w:r>
        <w:t>Malematika</w:t>
      </w:r>
      <w:proofErr w:type="spellEnd"/>
      <w:r>
        <w:t xml:space="preserve"> I.</w:t>
      </w:r>
      <w:r>
        <w:rPr>
          <w:rStyle w:val="Bodytext4NotItalic"/>
        </w:rPr>
        <w:t xml:space="preserve"> Semarang: FMIPA UNNES, 2004.</w:t>
      </w:r>
    </w:p>
    <w:p w:rsidR="00497969" w:rsidRDefault="005A7695">
      <w:pPr>
        <w:pStyle w:val="Bodytext20"/>
        <w:shd w:val="clear" w:color="auto" w:fill="auto"/>
        <w:spacing w:before="0" w:after="113" w:line="308" w:lineRule="exact"/>
        <w:ind w:left="620"/>
      </w:pPr>
      <w:r>
        <w:t xml:space="preserve">Chaplin, J.P. </w:t>
      </w:r>
      <w:r>
        <w:rPr>
          <w:rStyle w:val="Bodytext2Italic"/>
        </w:rPr>
        <w:t xml:space="preserve">Kamus </w:t>
      </w:r>
      <w:proofErr w:type="spellStart"/>
      <w:r>
        <w:rPr>
          <w:rStyle w:val="Bodytext2Italic"/>
        </w:rPr>
        <w:t>Lengkap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Psikologi</w:t>
      </w:r>
      <w:proofErr w:type="spellEnd"/>
      <w:r>
        <w:rPr>
          <w:rStyle w:val="Bodytext2Italic"/>
        </w:rPr>
        <w:t>.</w:t>
      </w:r>
      <w:r>
        <w:t xml:space="preserve"> Cet. 1. Jakarta: PT Raja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, 2004.</w:t>
      </w:r>
    </w:p>
    <w:p w:rsidR="00497969" w:rsidRDefault="005A7695">
      <w:pPr>
        <w:pStyle w:val="Bodytext40"/>
        <w:shd w:val="clear" w:color="auto" w:fill="auto"/>
        <w:spacing w:before="0" w:after="198" w:line="317" w:lineRule="exact"/>
        <w:ind w:left="620"/>
      </w:pPr>
      <w:r>
        <w:rPr>
          <w:rStyle w:val="Bodytext4NotItalic"/>
        </w:rPr>
        <w:t xml:space="preserve">Damayanti. </w:t>
      </w:r>
      <w:proofErr w:type="spellStart"/>
      <w:r>
        <w:t>Penggunaan</w:t>
      </w:r>
      <w:proofErr w:type="spellEnd"/>
      <w:r>
        <w:t xml:space="preserve"> Media Audio Visual Dalam </w:t>
      </w:r>
      <w:proofErr w:type="spellStart"/>
      <w:r>
        <w:t>Meningkatkan</w:t>
      </w:r>
      <w:proofErr w:type="spellEnd"/>
      <w:r>
        <w:t xml:space="preserve"> Hasil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Pada </w:t>
      </w:r>
      <w:proofErr w:type="spellStart"/>
      <w:r>
        <w:t>Peserta</w:t>
      </w:r>
      <w:proofErr w:type="spellEnd"/>
      <w:r>
        <w:t xml:space="preserve"> Didik </w:t>
      </w:r>
      <w:proofErr w:type="spellStart"/>
      <w:r>
        <w:t>Kelas</w:t>
      </w:r>
      <w:proofErr w:type="spellEnd"/>
      <w:r>
        <w:t xml:space="preserve"> IV SDN 23 </w:t>
      </w:r>
      <w:proofErr w:type="spellStart"/>
      <w:r>
        <w:t>Lebong</w:t>
      </w:r>
      <w:proofErr w:type="spellEnd"/>
      <w:r>
        <w:t>.</w:t>
      </w:r>
      <w:r>
        <w:rPr>
          <w:rStyle w:val="Bodytext4NotItalic"/>
        </w:rPr>
        <w:t xml:space="preserve"> Jakarta: CV </w:t>
      </w:r>
      <w:proofErr w:type="spellStart"/>
      <w:r>
        <w:rPr>
          <w:rStyle w:val="Bodytext4NotItalic"/>
        </w:rPr>
        <w:t>Tatakata</w:t>
      </w:r>
      <w:proofErr w:type="spellEnd"/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Grafika</w:t>
      </w:r>
      <w:proofErr w:type="spellEnd"/>
      <w:r>
        <w:rPr>
          <w:rStyle w:val="Bodytext4NotItalic"/>
        </w:rPr>
        <w:t>, 2021.</w:t>
      </w:r>
    </w:p>
    <w:p w:rsidR="00497969" w:rsidRDefault="005A7695">
      <w:pPr>
        <w:pStyle w:val="Bodytext20"/>
        <w:shd w:val="clear" w:color="auto" w:fill="auto"/>
        <w:spacing w:before="0" w:after="141" w:line="220" w:lineRule="exact"/>
        <w:ind w:left="620"/>
      </w:pPr>
      <w:proofErr w:type="spellStart"/>
      <w:r>
        <w:t>Nizwardi</w:t>
      </w:r>
      <w:proofErr w:type="spellEnd"/>
      <w:r>
        <w:t xml:space="preserve">. </w:t>
      </w:r>
      <w:r>
        <w:rPr>
          <w:rStyle w:val="Bodytext2Italic"/>
        </w:rPr>
        <w:t xml:space="preserve">Media Dan </w:t>
      </w:r>
      <w:proofErr w:type="spellStart"/>
      <w:r>
        <w:rPr>
          <w:rStyle w:val="Bodytext2Italic"/>
        </w:rPr>
        <w:t>Sumber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Pembelajaran</w:t>
      </w:r>
      <w:proofErr w:type="spellEnd"/>
      <w:r>
        <w:rPr>
          <w:rStyle w:val="Bodytext2Italic"/>
        </w:rPr>
        <w:t>.</w:t>
      </w:r>
      <w:r>
        <w:t xml:space="preserve"> </w:t>
      </w:r>
      <w:proofErr w:type="spellStart"/>
      <w:r>
        <w:t>Jakarata</w:t>
      </w:r>
      <w:proofErr w:type="spellEnd"/>
      <w:r>
        <w:t xml:space="preserve">: </w:t>
      </w:r>
      <w:proofErr w:type="spellStart"/>
      <w:r>
        <w:t>Kencana</w:t>
      </w:r>
      <w:proofErr w:type="spellEnd"/>
      <w:r>
        <w:t>, 2016.</w:t>
      </w:r>
    </w:p>
    <w:p w:rsidR="00497969" w:rsidRDefault="005A7695">
      <w:pPr>
        <w:pStyle w:val="Bodytext40"/>
        <w:shd w:val="clear" w:color="auto" w:fill="auto"/>
        <w:spacing w:before="0" w:after="113" w:line="317" w:lineRule="exact"/>
        <w:ind w:left="620"/>
      </w:pPr>
      <w:proofErr w:type="spellStart"/>
      <w:r>
        <w:rPr>
          <w:rStyle w:val="Bodytext4NotItalic"/>
        </w:rPr>
        <w:t>Firdawati</w:t>
      </w:r>
      <w:proofErr w:type="spellEnd"/>
      <w:r>
        <w:rPr>
          <w:rStyle w:val="Bodytext4NotItalic"/>
        </w:rPr>
        <w:t xml:space="preserve">, Leni. </w:t>
      </w:r>
      <w:proofErr w:type="spellStart"/>
      <w:r>
        <w:t>Efektivitas</w:t>
      </w:r>
      <w:proofErr w:type="spellEnd"/>
      <w:r>
        <w:t xml:space="preserve"> Metode Suggestopedia </w:t>
      </w:r>
      <w:proofErr w:type="spellStart"/>
      <w:r>
        <w:t>Menggunakan</w:t>
      </w:r>
      <w:proofErr w:type="spellEnd"/>
      <w:r>
        <w:t xml:space="preserve"> Musik </w:t>
      </w:r>
      <w:proofErr w:type="spellStart"/>
      <w:r>
        <w:t>Klasik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Minat </w:t>
      </w:r>
      <w:proofErr w:type="spellStart"/>
      <w:r>
        <w:t>Belajar</w:t>
      </w:r>
      <w:proofErr w:type="spellEnd"/>
      <w:r>
        <w:t xml:space="preserve"> Bahasa </w:t>
      </w:r>
      <w:proofErr w:type="spellStart"/>
      <w:r>
        <w:t>Inggris</w:t>
      </w:r>
      <w:proofErr w:type="spellEnd"/>
      <w:r>
        <w:t>.</w:t>
      </w:r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Purwokerto</w:t>
      </w:r>
      <w:proofErr w:type="spellEnd"/>
      <w:r>
        <w:rPr>
          <w:rStyle w:val="Bodytext4NotItalic"/>
        </w:rPr>
        <w:t xml:space="preserve">: CV. </w:t>
      </w:r>
      <w:proofErr w:type="spellStart"/>
      <w:r>
        <w:rPr>
          <w:rStyle w:val="Bodytext4NotItalic"/>
        </w:rPr>
        <w:t>Tatakata</w:t>
      </w:r>
      <w:proofErr w:type="spellEnd"/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Grafika</w:t>
      </w:r>
      <w:proofErr w:type="spellEnd"/>
      <w:r>
        <w:rPr>
          <w:rStyle w:val="Bodytext4NotItalic"/>
        </w:rPr>
        <w:t xml:space="preserve">, </w:t>
      </w:r>
      <w:r>
        <w:rPr>
          <w:rStyle w:val="Bodytext4CenturySchoolbook"/>
          <w:b w:val="0"/>
          <w:bCs w:val="0"/>
        </w:rPr>
        <w:t>2021</w:t>
      </w:r>
      <w:r>
        <w:rPr>
          <w:rStyle w:val="Bodytext4LucidaSansUnicode"/>
          <w:b w:val="0"/>
          <w:bCs w:val="0"/>
        </w:rPr>
        <w:t>.</w:t>
      </w:r>
    </w:p>
    <w:p w:rsidR="00497969" w:rsidRDefault="005A7695">
      <w:pPr>
        <w:pStyle w:val="Bodytext20"/>
        <w:shd w:val="clear" w:color="auto" w:fill="auto"/>
        <w:spacing w:before="0" w:after="120" w:line="326" w:lineRule="exact"/>
        <w:ind w:left="620"/>
      </w:pPr>
      <w:proofErr w:type="spellStart"/>
      <w:r>
        <w:t>Handayani</w:t>
      </w:r>
      <w:proofErr w:type="spellEnd"/>
      <w:r>
        <w:t xml:space="preserve">, Naomi, Aning </w:t>
      </w:r>
      <w:proofErr w:type="spellStart"/>
      <w:r>
        <w:t>Kariasih</w:t>
      </w:r>
      <w:proofErr w:type="spellEnd"/>
      <w:r>
        <w:t xml:space="preserve">, and Fransisca </w:t>
      </w:r>
      <w:proofErr w:type="spellStart"/>
      <w:r>
        <w:t>Rosarini</w:t>
      </w:r>
      <w:proofErr w:type="spellEnd"/>
      <w:r>
        <w:t xml:space="preserve">. </w:t>
      </w:r>
      <w:proofErr w:type="spellStart"/>
      <w:r>
        <w:rPr>
          <w:rStyle w:val="Bodytext2Italic"/>
        </w:rPr>
        <w:t>Pengembangan</w:t>
      </w:r>
      <w:proofErr w:type="spellEnd"/>
      <w:r>
        <w:rPr>
          <w:rStyle w:val="Bodytext2Italic"/>
        </w:rPr>
        <w:t xml:space="preserve"> Model </w:t>
      </w:r>
      <w:proofErr w:type="spellStart"/>
      <w:r>
        <w:rPr>
          <w:rStyle w:val="Bodytext2Italic"/>
        </w:rPr>
        <w:t>Pembelajaran</w:t>
      </w:r>
      <w:proofErr w:type="spellEnd"/>
      <w:r>
        <w:rPr>
          <w:rStyle w:val="Bodytext2Italic"/>
        </w:rPr>
        <w:t xml:space="preserve"> Upaya </w:t>
      </w:r>
      <w:proofErr w:type="spellStart"/>
      <w:r>
        <w:rPr>
          <w:rStyle w:val="Bodytext2Italic"/>
        </w:rPr>
        <w:t>Meningkatkan</w:t>
      </w:r>
      <w:proofErr w:type="spellEnd"/>
      <w:r>
        <w:rPr>
          <w:rStyle w:val="Bodytext2Italic"/>
        </w:rPr>
        <w:t xml:space="preserve"> Hasil </w:t>
      </w:r>
      <w:proofErr w:type="spellStart"/>
      <w:r>
        <w:rPr>
          <w:rStyle w:val="Bodytext2Italic"/>
        </w:rPr>
        <w:t>Belajar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Siswa</w:t>
      </w:r>
      <w:proofErr w:type="spellEnd"/>
      <w:r>
        <w:rPr>
          <w:rStyle w:val="Bodytext2Italic"/>
        </w:rPr>
        <w:t>.</w:t>
      </w:r>
      <w:r>
        <w:t xml:space="preserve"> Jakarta: Pustaka Rumah Cinta, 2014.</w:t>
      </w:r>
    </w:p>
    <w:p w:rsidR="00497969" w:rsidRDefault="005A7695">
      <w:pPr>
        <w:pStyle w:val="Bodytext20"/>
        <w:shd w:val="clear" w:color="auto" w:fill="auto"/>
        <w:spacing w:before="0" w:after="120" w:line="326" w:lineRule="exact"/>
        <w:ind w:left="620"/>
      </w:pPr>
      <w:r>
        <w:t xml:space="preserve">Marlina, and. Abdul Wahab. </w:t>
      </w:r>
      <w:proofErr w:type="spellStart"/>
      <w:r>
        <w:rPr>
          <w:rStyle w:val="Bodytext2Italic"/>
        </w:rPr>
        <w:t>Pengembangan</w:t>
      </w:r>
      <w:proofErr w:type="spellEnd"/>
      <w:r>
        <w:rPr>
          <w:rStyle w:val="Bodytext2Italic"/>
        </w:rPr>
        <w:t xml:space="preserve"> Media </w:t>
      </w:r>
      <w:proofErr w:type="spellStart"/>
      <w:r>
        <w:rPr>
          <w:rStyle w:val="Bodytext2Italic"/>
        </w:rPr>
        <w:t>Pembelajaran</w:t>
      </w:r>
      <w:proofErr w:type="spellEnd"/>
      <w:r>
        <w:rPr>
          <w:rStyle w:val="Bodytext2Italic"/>
        </w:rPr>
        <w:t xml:space="preserve"> SD/M1.</w:t>
      </w:r>
      <w:r>
        <w:t xml:space="preserve"> Aceh: Yayasan Penerbit Muhammad Zaini, 2021.</w:t>
      </w:r>
    </w:p>
    <w:p w:rsidR="00497969" w:rsidRDefault="005A7695">
      <w:pPr>
        <w:pStyle w:val="Bodytext20"/>
        <w:shd w:val="clear" w:color="auto" w:fill="auto"/>
        <w:spacing w:before="0" w:after="113" w:line="326" w:lineRule="exact"/>
        <w:ind w:left="620"/>
      </w:pPr>
      <w:proofErr w:type="spellStart"/>
      <w:r>
        <w:t>Ngalim</w:t>
      </w:r>
      <w:proofErr w:type="spellEnd"/>
      <w:r>
        <w:t xml:space="preserve"> Purwanto, M. </w:t>
      </w:r>
      <w:proofErr w:type="spellStart"/>
      <w:r>
        <w:rPr>
          <w:rStyle w:val="Bodytext2Italic"/>
        </w:rPr>
        <w:t>Psikologi</w:t>
      </w:r>
      <w:proofErr w:type="spellEnd"/>
      <w:r>
        <w:rPr>
          <w:rStyle w:val="Bodytext2Italic"/>
        </w:rPr>
        <w:t xml:space="preserve"> Pendidikan.</w:t>
      </w:r>
      <w:r>
        <w:t xml:space="preserve"> Bandung: PT </w:t>
      </w:r>
      <w:proofErr w:type="spellStart"/>
      <w:r>
        <w:t>Reznaja</w:t>
      </w:r>
      <w:proofErr w:type="spellEnd"/>
      <w:r>
        <w:t xml:space="preserve"> </w:t>
      </w:r>
      <w:proofErr w:type="spellStart"/>
      <w:r>
        <w:t>Rosdakajya</w:t>
      </w:r>
      <w:proofErr w:type="spellEnd"/>
      <w:r>
        <w:t>, 2003.</w:t>
      </w:r>
    </w:p>
    <w:p w:rsidR="00497969" w:rsidRDefault="005A7695">
      <w:pPr>
        <w:pStyle w:val="Bodytext20"/>
        <w:shd w:val="clear" w:color="auto" w:fill="auto"/>
        <w:spacing w:before="0" w:after="212" w:line="335" w:lineRule="exact"/>
        <w:ind w:left="620"/>
      </w:pPr>
      <w:proofErr w:type="spellStart"/>
      <w:r>
        <w:t>Pinggie</w:t>
      </w:r>
      <w:proofErr w:type="spellEnd"/>
      <w:r>
        <w:t xml:space="preserve">, </w:t>
      </w:r>
      <w:proofErr w:type="spellStart"/>
      <w:r>
        <w:t>Heronimus</w:t>
      </w:r>
      <w:proofErr w:type="spellEnd"/>
      <w:r>
        <w:t xml:space="preserve"> Delu. </w:t>
      </w:r>
      <w:proofErr w:type="spellStart"/>
      <w:r>
        <w:rPr>
          <w:rStyle w:val="Bodytext2Italic"/>
        </w:rPr>
        <w:t>Mengajar</w:t>
      </w:r>
      <w:proofErr w:type="spellEnd"/>
      <w:r>
        <w:rPr>
          <w:rStyle w:val="Bodytext2Italic"/>
        </w:rPr>
        <w:t xml:space="preserve"> Dan </w:t>
      </w:r>
      <w:proofErr w:type="spellStart"/>
      <w:r>
        <w:rPr>
          <w:rStyle w:val="Bodytext2Italic"/>
        </w:rPr>
        <w:t>Belajar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Menjadi</w:t>
      </w:r>
      <w:proofErr w:type="spellEnd"/>
      <w:r>
        <w:rPr>
          <w:rStyle w:val="Bodytext2Italic"/>
        </w:rPr>
        <w:t xml:space="preserve"> Guru </w:t>
      </w:r>
      <w:proofErr w:type="spellStart"/>
      <w:r>
        <w:rPr>
          <w:rStyle w:val="Bodytext2Italic"/>
        </w:rPr>
        <w:t>Sekolah</w:t>
      </w:r>
      <w:proofErr w:type="spellEnd"/>
      <w:r>
        <w:rPr>
          <w:rStyle w:val="Bodytext2Italic"/>
        </w:rPr>
        <w:t xml:space="preserve"> Dasar. </w:t>
      </w:r>
      <w:proofErr w:type="spellStart"/>
      <w:r>
        <w:t>klateng</w:t>
      </w:r>
      <w:proofErr w:type="spellEnd"/>
      <w:r>
        <w:t>: Lakeisha, 2020.</w:t>
      </w:r>
    </w:p>
    <w:p w:rsidR="00497969" w:rsidRDefault="005A7695">
      <w:pPr>
        <w:pStyle w:val="Bodytext20"/>
        <w:shd w:val="clear" w:color="auto" w:fill="auto"/>
        <w:spacing w:before="0" w:after="120" w:line="220" w:lineRule="exact"/>
        <w:ind w:left="620"/>
      </w:pPr>
      <w:r>
        <w:t xml:space="preserve">Herawati Susilo.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 xml:space="preserve"> Tindakan </w:t>
      </w:r>
      <w:proofErr w:type="spellStart"/>
      <w:r>
        <w:rPr>
          <w:rStyle w:val="Bodytext2Italic"/>
        </w:rPr>
        <w:t>Kelas</w:t>
      </w:r>
      <w:proofErr w:type="spellEnd"/>
      <w:r>
        <w:rPr>
          <w:rStyle w:val="Bodytext2Italic"/>
        </w:rPr>
        <w:t>.</w:t>
      </w:r>
      <w:r>
        <w:t xml:space="preserve"> Malang: </w:t>
      </w:r>
      <w:proofErr w:type="spellStart"/>
      <w:r>
        <w:t>Rayumedia</w:t>
      </w:r>
      <w:proofErr w:type="spellEnd"/>
      <w:r>
        <w:t xml:space="preserve"> Publishing, 2011.</w:t>
      </w:r>
    </w:p>
    <w:p w:rsidR="00497969" w:rsidRDefault="005A7695">
      <w:pPr>
        <w:pStyle w:val="Bodytext40"/>
        <w:shd w:val="clear" w:color="auto" w:fill="auto"/>
        <w:spacing w:before="0" w:after="135" w:line="344" w:lineRule="exact"/>
        <w:ind w:left="620"/>
      </w:pPr>
      <w:proofErr w:type="spellStart"/>
      <w:r>
        <w:rPr>
          <w:rStyle w:val="Bodytext4NotItalic"/>
        </w:rPr>
        <w:t>Rusman</w:t>
      </w:r>
      <w:proofErr w:type="spellEnd"/>
      <w:r>
        <w:rPr>
          <w:rStyle w:val="Bodytext4NotItalic"/>
        </w:rPr>
        <w:t xml:space="preserve">. </w:t>
      </w:r>
      <w:r>
        <w:t xml:space="preserve">Model-Model </w:t>
      </w:r>
      <w:proofErr w:type="spellStart"/>
      <w:r>
        <w:t>Pembelajaran</w:t>
      </w:r>
      <w:proofErr w:type="spellEnd"/>
      <w:r>
        <w:t xml:space="preserve">: </w:t>
      </w:r>
      <w:proofErr w:type="spellStart"/>
      <w:r>
        <w:t>Mengembangkann</w:t>
      </w:r>
      <w:proofErr w:type="spellEnd"/>
      <w:r>
        <w:t xml:space="preserve"> </w:t>
      </w:r>
      <w:proofErr w:type="spellStart"/>
      <w:r>
        <w:t>Projesionalisme</w:t>
      </w:r>
      <w:proofErr w:type="spellEnd"/>
      <w:r>
        <w:t xml:space="preserve"> Guru. </w:t>
      </w:r>
      <w:proofErr w:type="spellStart"/>
      <w:r>
        <w:rPr>
          <w:rStyle w:val="Bodytext4NotItalic"/>
        </w:rPr>
        <w:t>Jakarata</w:t>
      </w:r>
      <w:proofErr w:type="spellEnd"/>
      <w:r>
        <w:rPr>
          <w:rStyle w:val="Bodytext4NotItalic"/>
        </w:rPr>
        <w:t xml:space="preserve">: Raja </w:t>
      </w:r>
      <w:proofErr w:type="spellStart"/>
      <w:r>
        <w:rPr>
          <w:rStyle w:val="Bodytext4NotItalic"/>
        </w:rPr>
        <w:t>Grafindo</w:t>
      </w:r>
      <w:proofErr w:type="spellEnd"/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Persada</w:t>
      </w:r>
      <w:proofErr w:type="spellEnd"/>
      <w:r>
        <w:rPr>
          <w:rStyle w:val="Bodytext4NotItalic"/>
        </w:rPr>
        <w:t>, 2012.</w:t>
      </w:r>
    </w:p>
    <w:p w:rsidR="00497969" w:rsidRDefault="005A7695">
      <w:pPr>
        <w:pStyle w:val="Bodytext40"/>
        <w:shd w:val="clear" w:color="auto" w:fill="auto"/>
        <w:spacing w:before="0" w:after="106" w:line="326" w:lineRule="exact"/>
        <w:ind w:left="620"/>
      </w:pPr>
      <w:proofErr w:type="spellStart"/>
      <w:r>
        <w:rPr>
          <w:rStyle w:val="Bodytext4NotItalic"/>
        </w:rPr>
        <w:t>Rusydi</w:t>
      </w:r>
      <w:proofErr w:type="spellEnd"/>
      <w:r>
        <w:rPr>
          <w:rStyle w:val="Bodytext4NotItalic"/>
        </w:rPr>
        <w:t xml:space="preserve"> Ananda. </w:t>
      </w:r>
      <w:r>
        <w:t xml:space="preserve">PENELITIAN TINDAKAN </w:t>
      </w:r>
      <w:proofErr w:type="spellStart"/>
      <w:r>
        <w:t>KELASfTeori</w:t>
      </w:r>
      <w:proofErr w:type="spellEnd"/>
      <w:r>
        <w:t xml:space="preserve"> Dan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Guru).</w:t>
      </w:r>
      <w:r>
        <w:rPr>
          <w:rStyle w:val="Bodytext4NotItalic"/>
        </w:rPr>
        <w:t xml:space="preserve"> Medan: CV </w:t>
      </w:r>
      <w:proofErr w:type="spellStart"/>
      <w:r>
        <w:rPr>
          <w:rStyle w:val="Bodytext4NotItalic"/>
        </w:rPr>
        <w:t>Pusdikra</w:t>
      </w:r>
      <w:proofErr w:type="spellEnd"/>
      <w:r>
        <w:rPr>
          <w:rStyle w:val="Bodytext4NotItalic"/>
        </w:rPr>
        <w:t xml:space="preserve"> Mitra Jaya, 2019.</w:t>
      </w:r>
    </w:p>
    <w:p w:rsidR="00497969" w:rsidRDefault="005A7695">
      <w:pPr>
        <w:pStyle w:val="Bodytext20"/>
        <w:shd w:val="clear" w:color="auto" w:fill="auto"/>
        <w:spacing w:before="0" w:after="127" w:line="344" w:lineRule="exact"/>
        <w:ind w:left="620"/>
      </w:pPr>
      <w:r>
        <w:t xml:space="preserve">Sandu </w:t>
      </w:r>
      <w:proofErr w:type="spellStart"/>
      <w:r>
        <w:t>Siyoto</w:t>
      </w:r>
      <w:proofErr w:type="spellEnd"/>
      <w:r>
        <w:t xml:space="preserve">. </w:t>
      </w:r>
      <w:r>
        <w:rPr>
          <w:rStyle w:val="Bodytext2Italic"/>
        </w:rPr>
        <w:t xml:space="preserve">Dasar </w:t>
      </w:r>
      <w:proofErr w:type="spellStart"/>
      <w:r>
        <w:rPr>
          <w:rStyle w:val="Bodytext2Italic"/>
        </w:rPr>
        <w:t>Metodologi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>.</w:t>
      </w:r>
      <w:r>
        <w:t xml:space="preserve"> </w:t>
      </w:r>
      <w:proofErr w:type="spellStart"/>
      <w:r>
        <w:t>Karanganyen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Media Publishing, 2015.</w:t>
      </w:r>
    </w:p>
    <w:p w:rsidR="00497969" w:rsidRDefault="005A7695">
      <w:pPr>
        <w:pStyle w:val="Bodytext20"/>
        <w:shd w:val="clear" w:color="auto" w:fill="auto"/>
        <w:spacing w:before="0" w:after="0" w:line="335" w:lineRule="exact"/>
        <w:ind w:left="620"/>
      </w:pPr>
      <w:r>
        <w:t xml:space="preserve">Sard, Ridwan </w:t>
      </w:r>
      <w:proofErr w:type="spellStart"/>
      <w:r>
        <w:t>AbdullaJK</w:t>
      </w:r>
      <w:proofErr w:type="spellEnd"/>
      <w:r>
        <w:t xml:space="preserve">. </w:t>
      </w:r>
      <w:r>
        <w:rPr>
          <w:rStyle w:val="Bodytext2Italic"/>
        </w:rPr>
        <w:t xml:space="preserve">Panduan </w:t>
      </w:r>
      <w:proofErr w:type="spellStart"/>
      <w:r>
        <w:rPr>
          <w:rStyle w:val="Bodytext2Italic"/>
        </w:rPr>
        <w:t>Praktis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Tidakan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Kelas</w:t>
      </w:r>
      <w:proofErr w:type="spellEnd"/>
      <w:r>
        <w:rPr>
          <w:rStyle w:val="Bodytext2Italic"/>
        </w:rPr>
        <w:t>.</w:t>
      </w:r>
      <w:r>
        <w:t xml:space="preserve"> Edited by Latifah </w:t>
      </w:r>
      <w:proofErr w:type="spellStart"/>
      <w:r>
        <w:t>Pipih</w:t>
      </w:r>
      <w:proofErr w:type="spellEnd"/>
      <w:r>
        <w:t xml:space="preserve">. 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2020.</w:t>
      </w:r>
    </w:p>
    <w:p w:rsidR="00497969" w:rsidRDefault="005A7695">
      <w:pPr>
        <w:pStyle w:val="Bodytext20"/>
        <w:shd w:val="clear" w:color="auto" w:fill="auto"/>
        <w:spacing w:before="0" w:after="113" w:line="297" w:lineRule="exact"/>
        <w:ind w:left="600" w:hanging="600"/>
      </w:pPr>
      <w:r>
        <w:t xml:space="preserve">Saputra, Dani Nur, and DKK. </w:t>
      </w:r>
      <w:proofErr w:type="spellStart"/>
      <w:r>
        <w:rPr>
          <w:rStyle w:val="Bodytext2Italic"/>
        </w:rPr>
        <w:t>Buku</w:t>
      </w:r>
      <w:proofErr w:type="spellEnd"/>
      <w:r>
        <w:rPr>
          <w:rStyle w:val="Bodytext2Italic"/>
        </w:rPr>
        <w:t xml:space="preserve"> Ajar </w:t>
      </w:r>
      <w:proofErr w:type="spellStart"/>
      <w:r>
        <w:rPr>
          <w:rStyle w:val="Bodytext2Italic"/>
        </w:rPr>
        <w:t>Metodelogi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Penelifian</w:t>
      </w:r>
      <w:proofErr w:type="spellEnd"/>
      <w:r>
        <w:rPr>
          <w:rStyle w:val="Bodytext2Italic"/>
        </w:rPr>
        <w:t>.</w:t>
      </w:r>
      <w:r>
        <w:t xml:space="preserve"> Indonesia: </w:t>
      </w:r>
      <w:proofErr w:type="spellStart"/>
      <w:proofErr w:type="gramStart"/>
      <w:r>
        <w:t>CV.Feniks</w:t>
      </w:r>
      <w:proofErr w:type="spellEnd"/>
      <w:proofErr w:type="gramEnd"/>
      <w:r>
        <w:t xml:space="preserve"> Muda Sejahtera, 2022.</w:t>
      </w:r>
    </w:p>
    <w:p w:rsidR="00497969" w:rsidRDefault="005A7695">
      <w:pPr>
        <w:pStyle w:val="Bodytext20"/>
        <w:shd w:val="clear" w:color="auto" w:fill="auto"/>
        <w:spacing w:before="0" w:after="120" w:line="306" w:lineRule="exact"/>
        <w:ind w:left="600" w:hanging="600"/>
      </w:pPr>
      <w:proofErr w:type="spellStart"/>
      <w:r>
        <w:t>Simarmata</w:t>
      </w:r>
      <w:proofErr w:type="spellEnd"/>
      <w:r>
        <w:t xml:space="preserve">, Janner. </w:t>
      </w:r>
      <w:proofErr w:type="spellStart"/>
      <w:r>
        <w:rPr>
          <w:rStyle w:val="Bodytext2Italic"/>
        </w:rPr>
        <w:t>Elemen-Elemett</w:t>
      </w:r>
      <w:proofErr w:type="spellEnd"/>
      <w:r>
        <w:rPr>
          <w:rStyle w:val="Bodytext2Italic"/>
        </w:rPr>
        <w:t xml:space="preserve"> Multimedia </w:t>
      </w:r>
      <w:proofErr w:type="spellStart"/>
      <w:r>
        <w:rPr>
          <w:rStyle w:val="Bodytext2Italic"/>
        </w:rPr>
        <w:t>Untuk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Pembelajaran</w:t>
      </w:r>
      <w:proofErr w:type="spellEnd"/>
      <w:r>
        <w:rPr>
          <w:rStyle w:val="Bodytext2Italic"/>
        </w:rPr>
        <w:t>.</w:t>
      </w:r>
      <w:r>
        <w:t xml:space="preserve"> Medan: Yayasan Kita </w:t>
      </w:r>
      <w:proofErr w:type="spellStart"/>
      <w:r>
        <w:t>Menulis</w:t>
      </w:r>
      <w:proofErr w:type="spellEnd"/>
      <w:r>
        <w:t>, 2020.</w:t>
      </w:r>
    </w:p>
    <w:p w:rsidR="00497969" w:rsidRDefault="005A7695">
      <w:pPr>
        <w:pStyle w:val="Bodytext20"/>
        <w:shd w:val="clear" w:color="auto" w:fill="auto"/>
        <w:spacing w:before="0" w:after="120" w:line="306" w:lineRule="exact"/>
        <w:ind w:left="600" w:hanging="600"/>
      </w:pPr>
      <w:proofErr w:type="spellStart"/>
      <w:r>
        <w:t>Simasmata</w:t>
      </w:r>
      <w:proofErr w:type="spellEnd"/>
      <w:r>
        <w:t xml:space="preserve">, Janner. </w:t>
      </w:r>
      <w:proofErr w:type="spellStart"/>
      <w:r>
        <w:rPr>
          <w:rStyle w:val="Bodytext2Italic"/>
        </w:rPr>
        <w:t>Elemen-Elemen</w:t>
      </w:r>
      <w:proofErr w:type="spellEnd"/>
      <w:r>
        <w:rPr>
          <w:rStyle w:val="Bodytext2Italic"/>
        </w:rPr>
        <w:t xml:space="preserve"> Multimedia </w:t>
      </w:r>
      <w:proofErr w:type="spellStart"/>
      <w:r>
        <w:rPr>
          <w:rStyle w:val="Bodytext2Italic"/>
        </w:rPr>
        <w:t>Untuk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Pembelajaran</w:t>
      </w:r>
      <w:proofErr w:type="spellEnd"/>
      <w:r>
        <w:rPr>
          <w:rStyle w:val="Bodytext2Italic"/>
        </w:rPr>
        <w:t>.</w:t>
      </w:r>
      <w:r>
        <w:t xml:space="preserve"> Medan: Yayasan Kita Meneulis, 2020.</w:t>
      </w:r>
    </w:p>
    <w:p w:rsidR="00497969" w:rsidRDefault="005A7695">
      <w:pPr>
        <w:pStyle w:val="Bodytext40"/>
        <w:shd w:val="clear" w:color="auto" w:fill="auto"/>
        <w:spacing w:before="0" w:after="0" w:line="306" w:lineRule="exact"/>
        <w:ind w:left="600" w:hanging="600"/>
      </w:pPr>
      <w:proofErr w:type="spellStart"/>
      <w:r>
        <w:rPr>
          <w:rStyle w:val="Bodytext4NotItalic"/>
        </w:rPr>
        <w:t>Slameto</w:t>
      </w:r>
      <w:proofErr w:type="spellEnd"/>
      <w:r>
        <w:rPr>
          <w:rStyle w:val="Bodytext4NotItalic"/>
        </w:rPr>
        <w:t xml:space="preserve">. </w:t>
      </w:r>
      <w:proofErr w:type="spellStart"/>
      <w:r>
        <w:t>Belajar</w:t>
      </w:r>
      <w:proofErr w:type="spellEnd"/>
      <w:r>
        <w:t xml:space="preserve"> Dan Faktor-Faktor Yang </w:t>
      </w:r>
      <w:proofErr w:type="spellStart"/>
      <w:r>
        <w:t>Mempengaruhinya</w:t>
      </w:r>
      <w:proofErr w:type="spellEnd"/>
      <w:r>
        <w:t>.</w:t>
      </w:r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Jakarata</w:t>
      </w:r>
      <w:proofErr w:type="spellEnd"/>
      <w:r>
        <w:rPr>
          <w:rStyle w:val="Bodytext4NotItalic"/>
        </w:rPr>
        <w:t xml:space="preserve">: </w:t>
      </w:r>
      <w:proofErr w:type="spellStart"/>
      <w:r>
        <w:rPr>
          <w:rStyle w:val="Bodytext4NotItalic"/>
        </w:rPr>
        <w:t>Rineka</w:t>
      </w:r>
      <w:proofErr w:type="spellEnd"/>
      <w:r>
        <w:rPr>
          <w:rStyle w:val="Bodytext4NotItalic"/>
        </w:rPr>
        <w:t xml:space="preserve"> Cipta,</w:t>
      </w:r>
    </w:p>
    <w:p w:rsidR="00497969" w:rsidRDefault="005A7695">
      <w:pPr>
        <w:pStyle w:val="Heading10"/>
        <w:keepNext/>
        <w:keepLines/>
        <w:shd w:val="clear" w:color="auto" w:fill="auto"/>
        <w:spacing w:after="189"/>
        <w:ind w:left="600"/>
      </w:pPr>
      <w:bookmarkStart w:id="0" w:name="bookmark0"/>
      <w:r>
        <w:lastRenderedPageBreak/>
        <w:t>2010</w:t>
      </w:r>
      <w:r>
        <w:rPr>
          <w:rStyle w:val="Heading1Spacing0pt"/>
        </w:rPr>
        <w:t>.</w:t>
      </w:r>
      <w:bookmarkEnd w:id="0"/>
    </w:p>
    <w:p w:rsidR="00497969" w:rsidRDefault="005A7695">
      <w:pPr>
        <w:pStyle w:val="Bodytext40"/>
        <w:shd w:val="clear" w:color="auto" w:fill="auto"/>
        <w:tabs>
          <w:tab w:val="left" w:leader="hyphen" w:pos="720"/>
        </w:tabs>
        <w:spacing w:before="0" w:after="64" w:line="220" w:lineRule="exact"/>
        <w:ind w:left="600" w:hanging="600"/>
      </w:pPr>
      <w:r>
        <w:rPr>
          <w:rStyle w:val="Bodytext4NotItalic"/>
        </w:rPr>
        <w:tab/>
        <w:t xml:space="preserve">. </w:t>
      </w:r>
      <w:proofErr w:type="spellStart"/>
      <w:r>
        <w:t>Belajar</w:t>
      </w:r>
      <w:proofErr w:type="spellEnd"/>
      <w:r>
        <w:t xml:space="preserve"> Dan Faktor-Faktor Yang </w:t>
      </w:r>
      <w:proofErr w:type="spellStart"/>
      <w:r>
        <w:t>Mempengaruhinya</w:t>
      </w:r>
      <w:proofErr w:type="spellEnd"/>
      <w:r>
        <w:t>.</w:t>
      </w:r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Jakarata</w:t>
      </w:r>
      <w:proofErr w:type="spellEnd"/>
      <w:r>
        <w:rPr>
          <w:rStyle w:val="Bodytext4NotItalic"/>
        </w:rPr>
        <w:t xml:space="preserve">: </w:t>
      </w:r>
      <w:proofErr w:type="spellStart"/>
      <w:r>
        <w:rPr>
          <w:rStyle w:val="Bodytext4NotItalic"/>
        </w:rPr>
        <w:t>Rineka</w:t>
      </w:r>
      <w:proofErr w:type="spellEnd"/>
      <w:r>
        <w:rPr>
          <w:rStyle w:val="Bodytext4NotItalic"/>
        </w:rPr>
        <w:t xml:space="preserve"> Cipta,</w:t>
      </w:r>
    </w:p>
    <w:p w:rsidR="00497969" w:rsidRDefault="005A7695">
      <w:pPr>
        <w:pStyle w:val="Heading120"/>
        <w:keepNext/>
        <w:keepLines/>
        <w:shd w:val="clear" w:color="auto" w:fill="auto"/>
        <w:spacing w:before="0" w:after="205" w:line="240" w:lineRule="exact"/>
        <w:ind w:left="600"/>
      </w:pPr>
      <w:bookmarkStart w:id="1" w:name="bookmark1"/>
      <w:r>
        <w:t>2010</w:t>
      </w:r>
      <w:r>
        <w:rPr>
          <w:rStyle w:val="Heading12Spacing0pt"/>
        </w:rPr>
        <w:t>.</w:t>
      </w:r>
      <w:bookmarkEnd w:id="1"/>
    </w:p>
    <w:p w:rsidR="00497969" w:rsidRDefault="005A7695">
      <w:pPr>
        <w:pStyle w:val="Bodytext20"/>
        <w:shd w:val="clear" w:color="auto" w:fill="auto"/>
        <w:spacing w:before="0" w:after="135" w:line="220" w:lineRule="exact"/>
        <w:ind w:left="600" w:hanging="600"/>
      </w:pPr>
      <w:proofErr w:type="spellStart"/>
      <w:r>
        <w:t>Wicaksono</w:t>
      </w:r>
      <w:proofErr w:type="spellEnd"/>
      <w:r>
        <w:t xml:space="preserve">, Andri. </w:t>
      </w:r>
      <w:proofErr w:type="spellStart"/>
      <w:r>
        <w:rPr>
          <w:rStyle w:val="Bodytext2Italic"/>
        </w:rPr>
        <w:t>Pengkajian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Prosa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Fiksi</w:t>
      </w:r>
      <w:proofErr w:type="spellEnd"/>
      <w:r>
        <w:rPr>
          <w:rStyle w:val="Bodytext2Italic"/>
        </w:rPr>
        <w:t>.</w:t>
      </w:r>
      <w:r>
        <w:t xml:space="preserve"> Yogyakarta: Garudhawaca, 2017.</w:t>
      </w:r>
    </w:p>
    <w:p w:rsidR="00497969" w:rsidRDefault="005A7695">
      <w:pPr>
        <w:pStyle w:val="Bodytext40"/>
        <w:shd w:val="clear" w:color="auto" w:fill="auto"/>
        <w:spacing w:before="0" w:line="324" w:lineRule="exact"/>
        <w:ind w:left="600" w:hanging="600"/>
      </w:pPr>
      <w:proofErr w:type="spellStart"/>
      <w:r>
        <w:rPr>
          <w:rStyle w:val="Bodytext4NotItalic"/>
        </w:rPr>
        <w:t>Widyasari</w:t>
      </w:r>
      <w:proofErr w:type="spellEnd"/>
      <w:r>
        <w:rPr>
          <w:rStyle w:val="Bodytext4NotItalic"/>
        </w:rPr>
        <w:t xml:space="preserve">, </w:t>
      </w:r>
      <w:proofErr w:type="spellStart"/>
      <w:r>
        <w:rPr>
          <w:rStyle w:val="Bodytext4NotItalic"/>
        </w:rPr>
        <w:t>Kartikanita</w:t>
      </w:r>
      <w:proofErr w:type="spellEnd"/>
      <w:r>
        <w:rPr>
          <w:rStyle w:val="Bodytext4NotItalic"/>
        </w:rPr>
        <w:t xml:space="preserve">. </w:t>
      </w:r>
      <w:r>
        <w:t xml:space="preserve">Hypnotic Story Telling: Trip </w:t>
      </w:r>
      <w:proofErr w:type="spellStart"/>
      <w:r>
        <w:t>Menghipnosis</w:t>
      </w:r>
      <w:proofErr w:type="spellEnd"/>
      <w:r>
        <w:t xml:space="preserve"> Anak </w:t>
      </w:r>
      <w:proofErr w:type="spellStart"/>
      <w:r>
        <w:t>Melalui</w:t>
      </w:r>
      <w:proofErr w:type="spellEnd"/>
      <w:r>
        <w:t xml:space="preserve"> Bahasa </w:t>
      </w:r>
      <w:proofErr w:type="spellStart"/>
      <w:r>
        <w:t>Dongeng</w:t>
      </w:r>
      <w:proofErr w:type="spellEnd"/>
      <w:r>
        <w:t>.</w:t>
      </w:r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surabaya</w:t>
      </w:r>
      <w:proofErr w:type="spellEnd"/>
      <w:r>
        <w:rPr>
          <w:rStyle w:val="Bodytext4NotItalic"/>
        </w:rPr>
        <w:t xml:space="preserve">: </w:t>
      </w:r>
      <w:proofErr w:type="spellStart"/>
      <w:r>
        <w:rPr>
          <w:rStyle w:val="Bodytext4NotItalic"/>
        </w:rPr>
        <w:t>Buku</w:t>
      </w:r>
      <w:proofErr w:type="spellEnd"/>
      <w:r>
        <w:rPr>
          <w:rStyle w:val="Bodytext4NotItalic"/>
        </w:rPr>
        <w:t xml:space="preserve"> KOK, 2015.</w:t>
      </w:r>
    </w:p>
    <w:p w:rsidR="00497969" w:rsidRDefault="005A7695">
      <w:pPr>
        <w:pStyle w:val="Bodytext20"/>
        <w:shd w:val="clear" w:color="auto" w:fill="auto"/>
        <w:spacing w:before="0" w:after="0" w:line="324" w:lineRule="exact"/>
        <w:ind w:left="600" w:hanging="600"/>
      </w:pPr>
      <w:proofErr w:type="spellStart"/>
      <w:r>
        <w:t>Wicaksono</w:t>
      </w:r>
      <w:proofErr w:type="spellEnd"/>
      <w:r>
        <w:t xml:space="preserve">, Andri. </w:t>
      </w:r>
      <w:proofErr w:type="spellStart"/>
      <w:r>
        <w:rPr>
          <w:rStyle w:val="Bodytext2Italic"/>
        </w:rPr>
        <w:t>Pengkajian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Prosa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Fiksi</w:t>
      </w:r>
      <w:proofErr w:type="spellEnd"/>
      <w:r>
        <w:rPr>
          <w:rStyle w:val="Bodytext2Italic"/>
        </w:rPr>
        <w:t>.</w:t>
      </w:r>
      <w:r>
        <w:t xml:space="preserve"> Yogyakarta: Garudhawaca, 2017.</w:t>
      </w:r>
    </w:p>
    <w:p w:rsidR="00497969" w:rsidRDefault="005A7695">
      <w:pPr>
        <w:pStyle w:val="Bodytext40"/>
        <w:shd w:val="clear" w:color="auto" w:fill="auto"/>
        <w:spacing w:before="0" w:after="187" w:line="324" w:lineRule="exact"/>
        <w:ind w:left="600" w:hanging="600"/>
      </w:pPr>
      <w:proofErr w:type="spellStart"/>
      <w:r>
        <w:rPr>
          <w:rStyle w:val="Bodytext4NotItalic"/>
        </w:rPr>
        <w:t>Widyasari</w:t>
      </w:r>
      <w:proofErr w:type="spellEnd"/>
      <w:r>
        <w:rPr>
          <w:rStyle w:val="Bodytext4NotItalic"/>
        </w:rPr>
        <w:t xml:space="preserve">, </w:t>
      </w:r>
      <w:proofErr w:type="spellStart"/>
      <w:r>
        <w:rPr>
          <w:rStyle w:val="Bodytext4NotItalic"/>
        </w:rPr>
        <w:t>Kartikanita</w:t>
      </w:r>
      <w:proofErr w:type="spellEnd"/>
      <w:r>
        <w:rPr>
          <w:rStyle w:val="Bodytext4NotItalic"/>
        </w:rPr>
        <w:t xml:space="preserve">. </w:t>
      </w:r>
      <w:r>
        <w:t xml:space="preserve">Hypnotic Story Telling: Trip </w:t>
      </w:r>
      <w:proofErr w:type="spellStart"/>
      <w:r>
        <w:t>Menghipnosis</w:t>
      </w:r>
      <w:proofErr w:type="spellEnd"/>
      <w:r>
        <w:t xml:space="preserve"> Anak </w:t>
      </w:r>
      <w:proofErr w:type="spellStart"/>
      <w:r>
        <w:t>Melalui</w:t>
      </w:r>
      <w:proofErr w:type="spellEnd"/>
      <w:r>
        <w:t xml:space="preserve"> Bahasa </w:t>
      </w:r>
      <w:proofErr w:type="spellStart"/>
      <w:r>
        <w:t>Dongeng</w:t>
      </w:r>
      <w:proofErr w:type="spellEnd"/>
      <w:r>
        <w:t>.</w:t>
      </w:r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surabaya</w:t>
      </w:r>
      <w:proofErr w:type="spellEnd"/>
      <w:r>
        <w:rPr>
          <w:rStyle w:val="Bodytext4NotItalic"/>
        </w:rPr>
        <w:t xml:space="preserve">: </w:t>
      </w:r>
      <w:proofErr w:type="spellStart"/>
      <w:r>
        <w:rPr>
          <w:rStyle w:val="Bodytext4NotItalic"/>
        </w:rPr>
        <w:t>Buku</w:t>
      </w:r>
      <w:proofErr w:type="spellEnd"/>
      <w:r>
        <w:rPr>
          <w:rStyle w:val="Bodytext4NotItalic"/>
        </w:rPr>
        <w:t xml:space="preserve"> KOK, 2015.</w:t>
      </w:r>
    </w:p>
    <w:p w:rsidR="00497969" w:rsidRDefault="005A7695">
      <w:pPr>
        <w:pStyle w:val="Bodytext50"/>
        <w:shd w:val="clear" w:color="auto" w:fill="auto"/>
        <w:spacing w:before="0" w:after="385" w:line="240" w:lineRule="exact"/>
        <w:ind w:left="600"/>
      </w:pPr>
      <w:r>
        <w:t>Jumal:</w:t>
      </w:r>
    </w:p>
    <w:p w:rsidR="00497969" w:rsidRDefault="005A7695">
      <w:pPr>
        <w:pStyle w:val="Bodytext20"/>
        <w:shd w:val="clear" w:color="auto" w:fill="auto"/>
        <w:spacing w:before="0" w:after="111" w:line="220" w:lineRule="exact"/>
        <w:ind w:left="600" w:hanging="600"/>
      </w:pPr>
      <w:proofErr w:type="spellStart"/>
      <w:r>
        <w:t>Alisuf</w:t>
      </w:r>
      <w:proofErr w:type="spellEnd"/>
      <w:r>
        <w:t xml:space="preserve"> Sabri, M. </w:t>
      </w:r>
      <w:proofErr w:type="spellStart"/>
      <w:r>
        <w:rPr>
          <w:rStyle w:val="Bodytext2Italic"/>
        </w:rPr>
        <w:t>Psikologi</w:t>
      </w:r>
      <w:proofErr w:type="spellEnd"/>
      <w:r>
        <w:rPr>
          <w:rStyle w:val="Bodytext2Italic"/>
        </w:rPr>
        <w:t xml:space="preserve"> Pendidikan.</w:t>
      </w:r>
      <w:r>
        <w:t xml:space="preserve"> Jakarta: </w:t>
      </w:r>
      <w:proofErr w:type="spellStart"/>
      <w:r>
        <w:t>Pedoman</w:t>
      </w:r>
      <w:proofErr w:type="spellEnd"/>
      <w:r>
        <w:t xml:space="preserve"> </w:t>
      </w:r>
      <w:proofErr w:type="spellStart"/>
      <w:r>
        <w:t>flmu</w:t>
      </w:r>
      <w:proofErr w:type="spellEnd"/>
      <w:r>
        <w:t xml:space="preserve"> Jaya, 1996.</w:t>
      </w:r>
    </w:p>
    <w:p w:rsidR="00497969" w:rsidRDefault="005A7695">
      <w:pPr>
        <w:pStyle w:val="Bodytext20"/>
        <w:shd w:val="clear" w:color="auto" w:fill="auto"/>
        <w:spacing w:before="0" w:after="134" w:line="342" w:lineRule="exact"/>
        <w:ind w:left="600" w:hanging="600"/>
      </w:pPr>
      <w:r>
        <w:t xml:space="preserve">Amin, Suyitno. </w:t>
      </w:r>
      <w:r>
        <w:rPr>
          <w:rStyle w:val="Bodytext2Italic"/>
        </w:rPr>
        <w:t xml:space="preserve">Dasar-Dasar &amp; Proses </w:t>
      </w:r>
      <w:proofErr w:type="spellStart"/>
      <w:r>
        <w:rPr>
          <w:rStyle w:val="Bodytext2Italic"/>
        </w:rPr>
        <w:t>Pmebelajaran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Matematika</w:t>
      </w:r>
      <w:proofErr w:type="spellEnd"/>
      <w:r>
        <w:t xml:space="preserve"> /. Semarang: FMIPA UNNES, 2004.</w:t>
      </w:r>
    </w:p>
    <w:p w:rsidR="00497969" w:rsidRDefault="005A7695">
      <w:pPr>
        <w:pStyle w:val="Bodytext20"/>
        <w:shd w:val="clear" w:color="auto" w:fill="auto"/>
        <w:spacing w:before="0" w:after="106" w:line="324" w:lineRule="exact"/>
        <w:ind w:left="600" w:hanging="600"/>
      </w:pPr>
      <w:r>
        <w:t xml:space="preserve">Ariyana, Ariyana, Intan Sari Ramdhani, and </w:t>
      </w:r>
      <w:proofErr w:type="spellStart"/>
      <w:r>
        <w:t>Sumiyani</w:t>
      </w:r>
      <w:proofErr w:type="spellEnd"/>
      <w:r>
        <w:t xml:space="preserve"> </w:t>
      </w:r>
      <w:proofErr w:type="spellStart"/>
      <w:r>
        <w:t>Sumiyani</w:t>
      </w:r>
      <w:proofErr w:type="spellEnd"/>
      <w:r>
        <w:t xml:space="preserve">. "Merdeka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Penggunaan</w:t>
      </w:r>
      <w:proofErr w:type="spellEnd"/>
      <w:r>
        <w:t xml:space="preserve"> Media Audio Visual Pada </w:t>
      </w:r>
      <w:proofErr w:type="spellStart"/>
      <w:r>
        <w:t>Pembelajaran</w:t>
      </w:r>
      <w:proofErr w:type="spellEnd"/>
      <w:r>
        <w:t xml:space="preserve"> </w:t>
      </w:r>
      <w:proofErr w:type="spellStart"/>
      <w:r>
        <w:t>Menulis</w:t>
      </w:r>
      <w:proofErr w:type="spellEnd"/>
      <w:r>
        <w:t xml:space="preserve"> Teks </w:t>
      </w:r>
      <w:proofErr w:type="spellStart"/>
      <w:r>
        <w:t>Deskripsi</w:t>
      </w:r>
      <w:proofErr w:type="spellEnd"/>
      <w:r>
        <w:t xml:space="preserve">." </w:t>
      </w:r>
      <w:proofErr w:type="spellStart"/>
      <w:r>
        <w:rPr>
          <w:rStyle w:val="Bodytext2Italic"/>
        </w:rPr>
        <w:t>Silampari</w:t>
      </w:r>
      <w:proofErr w:type="spellEnd"/>
      <w:r>
        <w:rPr>
          <w:rStyle w:val="Bodytext2Italic"/>
        </w:rPr>
        <w:t xml:space="preserve"> Bisa: Jumal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 xml:space="preserve"> Pendidikan Bahasa Indonesia</w:t>
      </w:r>
      <w:r>
        <w:t xml:space="preserve">, </w:t>
      </w:r>
      <w:r>
        <w:rPr>
          <w:rStyle w:val="Bodytext2Italic"/>
        </w:rPr>
        <w:t>Daerah, dan Asing</w:t>
      </w:r>
      <w:r>
        <w:t xml:space="preserve"> 3, no. 2 (2020): 356-370.</w:t>
      </w:r>
    </w:p>
    <w:p w:rsidR="00497969" w:rsidRDefault="005A7695">
      <w:pPr>
        <w:pStyle w:val="Bodytext20"/>
        <w:shd w:val="clear" w:color="auto" w:fill="auto"/>
        <w:spacing w:before="0" w:after="127" w:line="342" w:lineRule="exact"/>
        <w:ind w:left="600" w:hanging="600"/>
      </w:pPr>
      <w:r>
        <w:t xml:space="preserve">Chaplin, J.P. </w:t>
      </w:r>
      <w:r>
        <w:rPr>
          <w:rStyle w:val="Bodytext2Italic"/>
        </w:rPr>
        <w:t xml:space="preserve">Kamus </w:t>
      </w:r>
      <w:proofErr w:type="spellStart"/>
      <w:r>
        <w:rPr>
          <w:rStyle w:val="Bodytext2Italic"/>
        </w:rPr>
        <w:t>Lengkap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Psikologi</w:t>
      </w:r>
      <w:proofErr w:type="spellEnd"/>
      <w:r>
        <w:rPr>
          <w:rStyle w:val="Bodytext2Italic"/>
        </w:rPr>
        <w:t>.</w:t>
      </w:r>
      <w:r>
        <w:t xml:space="preserve"> Cet. 1. Jakarta: PT Raja </w:t>
      </w:r>
      <w:proofErr w:type="spellStart"/>
      <w:r>
        <w:t>Grafindo</w:t>
      </w:r>
      <w:proofErr w:type="spellEnd"/>
      <w:r>
        <w:t xml:space="preserve"> </w:t>
      </w:r>
      <w:proofErr w:type="spellStart"/>
      <w:r>
        <w:t>Persada</w:t>
      </w:r>
      <w:proofErr w:type="spellEnd"/>
      <w:r>
        <w:t>, 2004.</w:t>
      </w:r>
    </w:p>
    <w:p w:rsidR="00497969" w:rsidRDefault="005A7695">
      <w:pPr>
        <w:pStyle w:val="Bodytext40"/>
        <w:shd w:val="clear" w:color="auto" w:fill="auto"/>
        <w:spacing w:before="0" w:after="134" w:line="333" w:lineRule="exact"/>
        <w:ind w:left="600" w:hanging="600"/>
      </w:pPr>
      <w:r>
        <w:rPr>
          <w:rStyle w:val="Bodytext4NotItalic"/>
        </w:rPr>
        <w:t xml:space="preserve">Damayanti. </w:t>
      </w:r>
      <w:proofErr w:type="spellStart"/>
      <w:r>
        <w:t>Penggunaan</w:t>
      </w:r>
      <w:proofErr w:type="spellEnd"/>
      <w:r>
        <w:t xml:space="preserve"> Media Audio Visual Dalam </w:t>
      </w:r>
      <w:proofErr w:type="spellStart"/>
      <w:r>
        <w:t>Meningkatkan</w:t>
      </w:r>
      <w:proofErr w:type="spellEnd"/>
      <w:r>
        <w:t xml:space="preserve"> Hasil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Akidah</w:t>
      </w:r>
      <w:proofErr w:type="spellEnd"/>
      <w:r>
        <w:t xml:space="preserve"> </w:t>
      </w:r>
      <w:proofErr w:type="spellStart"/>
      <w:r>
        <w:t>Akhlak</w:t>
      </w:r>
      <w:proofErr w:type="spellEnd"/>
      <w:r>
        <w:t xml:space="preserve"> Pada </w:t>
      </w:r>
      <w:proofErr w:type="spellStart"/>
      <w:r>
        <w:t>Peserta</w:t>
      </w:r>
      <w:proofErr w:type="spellEnd"/>
      <w:r>
        <w:t xml:space="preserve"> Didik </w:t>
      </w:r>
      <w:proofErr w:type="spellStart"/>
      <w:r>
        <w:t>Kelas</w:t>
      </w:r>
      <w:proofErr w:type="spellEnd"/>
      <w:r>
        <w:t xml:space="preserve"> IVSDN</w:t>
      </w:r>
      <w:r>
        <w:rPr>
          <w:rStyle w:val="Bodytext4NotItalic"/>
        </w:rPr>
        <w:t xml:space="preserve"> 23 </w:t>
      </w:r>
      <w:proofErr w:type="spellStart"/>
      <w:r>
        <w:t>Lebong</w:t>
      </w:r>
      <w:proofErr w:type="spellEnd"/>
      <w:r>
        <w:t>.</w:t>
      </w:r>
      <w:r>
        <w:rPr>
          <w:rStyle w:val="Bodytext4NotItalic"/>
        </w:rPr>
        <w:t xml:space="preserve"> Jakarta: CV </w:t>
      </w:r>
      <w:proofErr w:type="spellStart"/>
      <w:r>
        <w:rPr>
          <w:rStyle w:val="Bodytext4NotItalic"/>
        </w:rPr>
        <w:t>Tatakata</w:t>
      </w:r>
      <w:proofErr w:type="spellEnd"/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Grafika</w:t>
      </w:r>
      <w:proofErr w:type="spellEnd"/>
      <w:r>
        <w:rPr>
          <w:rStyle w:val="Bodytext4NotItalic"/>
        </w:rPr>
        <w:t>, 2021.</w:t>
      </w:r>
    </w:p>
    <w:p w:rsidR="00497969" w:rsidRDefault="005A7695">
      <w:pPr>
        <w:pStyle w:val="Bodytext20"/>
        <w:shd w:val="clear" w:color="auto" w:fill="auto"/>
        <w:tabs>
          <w:tab w:val="left" w:pos="6462"/>
          <w:tab w:val="left" w:pos="7821"/>
        </w:tabs>
        <w:spacing w:before="0" w:after="0" w:line="315" w:lineRule="exact"/>
        <w:ind w:left="600" w:hanging="600"/>
      </w:pPr>
      <w:r>
        <w:t xml:space="preserve">Darmawan, </w:t>
      </w:r>
      <w:proofErr w:type="spellStart"/>
      <w:r>
        <w:t>Rohmad</w:t>
      </w:r>
      <w:proofErr w:type="spellEnd"/>
      <w:r>
        <w:t xml:space="preserve">, </w:t>
      </w:r>
      <w:proofErr w:type="spellStart"/>
      <w:r>
        <w:t>Hariyatmi</w:t>
      </w:r>
      <w:proofErr w:type="spellEnd"/>
      <w:r>
        <w:t>, and Supriyanto. "</w:t>
      </w:r>
      <w:proofErr w:type="spellStart"/>
      <w:r>
        <w:t>Penerapan</w:t>
      </w:r>
      <w:proofErr w:type="spellEnd"/>
      <w:r>
        <w:t xml:space="preserve"> Media Audio Visual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Hasil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Kogmtif</w:t>
      </w:r>
      <w:proofErr w:type="spellEnd"/>
      <w:r>
        <w:t xml:space="preserve"> </w:t>
      </w:r>
      <w:proofErr w:type="spellStart"/>
      <w:r>
        <w:t>Muatan</w:t>
      </w:r>
      <w:proofErr w:type="spellEnd"/>
      <w:r>
        <w:t xml:space="preserve"> Pelajaran </w:t>
      </w:r>
      <w:proofErr w:type="spellStart"/>
      <w:r>
        <w:t>Ppkn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Didik </w:t>
      </w:r>
      <w:proofErr w:type="spellStart"/>
      <w:r>
        <w:t>Kelas</w:t>
      </w:r>
      <w:proofErr w:type="spellEnd"/>
      <w:r>
        <w:t xml:space="preserve"> VIB Di </w:t>
      </w:r>
      <w:proofErr w:type="spellStart"/>
      <w:r>
        <w:t>SDNegeri</w:t>
      </w:r>
      <w:proofErr w:type="spellEnd"/>
      <w:r>
        <w:t xml:space="preserve"> 01 </w:t>
      </w:r>
      <w:proofErr w:type="spellStart"/>
      <w:r>
        <w:t>Tawangmangu</w:t>
      </w:r>
      <w:proofErr w:type="spellEnd"/>
      <w:r>
        <w:t xml:space="preserve">." </w:t>
      </w:r>
      <w:proofErr w:type="spellStart"/>
      <w:r>
        <w:rPr>
          <w:rStyle w:val="Bodytext2Italic"/>
        </w:rPr>
        <w:t>Educatif</w:t>
      </w:r>
      <w:proofErr w:type="spellEnd"/>
      <w:proofErr w:type="gramStart"/>
      <w:r>
        <w:rPr>
          <w:rStyle w:val="Bodytext2Italic"/>
        </w:rPr>
        <w:t>-.Journal</w:t>
      </w:r>
      <w:proofErr w:type="gramEnd"/>
      <w:r>
        <w:rPr>
          <w:rStyle w:val="Bodytext2Italic"/>
        </w:rPr>
        <w:t xml:space="preserve"> of Education Research</w:t>
      </w:r>
      <w:r>
        <w:t xml:space="preserve"> 4, no. 1</w:t>
      </w:r>
      <w:r>
        <w:tab/>
        <w:t>(2021):</w:t>
      </w:r>
      <w:r>
        <w:tab/>
        <w:t>19-26.</w:t>
      </w:r>
    </w:p>
    <w:p w:rsidR="00497969" w:rsidRDefault="005A7695">
      <w:pPr>
        <w:pStyle w:val="Bodytext20"/>
        <w:shd w:val="clear" w:color="auto" w:fill="auto"/>
        <w:spacing w:before="0" w:after="0" w:line="315" w:lineRule="exact"/>
        <w:ind w:left="600" w:firstLine="0"/>
        <w:jc w:val="left"/>
      </w:pPr>
      <w:hyperlink r:id="rId6" w:history="1">
        <w:r>
          <w:rPr>
            <w:rStyle w:val="Hyperlink"/>
          </w:rPr>
          <w:t>http://pub.mykreatif.com/index.php/educatif</w:t>
        </w:r>
      </w:hyperlink>
      <w:r>
        <w:t>.</w:t>
      </w:r>
    </w:p>
    <w:p w:rsidR="00497969" w:rsidRDefault="005A7695">
      <w:pPr>
        <w:pStyle w:val="Bodytext20"/>
        <w:shd w:val="clear" w:color="auto" w:fill="auto"/>
        <w:spacing w:before="0" w:after="167" w:line="220" w:lineRule="exact"/>
        <w:ind w:left="600" w:hanging="600"/>
      </w:pPr>
      <w:proofErr w:type="spellStart"/>
      <w:r>
        <w:t>Nizwardi</w:t>
      </w:r>
      <w:proofErr w:type="spellEnd"/>
      <w:r>
        <w:t xml:space="preserve">. </w:t>
      </w:r>
      <w:r>
        <w:rPr>
          <w:rStyle w:val="Bodytext2Italic"/>
        </w:rPr>
        <w:t xml:space="preserve">Media Dan </w:t>
      </w:r>
      <w:proofErr w:type="spellStart"/>
      <w:r>
        <w:rPr>
          <w:rStyle w:val="Bodytext2Italic"/>
        </w:rPr>
        <w:t>Sumber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Pembelajaran</w:t>
      </w:r>
      <w:proofErr w:type="spellEnd"/>
      <w:r>
        <w:rPr>
          <w:rStyle w:val="Bodytext2Italic"/>
        </w:rPr>
        <w:t>.</w:t>
      </w:r>
      <w:r>
        <w:t xml:space="preserve"> </w:t>
      </w:r>
      <w:proofErr w:type="spellStart"/>
      <w:r>
        <w:t>Jakarata</w:t>
      </w:r>
      <w:proofErr w:type="spellEnd"/>
      <w:r>
        <w:t xml:space="preserve">: </w:t>
      </w:r>
      <w:proofErr w:type="spellStart"/>
      <w:r>
        <w:t>Kencana</w:t>
      </w:r>
      <w:proofErr w:type="spellEnd"/>
      <w:r>
        <w:t>, 2016.</w:t>
      </w:r>
    </w:p>
    <w:p w:rsidR="00497969" w:rsidRDefault="005A7695">
      <w:pPr>
        <w:pStyle w:val="Bodytext40"/>
        <w:shd w:val="clear" w:color="auto" w:fill="auto"/>
        <w:spacing w:before="0" w:after="106"/>
        <w:ind w:left="600" w:hanging="600"/>
      </w:pPr>
      <w:proofErr w:type="spellStart"/>
      <w:r>
        <w:rPr>
          <w:rStyle w:val="Bodytext4NotItalic"/>
        </w:rPr>
        <w:t>Firdawati</w:t>
      </w:r>
      <w:proofErr w:type="spellEnd"/>
      <w:r>
        <w:rPr>
          <w:rStyle w:val="Bodytext4NotItalic"/>
        </w:rPr>
        <w:t xml:space="preserve">, Leni. </w:t>
      </w:r>
      <w:proofErr w:type="spellStart"/>
      <w:r>
        <w:t>Efektivitas</w:t>
      </w:r>
      <w:proofErr w:type="spellEnd"/>
      <w:r>
        <w:t xml:space="preserve"> Metode Suggestopedia </w:t>
      </w:r>
      <w:proofErr w:type="spellStart"/>
      <w:r>
        <w:t>Menggunakan</w:t>
      </w:r>
      <w:proofErr w:type="spellEnd"/>
      <w:r>
        <w:t xml:space="preserve"> Musik </w:t>
      </w:r>
      <w:proofErr w:type="spellStart"/>
      <w:r>
        <w:t>Klasik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Minat </w:t>
      </w:r>
      <w:proofErr w:type="spellStart"/>
      <w:r>
        <w:t>Belajar</w:t>
      </w:r>
      <w:proofErr w:type="spellEnd"/>
      <w:r>
        <w:t xml:space="preserve"> Bahasa </w:t>
      </w:r>
      <w:proofErr w:type="spellStart"/>
      <w:r>
        <w:t>Inggris</w:t>
      </w:r>
      <w:proofErr w:type="spellEnd"/>
      <w:r>
        <w:t>.</w:t>
      </w:r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Purwokerto</w:t>
      </w:r>
      <w:proofErr w:type="spellEnd"/>
      <w:r>
        <w:rPr>
          <w:rStyle w:val="Bodytext4NotItalic"/>
        </w:rPr>
        <w:t xml:space="preserve">: CV. </w:t>
      </w:r>
      <w:proofErr w:type="spellStart"/>
      <w:r>
        <w:rPr>
          <w:rStyle w:val="Bodytext4NotItalic"/>
        </w:rPr>
        <w:t>Tatakata</w:t>
      </w:r>
      <w:proofErr w:type="spellEnd"/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Grafika</w:t>
      </w:r>
      <w:proofErr w:type="spellEnd"/>
      <w:r>
        <w:rPr>
          <w:rStyle w:val="Bodytext4NotItalic"/>
        </w:rPr>
        <w:t xml:space="preserve">, </w:t>
      </w:r>
      <w:r>
        <w:rPr>
          <w:rStyle w:val="Bodytext412pt"/>
          <w:b w:val="0"/>
          <w:bCs w:val="0"/>
        </w:rPr>
        <w:t>2021</w:t>
      </w:r>
      <w:r>
        <w:rPr>
          <w:rStyle w:val="Bodytext4LucidaSansUnicode0"/>
          <w:b w:val="0"/>
          <w:bCs w:val="0"/>
        </w:rPr>
        <w:t>.</w:t>
      </w:r>
    </w:p>
    <w:p w:rsidR="00497969" w:rsidRDefault="005A7695">
      <w:pPr>
        <w:pStyle w:val="Bodytext20"/>
        <w:shd w:val="clear" w:color="auto" w:fill="auto"/>
        <w:spacing w:before="0" w:after="127" w:line="326" w:lineRule="exact"/>
        <w:ind w:left="600" w:hanging="600"/>
      </w:pPr>
      <w:proofErr w:type="spellStart"/>
      <w:r>
        <w:t>Fitriyanti</w:t>
      </w:r>
      <w:proofErr w:type="spellEnd"/>
      <w:r>
        <w:t>, Nadia. "</w:t>
      </w:r>
      <w:proofErr w:type="spellStart"/>
      <w:r>
        <w:t>Penggunaan</w:t>
      </w:r>
      <w:proofErr w:type="spellEnd"/>
      <w:r>
        <w:t xml:space="preserve"> Media Audio Visual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Minat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Peserta</w:t>
      </w:r>
      <w:proofErr w:type="spellEnd"/>
      <w:r>
        <w:t xml:space="preserve"> Didik Pada </w:t>
      </w:r>
      <w:proofErr w:type="spellStart"/>
      <w:r>
        <w:t>Pembelajaran</w:t>
      </w:r>
      <w:proofErr w:type="spellEnd"/>
      <w:r>
        <w:t xml:space="preserve"> Bahasa Indonesia Di </w:t>
      </w:r>
      <w:proofErr w:type="spellStart"/>
      <w:r>
        <w:t>Kelas</w:t>
      </w:r>
      <w:proofErr w:type="spellEnd"/>
      <w:r>
        <w:t xml:space="preserve"> V Mi Al- Khairiyah Jakarta Barat 1444 H / 2022 M" (2022).</w:t>
      </w:r>
    </w:p>
    <w:p w:rsidR="00497969" w:rsidRDefault="005A7695">
      <w:pPr>
        <w:pStyle w:val="Bodytext20"/>
        <w:shd w:val="clear" w:color="auto" w:fill="auto"/>
        <w:spacing w:before="0" w:after="113" w:line="317" w:lineRule="exact"/>
        <w:ind w:left="600" w:hanging="600"/>
      </w:pPr>
      <w:proofErr w:type="spellStart"/>
      <w:r>
        <w:t>Handayani</w:t>
      </w:r>
      <w:proofErr w:type="spellEnd"/>
      <w:r>
        <w:t xml:space="preserve">, Naomi, Aning </w:t>
      </w:r>
      <w:proofErr w:type="spellStart"/>
      <w:r>
        <w:t>Kariasih</w:t>
      </w:r>
      <w:proofErr w:type="spellEnd"/>
      <w:r>
        <w:t xml:space="preserve">, and Fransisca </w:t>
      </w:r>
      <w:proofErr w:type="spellStart"/>
      <w:r>
        <w:t>Rosarini</w:t>
      </w:r>
      <w:proofErr w:type="spellEnd"/>
      <w:r>
        <w:t xml:space="preserve">. </w:t>
      </w:r>
      <w:proofErr w:type="spellStart"/>
      <w:r>
        <w:rPr>
          <w:rStyle w:val="Bodytext2Italic"/>
        </w:rPr>
        <w:t>Pengembangan</w:t>
      </w:r>
      <w:proofErr w:type="spellEnd"/>
      <w:r>
        <w:rPr>
          <w:rStyle w:val="Bodytext2Italic"/>
        </w:rPr>
        <w:t xml:space="preserve"> Model </w:t>
      </w:r>
      <w:proofErr w:type="spellStart"/>
      <w:r>
        <w:rPr>
          <w:rStyle w:val="Bodytext2Italic"/>
        </w:rPr>
        <w:t>Pembelajaran</w:t>
      </w:r>
      <w:proofErr w:type="spellEnd"/>
      <w:r>
        <w:rPr>
          <w:rStyle w:val="Bodytext2Italic"/>
        </w:rPr>
        <w:t xml:space="preserve"> Upaya </w:t>
      </w:r>
      <w:proofErr w:type="spellStart"/>
      <w:r>
        <w:rPr>
          <w:rStyle w:val="Bodytext2Italic"/>
        </w:rPr>
        <w:t>Meningkatkan</w:t>
      </w:r>
      <w:proofErr w:type="spellEnd"/>
      <w:r>
        <w:rPr>
          <w:rStyle w:val="Bodytext2Italic"/>
        </w:rPr>
        <w:t xml:space="preserve"> Hasil </w:t>
      </w:r>
      <w:proofErr w:type="spellStart"/>
      <w:r>
        <w:rPr>
          <w:rStyle w:val="Bodytext2Italic"/>
        </w:rPr>
        <w:t>Belajar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Siswa</w:t>
      </w:r>
      <w:proofErr w:type="spellEnd"/>
      <w:r>
        <w:rPr>
          <w:rStyle w:val="Bodytext2Italic"/>
        </w:rPr>
        <w:t>.</w:t>
      </w:r>
      <w:r>
        <w:t xml:space="preserve"> Jakarta: Pustaka Rumah Cinta, 2014.</w:t>
      </w:r>
    </w:p>
    <w:p w:rsidR="00497969" w:rsidRDefault="005A7695">
      <w:pPr>
        <w:pStyle w:val="Bodytext20"/>
        <w:shd w:val="clear" w:color="auto" w:fill="auto"/>
        <w:spacing w:before="0" w:after="205" w:line="326" w:lineRule="exact"/>
        <w:ind w:left="600" w:hanging="600"/>
      </w:pPr>
      <w:r>
        <w:t xml:space="preserve">Marlina, and Abdul Wahab. </w:t>
      </w:r>
      <w:proofErr w:type="spellStart"/>
      <w:r>
        <w:rPr>
          <w:rStyle w:val="Bodytext2Italic"/>
        </w:rPr>
        <w:t>Pengembangan</w:t>
      </w:r>
      <w:proofErr w:type="spellEnd"/>
      <w:r>
        <w:rPr>
          <w:rStyle w:val="Bodytext2Italic"/>
        </w:rPr>
        <w:t xml:space="preserve"> Media </w:t>
      </w:r>
      <w:proofErr w:type="spellStart"/>
      <w:r>
        <w:rPr>
          <w:rStyle w:val="Bodytext2Italic"/>
        </w:rPr>
        <w:t>Pembelajaran</w:t>
      </w:r>
      <w:proofErr w:type="spellEnd"/>
      <w:r>
        <w:rPr>
          <w:rStyle w:val="Bodytext2Italic"/>
        </w:rPr>
        <w:t xml:space="preserve"> SD/MI.</w:t>
      </w:r>
      <w:r>
        <w:t xml:space="preserve"> Aceh: Yayasan Penerbit Muhammad Zaini, 2021.</w:t>
      </w:r>
    </w:p>
    <w:p w:rsidR="00497969" w:rsidRDefault="005A7695">
      <w:pPr>
        <w:pStyle w:val="Bodytext20"/>
        <w:shd w:val="clear" w:color="auto" w:fill="auto"/>
        <w:spacing w:before="0" w:after="125" w:line="220" w:lineRule="exact"/>
        <w:ind w:left="600" w:hanging="600"/>
      </w:pPr>
      <w:proofErr w:type="spellStart"/>
      <w:r>
        <w:t>Ngalim</w:t>
      </w:r>
      <w:proofErr w:type="spellEnd"/>
      <w:r>
        <w:t xml:space="preserve"> Purwanto. </w:t>
      </w:r>
      <w:proofErr w:type="spellStart"/>
      <w:r>
        <w:rPr>
          <w:rStyle w:val="Bodytext2Italic"/>
        </w:rPr>
        <w:t>Psikologi</w:t>
      </w:r>
      <w:proofErr w:type="spellEnd"/>
      <w:r>
        <w:rPr>
          <w:rStyle w:val="Bodytext2Italic"/>
        </w:rPr>
        <w:t xml:space="preserve"> Pendidikan.</w:t>
      </w:r>
      <w:r>
        <w:t xml:space="preserve"> 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2003.</w:t>
      </w:r>
    </w:p>
    <w:p w:rsidR="00497969" w:rsidRDefault="005A7695">
      <w:pPr>
        <w:pStyle w:val="Bodytext20"/>
        <w:shd w:val="clear" w:color="auto" w:fill="auto"/>
        <w:spacing w:before="0" w:after="120" w:line="326" w:lineRule="exact"/>
        <w:ind w:left="600" w:hanging="600"/>
      </w:pPr>
      <w:proofErr w:type="spellStart"/>
      <w:r>
        <w:lastRenderedPageBreak/>
        <w:t>Pinggie</w:t>
      </w:r>
      <w:proofErr w:type="spellEnd"/>
      <w:r>
        <w:t xml:space="preserve">, </w:t>
      </w:r>
      <w:proofErr w:type="spellStart"/>
      <w:r>
        <w:t>Heronimus</w:t>
      </w:r>
      <w:proofErr w:type="spellEnd"/>
      <w:r>
        <w:t xml:space="preserve"> Delu. </w:t>
      </w:r>
      <w:proofErr w:type="spellStart"/>
      <w:r>
        <w:rPr>
          <w:rStyle w:val="Bodytext2Italic"/>
        </w:rPr>
        <w:t>Mengajar</w:t>
      </w:r>
      <w:proofErr w:type="spellEnd"/>
      <w:r>
        <w:rPr>
          <w:rStyle w:val="Bodytext2Italic"/>
        </w:rPr>
        <w:t xml:space="preserve"> Dan </w:t>
      </w:r>
      <w:proofErr w:type="spellStart"/>
      <w:r>
        <w:rPr>
          <w:rStyle w:val="Bodytext2Italic"/>
        </w:rPr>
        <w:t>Belajar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Menjadi</w:t>
      </w:r>
      <w:proofErr w:type="spellEnd"/>
      <w:r>
        <w:rPr>
          <w:rStyle w:val="Bodytext2Italic"/>
        </w:rPr>
        <w:t xml:space="preserve"> Guru </w:t>
      </w:r>
      <w:proofErr w:type="spellStart"/>
      <w:r>
        <w:rPr>
          <w:rStyle w:val="Bodytext2Italic"/>
        </w:rPr>
        <w:t>Sekolah</w:t>
      </w:r>
      <w:proofErr w:type="spellEnd"/>
      <w:r>
        <w:rPr>
          <w:rStyle w:val="Bodytext2Italic"/>
        </w:rPr>
        <w:t xml:space="preserve"> Dasar. </w:t>
      </w:r>
      <w:proofErr w:type="spellStart"/>
      <w:r>
        <w:t>klateng</w:t>
      </w:r>
      <w:proofErr w:type="spellEnd"/>
      <w:r>
        <w:t>: Lakeisha, 2020.</w:t>
      </w:r>
    </w:p>
    <w:p w:rsidR="00497969" w:rsidRDefault="005A7695">
      <w:pPr>
        <w:pStyle w:val="Bodytext20"/>
        <w:shd w:val="clear" w:color="auto" w:fill="auto"/>
        <w:spacing w:before="0" w:after="205" w:line="326" w:lineRule="exact"/>
        <w:ind w:left="600" w:hanging="600"/>
      </w:pPr>
      <w:r>
        <w:t xml:space="preserve">Pratiwi, Rosalina </w:t>
      </w:r>
      <w:proofErr w:type="spellStart"/>
      <w:r>
        <w:t>Rizki</w:t>
      </w:r>
      <w:proofErr w:type="spellEnd"/>
      <w:r>
        <w:t>. "</w:t>
      </w:r>
      <w:proofErr w:type="spellStart"/>
      <w:r>
        <w:t>Penerapan</w:t>
      </w:r>
      <w:proofErr w:type="spellEnd"/>
      <w:r>
        <w:t xml:space="preserve"> Metode Storytelling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Keterampilan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</w:t>
      </w:r>
      <w:proofErr w:type="spellStart"/>
      <w:r>
        <w:t>Ii</w:t>
      </w:r>
      <w:proofErr w:type="spellEnd"/>
      <w:r>
        <w:t xml:space="preserve"> </w:t>
      </w:r>
      <w:proofErr w:type="spellStart"/>
      <w:r>
        <w:t>Sdn</w:t>
      </w:r>
      <w:proofErr w:type="spellEnd"/>
      <w:r>
        <w:t xml:space="preserve"> S4 Bandung." </w:t>
      </w:r>
      <w:proofErr w:type="spellStart"/>
      <w:r>
        <w:rPr>
          <w:rStyle w:val="Bodytext2Italic"/>
        </w:rPr>
        <w:t>jumal</w:t>
      </w:r>
      <w:proofErr w:type="spellEnd"/>
      <w:r>
        <w:rPr>
          <w:rStyle w:val="Bodytext2Italic"/>
        </w:rPr>
        <w:t xml:space="preserve"> Pendidikan Guru </w:t>
      </w:r>
      <w:proofErr w:type="spellStart"/>
      <w:r>
        <w:rPr>
          <w:rStyle w:val="Bodytext2Italic"/>
        </w:rPr>
        <w:t>Sekolah</w:t>
      </w:r>
      <w:proofErr w:type="spellEnd"/>
      <w:r>
        <w:rPr>
          <w:rStyle w:val="Bodytext2Italic"/>
        </w:rPr>
        <w:t xml:space="preserve"> Dasar</w:t>
      </w:r>
      <w:r>
        <w:t xml:space="preserve"> 1, no. 1 (2016): 199-207.</w:t>
      </w:r>
    </w:p>
    <w:p w:rsidR="00497969" w:rsidRDefault="005A7695">
      <w:pPr>
        <w:pStyle w:val="Bodytext20"/>
        <w:shd w:val="clear" w:color="auto" w:fill="auto"/>
        <w:spacing w:before="0" w:after="134" w:line="220" w:lineRule="exact"/>
        <w:ind w:left="600" w:hanging="600"/>
      </w:pPr>
      <w:r>
        <w:t xml:space="preserve">Herawati Susilo.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 xml:space="preserve"> Tindakan </w:t>
      </w:r>
      <w:proofErr w:type="spellStart"/>
      <w:r>
        <w:rPr>
          <w:rStyle w:val="Bodytext2Italic"/>
        </w:rPr>
        <w:t>Kelas</w:t>
      </w:r>
      <w:proofErr w:type="spellEnd"/>
      <w:r>
        <w:rPr>
          <w:rStyle w:val="Bodytext2Italic"/>
        </w:rPr>
        <w:t>.</w:t>
      </w:r>
      <w:r>
        <w:t xml:space="preserve"> Malang: </w:t>
      </w:r>
      <w:proofErr w:type="spellStart"/>
      <w:r>
        <w:t>Bayumedia</w:t>
      </w:r>
      <w:proofErr w:type="spellEnd"/>
      <w:r>
        <w:t xml:space="preserve"> Publishing, 2011.</w:t>
      </w:r>
    </w:p>
    <w:p w:rsidR="00497969" w:rsidRDefault="005A7695">
      <w:pPr>
        <w:pStyle w:val="Bodytext20"/>
        <w:shd w:val="clear" w:color="auto" w:fill="auto"/>
        <w:spacing w:before="0" w:after="106" w:line="326" w:lineRule="exact"/>
        <w:ind w:left="600" w:hanging="600"/>
      </w:pPr>
      <w:proofErr w:type="spellStart"/>
      <w:r>
        <w:t>Rahmansyah</w:t>
      </w:r>
      <w:proofErr w:type="spellEnd"/>
      <w:r>
        <w:t xml:space="preserve">, Habib, and Gabby Maureen </w:t>
      </w:r>
      <w:proofErr w:type="spellStart"/>
      <w:r>
        <w:t>Pridiia</w:t>
      </w:r>
      <w:proofErr w:type="spellEnd"/>
      <w:r>
        <w:t xml:space="preserve">. "Upaya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Bahasa </w:t>
      </w:r>
      <w:proofErr w:type="spellStart"/>
      <w:r>
        <w:t>Inggris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  <w:proofErr w:type="spellStart"/>
      <w:r>
        <w:t>Kelas</w:t>
      </w:r>
      <w:proofErr w:type="spellEnd"/>
      <w:r>
        <w:t xml:space="preserve"> V SDN 106830 </w:t>
      </w:r>
      <w:proofErr w:type="spellStart"/>
      <w:r>
        <w:t>Beringin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Story Telling." </w:t>
      </w:r>
      <w:r>
        <w:rPr>
          <w:rStyle w:val="Bodytext2Italic"/>
        </w:rPr>
        <w:t>Journal Education and Development</w:t>
      </w:r>
      <w:r>
        <w:t xml:space="preserve"> 6, no. 2 (2018): 114- 117. </w:t>
      </w:r>
      <w:hyperlink r:id="rId7" w:history="1">
        <w:r>
          <w:rPr>
            <w:rStyle w:val="Hyperlink"/>
          </w:rPr>
          <w:t>http://joumaI.ipts.ac.id/index.php/ED/artide/view/737</w:t>
        </w:r>
      </w:hyperlink>
      <w:r>
        <w:t>.</w:t>
      </w:r>
    </w:p>
    <w:p w:rsidR="00497969" w:rsidRDefault="005A7695">
      <w:pPr>
        <w:pStyle w:val="Bodytext40"/>
        <w:shd w:val="clear" w:color="auto" w:fill="auto"/>
        <w:spacing w:before="0" w:after="127" w:line="344" w:lineRule="exact"/>
        <w:ind w:left="600" w:hanging="600"/>
      </w:pPr>
      <w:proofErr w:type="spellStart"/>
      <w:r>
        <w:rPr>
          <w:rStyle w:val="Bodytext4NotItalic"/>
        </w:rPr>
        <w:t>Rusman</w:t>
      </w:r>
      <w:proofErr w:type="spellEnd"/>
      <w:r>
        <w:rPr>
          <w:rStyle w:val="Bodytext4NotItalic"/>
        </w:rPr>
        <w:t xml:space="preserve">. </w:t>
      </w:r>
      <w:r>
        <w:t xml:space="preserve">Model-Model </w:t>
      </w:r>
      <w:proofErr w:type="spellStart"/>
      <w:r>
        <w:t>Pembelajaran</w:t>
      </w:r>
      <w:proofErr w:type="spellEnd"/>
      <w:r>
        <w:t xml:space="preserve">: </w:t>
      </w:r>
      <w:proofErr w:type="spellStart"/>
      <w:r>
        <w:t>Mengembangkann</w:t>
      </w:r>
      <w:proofErr w:type="spellEnd"/>
      <w:r>
        <w:t xml:space="preserve"> </w:t>
      </w:r>
      <w:proofErr w:type="spellStart"/>
      <w:r>
        <w:t>Projesionalisme</w:t>
      </w:r>
      <w:proofErr w:type="spellEnd"/>
      <w:r>
        <w:t xml:space="preserve"> Guru. </w:t>
      </w:r>
      <w:proofErr w:type="spellStart"/>
      <w:r>
        <w:rPr>
          <w:rStyle w:val="Bodytext4NotItalic"/>
        </w:rPr>
        <w:t>Jakarata</w:t>
      </w:r>
      <w:proofErr w:type="spellEnd"/>
      <w:r>
        <w:rPr>
          <w:rStyle w:val="Bodytext4NotItalic"/>
        </w:rPr>
        <w:t xml:space="preserve">: Raja </w:t>
      </w:r>
      <w:proofErr w:type="spellStart"/>
      <w:r>
        <w:rPr>
          <w:rStyle w:val="Bodytext4NotItalic"/>
        </w:rPr>
        <w:t>Grafindo</w:t>
      </w:r>
      <w:proofErr w:type="spellEnd"/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Persada</w:t>
      </w:r>
      <w:proofErr w:type="spellEnd"/>
      <w:r>
        <w:rPr>
          <w:rStyle w:val="Bodytext4NotItalic"/>
        </w:rPr>
        <w:t>, 2012.</w:t>
      </w:r>
    </w:p>
    <w:p w:rsidR="00497969" w:rsidRDefault="005A7695">
      <w:pPr>
        <w:pStyle w:val="Bodytext40"/>
        <w:shd w:val="clear" w:color="auto" w:fill="auto"/>
        <w:spacing w:before="0" w:after="106" w:line="335" w:lineRule="exact"/>
        <w:ind w:left="600" w:hanging="600"/>
      </w:pPr>
      <w:proofErr w:type="spellStart"/>
      <w:r>
        <w:rPr>
          <w:rStyle w:val="Bodytext4NotItalic"/>
        </w:rPr>
        <w:t>Rusydi</w:t>
      </w:r>
      <w:proofErr w:type="spellEnd"/>
      <w:r>
        <w:rPr>
          <w:rStyle w:val="Bodytext4NotItalic"/>
        </w:rPr>
        <w:t xml:space="preserve"> Ananda. </w:t>
      </w:r>
      <w:r>
        <w:t xml:space="preserve">PENELITIAN TINDAKAN </w:t>
      </w:r>
      <w:proofErr w:type="spellStart"/>
      <w:r>
        <w:t>KELASCTeori</w:t>
      </w:r>
      <w:proofErr w:type="spellEnd"/>
      <w:r>
        <w:t xml:space="preserve"> Dan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Pengembangan</w:t>
      </w:r>
      <w:proofErr w:type="spellEnd"/>
      <w:r>
        <w:t xml:space="preserve"> </w:t>
      </w:r>
      <w:proofErr w:type="spellStart"/>
      <w:r>
        <w:t>Kompetensi</w:t>
      </w:r>
      <w:proofErr w:type="spellEnd"/>
      <w:r>
        <w:t xml:space="preserve"> Guru).</w:t>
      </w:r>
      <w:r>
        <w:rPr>
          <w:rStyle w:val="Bodytext4NotItalic"/>
        </w:rPr>
        <w:t xml:space="preserve"> Medan: CV </w:t>
      </w:r>
      <w:proofErr w:type="spellStart"/>
      <w:r>
        <w:rPr>
          <w:rStyle w:val="Bodytext4NotItalic"/>
        </w:rPr>
        <w:t>Pusdikra</w:t>
      </w:r>
      <w:proofErr w:type="spellEnd"/>
      <w:r>
        <w:rPr>
          <w:rStyle w:val="Bodytext4NotItalic"/>
        </w:rPr>
        <w:t xml:space="preserve"> Mitra Jaya, 2019.</w:t>
      </w:r>
    </w:p>
    <w:p w:rsidR="00497969" w:rsidRDefault="005A7695">
      <w:pPr>
        <w:pStyle w:val="Bodytext20"/>
        <w:shd w:val="clear" w:color="auto" w:fill="auto"/>
        <w:spacing w:before="0" w:after="135" w:line="353" w:lineRule="exact"/>
        <w:ind w:left="600" w:hanging="600"/>
      </w:pPr>
      <w:r>
        <w:t xml:space="preserve">Sandu </w:t>
      </w:r>
      <w:proofErr w:type="spellStart"/>
      <w:r>
        <w:t>Siyoto</w:t>
      </w:r>
      <w:proofErr w:type="spellEnd"/>
      <w:r>
        <w:t xml:space="preserve">. </w:t>
      </w:r>
      <w:r>
        <w:rPr>
          <w:rStyle w:val="Bodytext2Italic"/>
        </w:rPr>
        <w:t xml:space="preserve">Dasar </w:t>
      </w:r>
      <w:proofErr w:type="spellStart"/>
      <w:r>
        <w:rPr>
          <w:rStyle w:val="Bodytext2Italic"/>
        </w:rPr>
        <w:t>Metodologi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>.</w:t>
      </w:r>
      <w:r>
        <w:t xml:space="preserve"> </w:t>
      </w:r>
      <w:proofErr w:type="spellStart"/>
      <w:r>
        <w:t>Karanganyen</w:t>
      </w:r>
      <w:proofErr w:type="spellEnd"/>
      <w:r>
        <w:t xml:space="preserve"> </w:t>
      </w:r>
      <w:proofErr w:type="spellStart"/>
      <w:r>
        <w:t>Literasi</w:t>
      </w:r>
      <w:proofErr w:type="spellEnd"/>
      <w:r>
        <w:t xml:space="preserve"> Media Publishing, 2015.</w:t>
      </w:r>
    </w:p>
    <w:p w:rsidR="00497969" w:rsidRDefault="005A7695">
      <w:pPr>
        <w:pStyle w:val="Bodytext20"/>
        <w:shd w:val="clear" w:color="auto" w:fill="auto"/>
        <w:spacing w:before="0" w:after="113" w:line="335" w:lineRule="exact"/>
        <w:ind w:left="600" w:hanging="600"/>
      </w:pPr>
      <w:r>
        <w:t xml:space="preserve">Sani, Ridwan Abdullah. </w:t>
      </w:r>
      <w:proofErr w:type="spellStart"/>
      <w:r>
        <w:rPr>
          <w:rStyle w:val="Bodytext2Italic"/>
        </w:rPr>
        <w:t>Partduan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Praktis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Tidakan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Kelas</w:t>
      </w:r>
      <w:proofErr w:type="spellEnd"/>
      <w:r>
        <w:rPr>
          <w:rStyle w:val="Bodytext2Italic"/>
        </w:rPr>
        <w:t>.</w:t>
      </w:r>
      <w:r>
        <w:t xml:space="preserve"> Edited by Latifah </w:t>
      </w:r>
      <w:proofErr w:type="spellStart"/>
      <w:r>
        <w:t>Pipih</w:t>
      </w:r>
      <w:proofErr w:type="spellEnd"/>
      <w:r>
        <w:t xml:space="preserve">. Bandung: PT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Rosdakarya</w:t>
      </w:r>
      <w:proofErr w:type="spellEnd"/>
      <w:r>
        <w:t>, 2020.</w:t>
      </w:r>
    </w:p>
    <w:p w:rsidR="00497969" w:rsidRDefault="005A7695">
      <w:pPr>
        <w:pStyle w:val="Bodytext20"/>
        <w:shd w:val="clear" w:color="auto" w:fill="auto"/>
        <w:spacing w:before="0" w:after="135" w:line="344" w:lineRule="exact"/>
        <w:ind w:left="600" w:hanging="600"/>
      </w:pPr>
      <w:r>
        <w:t xml:space="preserve">Saputra, Dani Nur, and DKK. </w:t>
      </w:r>
      <w:proofErr w:type="spellStart"/>
      <w:r>
        <w:rPr>
          <w:rStyle w:val="Bodytext2Italic"/>
        </w:rPr>
        <w:t>Buku</w:t>
      </w:r>
      <w:proofErr w:type="spellEnd"/>
      <w:r>
        <w:rPr>
          <w:rStyle w:val="Bodytext2Italic"/>
        </w:rPr>
        <w:t xml:space="preserve"> Ajar </w:t>
      </w:r>
      <w:proofErr w:type="spellStart"/>
      <w:r>
        <w:rPr>
          <w:rStyle w:val="Bodytext2Italic"/>
        </w:rPr>
        <w:t>Metodelogi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Penelitian</w:t>
      </w:r>
      <w:proofErr w:type="spellEnd"/>
      <w:r>
        <w:rPr>
          <w:rStyle w:val="Bodytext2Italic"/>
        </w:rPr>
        <w:t>.</w:t>
      </w:r>
      <w:r>
        <w:t xml:space="preserve"> Indonesia: </w:t>
      </w:r>
      <w:proofErr w:type="spellStart"/>
      <w:proofErr w:type="gramStart"/>
      <w:r>
        <w:t>CV.Feniks</w:t>
      </w:r>
      <w:proofErr w:type="spellEnd"/>
      <w:proofErr w:type="gramEnd"/>
      <w:r>
        <w:t xml:space="preserve"> Muda Sejahtera, 2022.</w:t>
      </w:r>
    </w:p>
    <w:p w:rsidR="00497969" w:rsidRDefault="005A7695">
      <w:pPr>
        <w:pStyle w:val="Bodytext20"/>
        <w:shd w:val="clear" w:color="auto" w:fill="auto"/>
        <w:spacing w:before="0" w:after="0" w:line="326" w:lineRule="exact"/>
        <w:ind w:left="600" w:hanging="600"/>
      </w:pPr>
      <w:r>
        <w:t xml:space="preserve">Schwarz, P., J. J. Body, J. Cap, A. </w:t>
      </w:r>
      <w:proofErr w:type="spellStart"/>
      <w:r>
        <w:t>Gessl</w:t>
      </w:r>
      <w:proofErr w:type="spellEnd"/>
      <w:r>
        <w:t xml:space="preserve">, J. M. Kuhn, C. </w:t>
      </w:r>
      <w:proofErr w:type="spellStart"/>
      <w:r>
        <w:t>Marcocd</w:t>
      </w:r>
      <w:proofErr w:type="spellEnd"/>
      <w:r>
        <w:t>, C. Mattin, et al. "</w:t>
      </w:r>
      <w:proofErr w:type="spellStart"/>
      <w:r>
        <w:t>Pengaruh</w:t>
      </w:r>
      <w:proofErr w:type="spellEnd"/>
      <w:r>
        <w:t xml:space="preserve"> Metode Story Telling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Prososial</w:t>
      </w:r>
      <w:proofErr w:type="spellEnd"/>
    </w:p>
    <w:p w:rsidR="00497969" w:rsidRDefault="005A7695">
      <w:pPr>
        <w:pStyle w:val="Bodytext20"/>
        <w:shd w:val="clear" w:color="auto" w:fill="auto"/>
        <w:tabs>
          <w:tab w:val="left" w:pos="1866"/>
        </w:tabs>
        <w:spacing w:before="0" w:after="0" w:line="324" w:lineRule="exact"/>
        <w:ind w:left="600" w:firstLine="0"/>
        <w:jc w:val="left"/>
      </w:pPr>
      <w:r>
        <w:t xml:space="preserve">Anak </w:t>
      </w:r>
      <w:proofErr w:type="spellStart"/>
      <w:r>
        <w:t>Usia</w:t>
      </w:r>
      <w:proofErr w:type="spellEnd"/>
      <w:r>
        <w:t xml:space="preserve"> 4-5 </w:t>
      </w:r>
      <w:proofErr w:type="spellStart"/>
      <w:r>
        <w:t>Tahun</w:t>
      </w:r>
      <w:proofErr w:type="spellEnd"/>
      <w:r>
        <w:t xml:space="preserve"> EH Taman Kanak-Kanak </w:t>
      </w:r>
      <w:proofErr w:type="spellStart"/>
      <w:r>
        <w:t>Istamiyah</w:t>
      </w:r>
      <w:proofErr w:type="spellEnd"/>
      <w:r>
        <w:t xml:space="preserve"> Pontianak." </w:t>
      </w:r>
      <w:r>
        <w:rPr>
          <w:rStyle w:val="Bodytext2Italic"/>
        </w:rPr>
        <w:t>European</w:t>
      </w:r>
      <w:r>
        <w:rPr>
          <w:rStyle w:val="Bodytext2Italic"/>
        </w:rPr>
        <w:tab/>
        <w:t>Journal of Endocrinology</w:t>
      </w:r>
      <w:r>
        <w:t xml:space="preserve"> 171, no. 6 (2014): 727-735.</w:t>
      </w:r>
    </w:p>
    <w:p w:rsidR="00497969" w:rsidRDefault="005A7695">
      <w:pPr>
        <w:pStyle w:val="Bodytext20"/>
        <w:shd w:val="clear" w:color="auto" w:fill="auto"/>
        <w:spacing w:before="0" w:after="120" w:line="324" w:lineRule="exact"/>
        <w:ind w:left="600" w:firstLine="0"/>
        <w:jc w:val="left"/>
      </w:pPr>
      <w:hyperlink r:id="rId8" w:history="1">
        <w:r>
          <w:rPr>
            <w:rStyle w:val="Hyperlink"/>
          </w:rPr>
          <w:t>https://eje.bioscientifica.com/view/joumals/eje/171/6y727.xml</w:t>
        </w:r>
      </w:hyperlink>
      <w:r>
        <w:t>.</w:t>
      </w:r>
    </w:p>
    <w:p w:rsidR="00497969" w:rsidRDefault="005A7695">
      <w:pPr>
        <w:pStyle w:val="Bodytext20"/>
        <w:shd w:val="clear" w:color="auto" w:fill="auto"/>
        <w:spacing w:before="0" w:after="120" w:line="324" w:lineRule="exact"/>
        <w:ind w:left="600" w:hanging="600"/>
        <w:jc w:val="left"/>
      </w:pPr>
      <w:proofErr w:type="spellStart"/>
      <w:r>
        <w:t>Simarmata</w:t>
      </w:r>
      <w:proofErr w:type="spellEnd"/>
      <w:r>
        <w:t xml:space="preserve">, Janner. </w:t>
      </w:r>
      <w:proofErr w:type="spellStart"/>
      <w:r>
        <w:rPr>
          <w:rStyle w:val="Bodytext2Italic"/>
        </w:rPr>
        <w:t>Elemen-Elemen</w:t>
      </w:r>
      <w:proofErr w:type="spellEnd"/>
      <w:r>
        <w:rPr>
          <w:rStyle w:val="Bodytext2Italic"/>
        </w:rPr>
        <w:t xml:space="preserve"> Multimedia </w:t>
      </w:r>
      <w:proofErr w:type="spellStart"/>
      <w:r>
        <w:rPr>
          <w:rStyle w:val="Bodytext2Italic"/>
        </w:rPr>
        <w:t>Untuk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Pembelajaran</w:t>
      </w:r>
      <w:proofErr w:type="spellEnd"/>
      <w:r>
        <w:rPr>
          <w:rStyle w:val="Bodytext2Italic"/>
        </w:rPr>
        <w:t>.</w:t>
      </w:r>
      <w:r>
        <w:t xml:space="preserve"> Medan: Yayasan Kita </w:t>
      </w:r>
      <w:proofErr w:type="spellStart"/>
      <w:r>
        <w:t>Menulis</w:t>
      </w:r>
      <w:proofErr w:type="spellEnd"/>
      <w:r>
        <w:t>, 2020.</w:t>
      </w:r>
    </w:p>
    <w:p w:rsidR="00497969" w:rsidRDefault="005A7695">
      <w:pPr>
        <w:pStyle w:val="Bodytext20"/>
        <w:shd w:val="clear" w:color="auto" w:fill="auto"/>
        <w:spacing w:before="0" w:after="120" w:line="324" w:lineRule="exact"/>
        <w:ind w:left="600" w:hanging="600"/>
        <w:jc w:val="left"/>
      </w:pPr>
      <w:proofErr w:type="spellStart"/>
      <w:r>
        <w:t>Simasmata</w:t>
      </w:r>
      <w:proofErr w:type="spellEnd"/>
      <w:r>
        <w:t xml:space="preserve">, Janner. </w:t>
      </w:r>
      <w:proofErr w:type="spellStart"/>
      <w:r>
        <w:rPr>
          <w:rStyle w:val="Bodytext2Italic"/>
        </w:rPr>
        <w:t>Elemen-Elemen</w:t>
      </w:r>
      <w:proofErr w:type="spellEnd"/>
      <w:r>
        <w:rPr>
          <w:rStyle w:val="Bodytext2Italic"/>
        </w:rPr>
        <w:t xml:space="preserve"> Multimedia </w:t>
      </w:r>
      <w:proofErr w:type="spellStart"/>
      <w:r>
        <w:rPr>
          <w:rStyle w:val="Bodytext2Italic"/>
        </w:rPr>
        <w:t>Untuk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Pembelajaran</w:t>
      </w:r>
      <w:proofErr w:type="spellEnd"/>
      <w:r>
        <w:rPr>
          <w:rStyle w:val="Bodytext2Italic"/>
        </w:rPr>
        <w:t>.</w:t>
      </w:r>
      <w:r>
        <w:t xml:space="preserve"> Medan: Yayasan Kita Meneulis, 2020.</w:t>
      </w:r>
    </w:p>
    <w:p w:rsidR="00497969" w:rsidRDefault="005A7695">
      <w:pPr>
        <w:pStyle w:val="Bodytext20"/>
        <w:shd w:val="clear" w:color="auto" w:fill="auto"/>
        <w:tabs>
          <w:tab w:val="left" w:pos="1866"/>
          <w:tab w:val="left" w:pos="7646"/>
        </w:tabs>
        <w:spacing w:before="0" w:after="0" w:line="324" w:lineRule="exact"/>
        <w:ind w:firstLine="0"/>
      </w:pPr>
      <w:proofErr w:type="spellStart"/>
      <w:r>
        <w:t>Sirait</w:t>
      </w:r>
      <w:proofErr w:type="spellEnd"/>
      <w:r>
        <w:t xml:space="preserve"> Doni,</w:t>
      </w:r>
      <w:r>
        <w:tab/>
      </w:r>
      <w:proofErr w:type="spellStart"/>
      <w:r>
        <w:t>Erlando</w:t>
      </w:r>
      <w:proofErr w:type="spellEnd"/>
      <w:r>
        <w:t>. "</w:t>
      </w:r>
      <w:proofErr w:type="spellStart"/>
      <w:r>
        <w:t>Pengaruh</w:t>
      </w:r>
      <w:proofErr w:type="spellEnd"/>
      <w:r>
        <w:t xml:space="preserve"> Minat </w:t>
      </w:r>
      <w:proofErr w:type="spellStart"/>
      <w:r>
        <w:t>Belajar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ab/>
      </w:r>
      <w:proofErr w:type="spellStart"/>
      <w:r>
        <w:t>Prestasi</w:t>
      </w:r>
      <w:proofErr w:type="spellEnd"/>
    </w:p>
    <w:p w:rsidR="00497969" w:rsidRDefault="005A7695">
      <w:pPr>
        <w:pStyle w:val="Bodytext20"/>
        <w:shd w:val="clear" w:color="auto" w:fill="auto"/>
        <w:spacing w:before="0" w:after="120" w:line="324" w:lineRule="exact"/>
        <w:ind w:left="600" w:firstLine="0"/>
        <w:jc w:val="left"/>
      </w:pPr>
      <w:proofErr w:type="spellStart"/>
      <w:r>
        <w:t>BelajarMatematika</w:t>
      </w:r>
      <w:proofErr w:type="spellEnd"/>
      <w:r>
        <w:t xml:space="preserve">." </w:t>
      </w:r>
      <w:r>
        <w:rPr>
          <w:rStyle w:val="Bodytext2Italic"/>
        </w:rPr>
        <w:t>Formatif6</w:t>
      </w:r>
      <w:r>
        <w:t xml:space="preserve"> </w:t>
      </w:r>
      <w:proofErr w:type="spellStart"/>
      <w:proofErr w:type="gramStart"/>
      <w:r>
        <w:t>No.l</w:t>
      </w:r>
      <w:proofErr w:type="spellEnd"/>
      <w:proofErr w:type="gramEnd"/>
      <w:r>
        <w:t xml:space="preserve"> (2016): 36.</w:t>
      </w:r>
    </w:p>
    <w:p w:rsidR="00497969" w:rsidRDefault="005A7695">
      <w:pPr>
        <w:pStyle w:val="Bodytext40"/>
        <w:shd w:val="clear" w:color="auto" w:fill="auto"/>
        <w:spacing w:before="0" w:after="0" w:line="324" w:lineRule="exact"/>
        <w:ind w:firstLine="0"/>
      </w:pPr>
      <w:proofErr w:type="spellStart"/>
      <w:r>
        <w:rPr>
          <w:rStyle w:val="Bodytext4NotItalic"/>
        </w:rPr>
        <w:t>Slameto</w:t>
      </w:r>
      <w:proofErr w:type="spellEnd"/>
      <w:r>
        <w:rPr>
          <w:rStyle w:val="Bodytext4NotItalic"/>
        </w:rPr>
        <w:t xml:space="preserve">. </w:t>
      </w:r>
      <w:proofErr w:type="spellStart"/>
      <w:r>
        <w:t>Belajar</w:t>
      </w:r>
      <w:proofErr w:type="spellEnd"/>
      <w:r>
        <w:t xml:space="preserve"> Dan Faktor-Faktor Yang </w:t>
      </w:r>
      <w:proofErr w:type="spellStart"/>
      <w:r>
        <w:t>Mempengaruhinya</w:t>
      </w:r>
      <w:proofErr w:type="spellEnd"/>
      <w:r>
        <w:t>.</w:t>
      </w:r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Jakarata</w:t>
      </w:r>
      <w:proofErr w:type="spellEnd"/>
      <w:r>
        <w:rPr>
          <w:rStyle w:val="Bodytext4NotItalic"/>
        </w:rPr>
        <w:t xml:space="preserve">: </w:t>
      </w:r>
      <w:proofErr w:type="spellStart"/>
      <w:r>
        <w:rPr>
          <w:rStyle w:val="Bodytext4NotItalic"/>
        </w:rPr>
        <w:t>Rineka</w:t>
      </w:r>
      <w:proofErr w:type="spellEnd"/>
      <w:r>
        <w:rPr>
          <w:rStyle w:val="Bodytext4NotItalic"/>
        </w:rPr>
        <w:t xml:space="preserve"> Cipta,</w:t>
      </w:r>
    </w:p>
    <w:p w:rsidR="00497969" w:rsidRDefault="005A7695">
      <w:pPr>
        <w:pStyle w:val="Heading130"/>
        <w:keepNext/>
        <w:keepLines/>
        <w:shd w:val="clear" w:color="auto" w:fill="auto"/>
        <w:spacing w:after="203"/>
        <w:ind w:left="600"/>
      </w:pPr>
      <w:bookmarkStart w:id="2" w:name="bookmark2"/>
      <w:r>
        <w:t>2010</w:t>
      </w:r>
      <w:r>
        <w:rPr>
          <w:rStyle w:val="Heading13LucidaSansUnicode"/>
          <w:b w:val="0"/>
          <w:bCs w:val="0"/>
        </w:rPr>
        <w:t>.</w:t>
      </w:r>
      <w:bookmarkEnd w:id="2"/>
    </w:p>
    <w:p w:rsidR="00497969" w:rsidRDefault="005A7695">
      <w:pPr>
        <w:pStyle w:val="Bodytext40"/>
        <w:shd w:val="clear" w:color="auto" w:fill="auto"/>
        <w:tabs>
          <w:tab w:val="left" w:leader="hyphen" w:pos="711"/>
        </w:tabs>
        <w:spacing w:before="0" w:after="73" w:line="220" w:lineRule="exact"/>
        <w:ind w:firstLine="0"/>
      </w:pPr>
      <w:r>
        <w:rPr>
          <w:rStyle w:val="Bodytext4NotItalic"/>
        </w:rPr>
        <w:tab/>
        <w:t xml:space="preserve">. </w:t>
      </w:r>
      <w:proofErr w:type="spellStart"/>
      <w:r>
        <w:t>Belajar</w:t>
      </w:r>
      <w:proofErr w:type="spellEnd"/>
      <w:r>
        <w:t xml:space="preserve"> Dan Faktor-Faktor Yang </w:t>
      </w:r>
      <w:proofErr w:type="spellStart"/>
      <w:r>
        <w:t>Mempengaruhinya</w:t>
      </w:r>
      <w:proofErr w:type="spellEnd"/>
      <w:r>
        <w:t>.</w:t>
      </w:r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Jakarata</w:t>
      </w:r>
      <w:proofErr w:type="spellEnd"/>
      <w:r>
        <w:rPr>
          <w:rStyle w:val="Bodytext4NotItalic"/>
        </w:rPr>
        <w:t xml:space="preserve">: </w:t>
      </w:r>
      <w:proofErr w:type="spellStart"/>
      <w:r>
        <w:rPr>
          <w:rStyle w:val="Bodytext4NotItalic"/>
        </w:rPr>
        <w:t>Rineka</w:t>
      </w:r>
      <w:proofErr w:type="spellEnd"/>
      <w:r>
        <w:rPr>
          <w:rStyle w:val="Bodytext4NotItalic"/>
        </w:rPr>
        <w:t xml:space="preserve"> Cipta,</w:t>
      </w:r>
    </w:p>
    <w:p w:rsidR="00497969" w:rsidRDefault="005A7695">
      <w:pPr>
        <w:pStyle w:val="Heading140"/>
        <w:keepNext/>
        <w:keepLines/>
        <w:shd w:val="clear" w:color="auto" w:fill="auto"/>
        <w:spacing w:before="0" w:after="205" w:line="240" w:lineRule="exact"/>
        <w:ind w:left="600"/>
      </w:pPr>
      <w:bookmarkStart w:id="3" w:name="bookmark3"/>
      <w:r>
        <w:t>2010</w:t>
      </w:r>
      <w:r>
        <w:rPr>
          <w:rStyle w:val="Heading14LucidaSansUnicode"/>
        </w:rPr>
        <w:t>.</w:t>
      </w:r>
      <w:bookmarkEnd w:id="3"/>
    </w:p>
    <w:p w:rsidR="00497969" w:rsidRDefault="005A7695">
      <w:pPr>
        <w:pStyle w:val="Bodytext20"/>
        <w:shd w:val="clear" w:color="auto" w:fill="auto"/>
        <w:spacing w:before="0" w:after="126" w:line="220" w:lineRule="exact"/>
        <w:ind w:firstLine="0"/>
      </w:pPr>
      <w:proofErr w:type="spellStart"/>
      <w:r>
        <w:t>Sugiyono</w:t>
      </w:r>
      <w:proofErr w:type="spellEnd"/>
      <w:r>
        <w:t xml:space="preserve">. </w:t>
      </w:r>
      <w:proofErr w:type="spellStart"/>
      <w:r>
        <w:rPr>
          <w:rStyle w:val="Bodytext2Italic"/>
        </w:rPr>
        <w:t>Metodologi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Penlitian</w:t>
      </w:r>
      <w:proofErr w:type="spellEnd"/>
      <w:r>
        <w:rPr>
          <w:rStyle w:val="Bodytext2Italic"/>
        </w:rPr>
        <w:t>.</w:t>
      </w:r>
      <w:r>
        <w:t xml:space="preserve"> Jakarta: </w:t>
      </w:r>
      <w:proofErr w:type="spellStart"/>
      <w:r>
        <w:t>Kencana</w:t>
      </w:r>
      <w:proofErr w:type="spellEnd"/>
      <w:r>
        <w:t>, 2007.</w:t>
      </w:r>
    </w:p>
    <w:p w:rsidR="00497969" w:rsidRDefault="005A7695">
      <w:pPr>
        <w:pStyle w:val="Bodytext20"/>
        <w:shd w:val="clear" w:color="auto" w:fill="auto"/>
        <w:tabs>
          <w:tab w:val="left" w:pos="6624"/>
          <w:tab w:val="left" w:pos="7646"/>
        </w:tabs>
        <w:spacing w:before="0" w:after="0" w:line="324" w:lineRule="exact"/>
        <w:ind w:left="600" w:hanging="600"/>
        <w:jc w:val="left"/>
      </w:pPr>
      <w:r>
        <w:t xml:space="preserve">Tejo </w:t>
      </w:r>
      <w:proofErr w:type="spellStart"/>
      <w:r>
        <w:t>Nurseto</w:t>
      </w:r>
      <w:proofErr w:type="spellEnd"/>
      <w:r>
        <w:t xml:space="preserve">. "Jumal Ekonomi Dan Pendidikan, Volume 8 </w:t>
      </w:r>
      <w:proofErr w:type="spellStart"/>
      <w:r>
        <w:t>Nomor</w:t>
      </w:r>
      <w:proofErr w:type="spellEnd"/>
      <w:r>
        <w:t xml:space="preserve"> 1, April 2011." </w:t>
      </w:r>
      <w:r>
        <w:rPr>
          <w:rStyle w:val="Bodytext2Italic"/>
        </w:rPr>
        <w:t>Jumal Ekonomi &amp; Pendidikan</w:t>
      </w:r>
      <w:r>
        <w:t xml:space="preserve"> 8, no. 2</w:t>
      </w:r>
      <w:r>
        <w:tab/>
        <w:t>(2011):</w:t>
      </w:r>
      <w:r>
        <w:tab/>
        <w:t>164+185.</w:t>
      </w:r>
    </w:p>
    <w:p w:rsidR="00497969" w:rsidRDefault="005A7695">
      <w:pPr>
        <w:pStyle w:val="Bodytext20"/>
        <w:shd w:val="clear" w:color="auto" w:fill="auto"/>
        <w:spacing w:before="0" w:after="203" w:line="324" w:lineRule="exact"/>
        <w:ind w:left="600" w:firstLine="0"/>
        <w:jc w:val="left"/>
      </w:pPr>
      <w:hyperlink r:id="rId9" w:history="1">
        <w:r>
          <w:rPr>
            <w:rStyle w:val="Hyperlink"/>
          </w:rPr>
          <w:t xml:space="preserve">https://www.neliti.com/publications/17290/penganih-minat-baca- </w:t>
        </w:r>
        <w:proofErr w:type="spellStart"/>
        <w:r>
          <w:rPr>
            <w:rStyle w:val="Hyperlink"/>
          </w:rPr>
          <w:t>pemanfaatan</w:t>
        </w:r>
        <w:proofErr w:type="spellEnd"/>
        <w:r>
          <w:rPr>
            <w:rStyle w:val="Hyperlink"/>
          </w:rPr>
          <w:t>-</w:t>
        </w:r>
        <w:proofErr w:type="spellStart"/>
        <w:r>
          <w:rPr>
            <w:rStyle w:val="Hyperlink"/>
          </w:rPr>
          <w:t>fasilitas</w:t>
        </w:r>
        <w:proofErr w:type="spellEnd"/>
        <w:r>
          <w:rPr>
            <w:rStyle w:val="Hyperlink"/>
          </w:rPr>
          <w:t>-dan-</w:t>
        </w:r>
        <w:proofErr w:type="spellStart"/>
        <w:r>
          <w:rPr>
            <w:rStyle w:val="Hyperlink"/>
          </w:rPr>
          <w:t>sumber</w:t>
        </w:r>
        <w:proofErr w:type="spellEnd"/>
        <w:r>
          <w:rPr>
            <w:rStyle w:val="Hyperlink"/>
          </w:rPr>
          <w:t>-</w:t>
        </w:r>
        <w:proofErr w:type="spellStart"/>
        <w:r>
          <w:rPr>
            <w:rStyle w:val="Hyperlink"/>
          </w:rPr>
          <w:t>belajar</w:t>
        </w:r>
        <w:proofErr w:type="spellEnd"/>
        <w:r>
          <w:rPr>
            <w:rStyle w:val="Hyperlink"/>
          </w:rPr>
          <w:t>-</w:t>
        </w:r>
        <w:proofErr w:type="spellStart"/>
        <w:r>
          <w:rPr>
            <w:rStyle w:val="Hyperlink"/>
          </w:rPr>
          <w:t>terhadap</w:t>
        </w:r>
        <w:proofErr w:type="spellEnd"/>
        <w:r>
          <w:rPr>
            <w:rStyle w:val="Hyperlink"/>
          </w:rPr>
          <w:t>-</w:t>
        </w:r>
        <w:proofErr w:type="spellStart"/>
        <w:r>
          <w:rPr>
            <w:rStyle w:val="Hyperlink"/>
          </w:rPr>
          <w:t>prestasi</w:t>
        </w:r>
        <w:proofErr w:type="spellEnd"/>
        <w:r>
          <w:rPr>
            <w:rStyle w:val="Hyperlink"/>
          </w:rPr>
          <w:t>-b</w:t>
        </w:r>
      </w:hyperlink>
      <w:r>
        <w:t>.</w:t>
      </w:r>
    </w:p>
    <w:p w:rsidR="00497969" w:rsidRDefault="005A7695">
      <w:pPr>
        <w:pStyle w:val="Bodytext20"/>
        <w:shd w:val="clear" w:color="auto" w:fill="auto"/>
        <w:spacing w:before="0" w:after="146" w:line="220" w:lineRule="exact"/>
        <w:ind w:firstLine="0"/>
      </w:pPr>
      <w:proofErr w:type="spellStart"/>
      <w:r>
        <w:t>Wicaksono</w:t>
      </w:r>
      <w:proofErr w:type="spellEnd"/>
      <w:r>
        <w:t xml:space="preserve">, Andri. </w:t>
      </w:r>
      <w:proofErr w:type="spellStart"/>
      <w:r>
        <w:rPr>
          <w:rStyle w:val="Bodytext2Italic"/>
        </w:rPr>
        <w:t>Pengkajian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Prosa</w:t>
      </w:r>
      <w:proofErr w:type="spellEnd"/>
      <w:r>
        <w:rPr>
          <w:rStyle w:val="Bodytext2Italic"/>
        </w:rPr>
        <w:t xml:space="preserve"> </w:t>
      </w:r>
      <w:proofErr w:type="spellStart"/>
      <w:r>
        <w:rPr>
          <w:rStyle w:val="Bodytext2Italic"/>
        </w:rPr>
        <w:t>Fiksi</w:t>
      </w:r>
      <w:proofErr w:type="spellEnd"/>
      <w:r>
        <w:rPr>
          <w:rStyle w:val="Bodytext2Italic"/>
        </w:rPr>
        <w:t>.</w:t>
      </w:r>
      <w:r>
        <w:t xml:space="preserve"> Yogyakarta: Garudhawaca, 2017.</w:t>
      </w:r>
    </w:p>
    <w:p w:rsidR="00497969" w:rsidRDefault="005A7695">
      <w:pPr>
        <w:pStyle w:val="Bodytext40"/>
        <w:shd w:val="clear" w:color="auto" w:fill="auto"/>
        <w:spacing w:before="0" w:after="0" w:line="333" w:lineRule="exact"/>
        <w:ind w:left="600" w:hanging="600"/>
        <w:jc w:val="left"/>
      </w:pPr>
      <w:proofErr w:type="spellStart"/>
      <w:r>
        <w:rPr>
          <w:rStyle w:val="Bodytext4NotItalic"/>
        </w:rPr>
        <w:t>Widyasari</w:t>
      </w:r>
      <w:proofErr w:type="spellEnd"/>
      <w:r>
        <w:rPr>
          <w:rStyle w:val="Bodytext4NotItalic"/>
        </w:rPr>
        <w:t xml:space="preserve">, </w:t>
      </w:r>
      <w:proofErr w:type="spellStart"/>
      <w:r>
        <w:rPr>
          <w:rStyle w:val="Bodytext4NotItalic"/>
        </w:rPr>
        <w:t>Kartikanita</w:t>
      </w:r>
      <w:proofErr w:type="spellEnd"/>
      <w:r>
        <w:rPr>
          <w:rStyle w:val="Bodytext4NotItalic"/>
        </w:rPr>
        <w:t xml:space="preserve">. </w:t>
      </w:r>
      <w:r>
        <w:t xml:space="preserve">Hypnotic Story Telling: Trip </w:t>
      </w:r>
      <w:proofErr w:type="spellStart"/>
      <w:r>
        <w:t>Menghipnosis</w:t>
      </w:r>
      <w:proofErr w:type="spellEnd"/>
      <w:r>
        <w:t xml:space="preserve"> Anak </w:t>
      </w:r>
      <w:proofErr w:type="spellStart"/>
      <w:r>
        <w:t>Metalui</w:t>
      </w:r>
      <w:proofErr w:type="spellEnd"/>
      <w:r>
        <w:t xml:space="preserve"> Bahasa </w:t>
      </w:r>
      <w:proofErr w:type="spellStart"/>
      <w:r>
        <w:t>Dongeng</w:t>
      </w:r>
      <w:proofErr w:type="spellEnd"/>
      <w:r>
        <w:t>.</w:t>
      </w:r>
      <w:r>
        <w:rPr>
          <w:rStyle w:val="Bodytext4NotItalic"/>
        </w:rPr>
        <w:t xml:space="preserve"> </w:t>
      </w:r>
      <w:proofErr w:type="spellStart"/>
      <w:r>
        <w:rPr>
          <w:rStyle w:val="Bodytext4NotItalic"/>
        </w:rPr>
        <w:t>surabaya</w:t>
      </w:r>
      <w:proofErr w:type="spellEnd"/>
      <w:r>
        <w:rPr>
          <w:rStyle w:val="Bodytext4NotItalic"/>
        </w:rPr>
        <w:t xml:space="preserve">: </w:t>
      </w:r>
      <w:proofErr w:type="spellStart"/>
      <w:r>
        <w:rPr>
          <w:rStyle w:val="Bodytext4NotItalic"/>
        </w:rPr>
        <w:t>Buku</w:t>
      </w:r>
      <w:proofErr w:type="spellEnd"/>
      <w:r>
        <w:rPr>
          <w:rStyle w:val="Bodytext4NotItalic"/>
        </w:rPr>
        <w:t xml:space="preserve"> KOK, 2015.</w:t>
      </w:r>
    </w:p>
    <w:sectPr w:rsidR="00497969">
      <w:pgSz w:w="12240" w:h="15840"/>
      <w:pgMar w:top="631" w:right="1994" w:bottom="1133" w:left="1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7695" w:rsidRDefault="005A7695">
      <w:r>
        <w:separator/>
      </w:r>
    </w:p>
  </w:endnote>
  <w:endnote w:type="continuationSeparator" w:id="0">
    <w:p w:rsidR="005A7695" w:rsidRDefault="005A7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97969" w:rsidRDefault="00497969"/>
  </w:footnote>
  <w:footnote w:type="continuationSeparator" w:id="0">
    <w:p w:rsidR="00497969" w:rsidRDefault="004979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969"/>
    <w:rsid w:val="00497969"/>
    <w:rsid w:val="005A7695"/>
    <w:rsid w:val="00D7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784B94-55C2-4724-A182-F154EB53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aliases w:val="Spacing 0 pt"/>
    <w:basedOn w:val="Bodytext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Bodytext4NotItalic">
    <w:name w:val="Body text (4) + Not Italic"/>
    <w:aliases w:val="Spacing 0 pt"/>
    <w:basedOn w:val="Bodytext4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Bodytext4CenturySchoolbook">
    <w:name w:val="Body text (4) + Century Schoolbook"/>
    <w:aliases w:val="12 pt,Not Italic,Spacing -1 pt"/>
    <w:basedOn w:val="Bodytext4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LucidaSansUnicode">
    <w:name w:val="Body text (4) + Lucida Sans Unicode"/>
    <w:aliases w:val="12 pt,Not Italic,Spacing 0 pt"/>
    <w:basedOn w:val="Bodytext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Heading1Spacing0pt">
    <w:name w:val="Heading #1 + Spacing 0 pt"/>
    <w:basedOn w:val="Heading1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12">
    <w:name w:val="Heading #1 (2)_"/>
    <w:basedOn w:val="DefaultParagraphFont"/>
    <w:link w:val="Heading12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Heading12Spacing0pt">
    <w:name w:val="Heading #1 (2) + Spacing 0 pt"/>
    <w:basedOn w:val="Heading1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5">
    <w:name w:val="Body text (5)_"/>
    <w:basedOn w:val="DefaultParagraphFont"/>
    <w:link w:val="Bodytext5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412pt">
    <w:name w:val="Body text (4) + 12 pt"/>
    <w:aliases w:val="Not Italic,Spacing 0 pt"/>
    <w:basedOn w:val="Bodytext4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LucidaSansUnicode0">
    <w:name w:val="Body text (4) + Lucida Sans Unicode"/>
    <w:aliases w:val="11.5 pt,Not Italic,Spacing 0 pt"/>
    <w:basedOn w:val="Bodytext4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Heading13">
    <w:name w:val="Heading #1 (3)_"/>
    <w:basedOn w:val="DefaultParagraphFont"/>
    <w:link w:val="Heading13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Heading13LucidaSansUnicode">
    <w:name w:val="Heading #1 (3) + Lucida Sans Unicode"/>
    <w:aliases w:val="11 pt"/>
    <w:basedOn w:val="Heading1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Heading14">
    <w:name w:val="Heading #1 (4)_"/>
    <w:basedOn w:val="DefaultParagraphFont"/>
    <w:link w:val="Heading14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u w:val="none"/>
    </w:rPr>
  </w:style>
  <w:style w:type="character" w:customStyle="1" w:styleId="Heading14LucidaSansUnicode">
    <w:name w:val="Heading #1 (4) + Lucida Sans Unicode"/>
    <w:aliases w:val="11 pt"/>
    <w:basedOn w:val="Heading1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900" w:line="0" w:lineRule="atLeast"/>
      <w:ind w:hanging="620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240" w:after="240" w:line="0" w:lineRule="atLeast"/>
      <w:ind w:hanging="620"/>
      <w:jc w:val="both"/>
    </w:pPr>
    <w:rPr>
      <w:rFonts w:ascii="Palatino Linotype" w:eastAsia="Palatino Linotype" w:hAnsi="Palatino Linotype" w:cs="Palatino Linotype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120" w:line="308" w:lineRule="exact"/>
      <w:ind w:hanging="620"/>
      <w:jc w:val="both"/>
    </w:pPr>
    <w:rPr>
      <w:rFonts w:ascii="Palatino Linotype" w:eastAsia="Palatino Linotype" w:hAnsi="Palatino Linotype" w:cs="Palatino Linotype"/>
      <w:i/>
      <w:iCs/>
      <w:spacing w:val="-10"/>
      <w:sz w:val="22"/>
      <w:szCs w:val="22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20" w:line="306" w:lineRule="exact"/>
      <w:outlineLvl w:val="0"/>
    </w:pPr>
    <w:rPr>
      <w:rFonts w:ascii="Century Schoolbook" w:eastAsia="Century Schoolbook" w:hAnsi="Century Schoolbook" w:cs="Century Schoolbook"/>
      <w:spacing w:val="-10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120" w:after="240" w:line="0" w:lineRule="atLeast"/>
      <w:outlineLvl w:val="0"/>
    </w:pPr>
    <w:rPr>
      <w:rFonts w:ascii="Century Schoolbook" w:eastAsia="Century Schoolbook" w:hAnsi="Century Schoolbook" w:cs="Century Schoolbook"/>
      <w:spacing w:val="-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before="120" w:after="420" w:line="0" w:lineRule="atLeast"/>
      <w:ind w:hanging="600"/>
      <w:jc w:val="both"/>
    </w:pPr>
    <w:rPr>
      <w:rFonts w:ascii="Palatino Linotype" w:eastAsia="Palatino Linotype" w:hAnsi="Palatino Linotype" w:cs="Palatino Linotype"/>
    </w:rPr>
  </w:style>
  <w:style w:type="paragraph" w:customStyle="1" w:styleId="Heading130">
    <w:name w:val="Heading #1 (3)"/>
    <w:basedOn w:val="Normal"/>
    <w:link w:val="Heading13"/>
    <w:pPr>
      <w:shd w:val="clear" w:color="auto" w:fill="FFFFFF"/>
      <w:spacing w:after="120" w:line="324" w:lineRule="exact"/>
      <w:outlineLvl w:val="0"/>
    </w:pPr>
    <w:rPr>
      <w:rFonts w:ascii="Palatino Linotype" w:eastAsia="Palatino Linotype" w:hAnsi="Palatino Linotype" w:cs="Palatino Linotype"/>
    </w:rPr>
  </w:style>
  <w:style w:type="paragraph" w:customStyle="1" w:styleId="Heading140">
    <w:name w:val="Heading #1 (4)"/>
    <w:basedOn w:val="Normal"/>
    <w:link w:val="Heading14"/>
    <w:pPr>
      <w:shd w:val="clear" w:color="auto" w:fill="FFFFFF"/>
      <w:spacing w:before="120" w:after="240" w:line="0" w:lineRule="atLeast"/>
      <w:outlineLvl w:val="0"/>
    </w:pPr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je.bioscientifica.com/view/joumals/eje/171/6y727.x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joumaI.ipts.ac.id/index.php/ED/artide/view/7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.mykreatif.com/index.php/educati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neliti.com/publications/17290/penganih-minat-baca-pemanfaatan-fasilitas-dan-sumber-belajar-terhadap-prestasi-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6090</Characters>
  <Application>Microsoft Office Word</Application>
  <DocSecurity>0</DocSecurity>
  <Lines>50</Lines>
  <Paragraphs>14</Paragraphs>
  <ScaleCrop>false</ScaleCrop>
  <Company/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page photo</dc:title>
  <dc:subject/>
  <dc:creator>Pengolahan2</dc:creator>
  <cp:keywords/>
  <cp:lastModifiedBy>Windows 10</cp:lastModifiedBy>
  <cp:revision>2</cp:revision>
  <dcterms:created xsi:type="dcterms:W3CDTF">2024-04-16T02:08:00Z</dcterms:created>
  <dcterms:modified xsi:type="dcterms:W3CDTF">2024-04-16T02:08:00Z</dcterms:modified>
</cp:coreProperties>
</file>