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A7" w:rsidRPr="00F658E7" w:rsidRDefault="00F658E7">
      <w:pPr>
        <w:pStyle w:val="Heading120"/>
        <w:keepNext/>
        <w:keepLines/>
        <w:shd w:val="clear" w:color="auto" w:fill="auto"/>
        <w:spacing w:after="273" w:line="220" w:lineRule="exact"/>
        <w:ind w:right="320"/>
        <w:rPr>
          <w:b/>
        </w:rPr>
      </w:pPr>
      <w:bookmarkStart w:id="0" w:name="bookmark0"/>
      <w:r w:rsidRPr="00F658E7">
        <w:rPr>
          <w:b/>
        </w:rPr>
        <w:t xml:space="preserve">BAB </w:t>
      </w:r>
      <w:bookmarkEnd w:id="0"/>
      <w:r w:rsidRPr="00F658E7">
        <w:rPr>
          <w:b/>
        </w:rPr>
        <w:t>V</w:t>
      </w:r>
    </w:p>
    <w:p w:rsidR="001A21A7" w:rsidRDefault="00F658E7">
      <w:pPr>
        <w:pStyle w:val="Heading10"/>
        <w:keepNext/>
        <w:keepLines/>
        <w:shd w:val="clear" w:color="auto" w:fill="auto"/>
        <w:spacing w:before="0" w:after="264" w:line="220" w:lineRule="exact"/>
        <w:ind w:right="320"/>
      </w:pPr>
      <w:bookmarkStart w:id="1" w:name="bookmark1"/>
      <w:r>
        <w:t>PENUTUP</w:t>
      </w:r>
      <w:bookmarkStart w:id="2" w:name="_GoBack"/>
      <w:bookmarkEnd w:id="1"/>
      <w:bookmarkEnd w:id="2"/>
    </w:p>
    <w:p w:rsidR="001A21A7" w:rsidRDefault="00F658E7">
      <w:pPr>
        <w:pStyle w:val="Bodytext30"/>
        <w:numPr>
          <w:ilvl w:val="0"/>
          <w:numId w:val="1"/>
        </w:numPr>
        <w:shd w:val="clear" w:color="auto" w:fill="auto"/>
        <w:tabs>
          <w:tab w:val="left" w:pos="397"/>
        </w:tabs>
        <w:spacing w:before="0" w:after="32" w:line="220" w:lineRule="exact"/>
      </w:pPr>
      <w:r>
        <w:t>Kesimpulan</w:t>
      </w:r>
    </w:p>
    <w:p w:rsidR="001A21A7" w:rsidRDefault="00F658E7">
      <w:pPr>
        <w:pStyle w:val="Bodytext20"/>
        <w:shd w:val="clear" w:color="auto" w:fill="auto"/>
        <w:spacing w:before="0"/>
        <w:ind w:left="400" w:firstLine="820"/>
      </w:pPr>
      <w:r>
        <w:t>Berdasarkan hasil penelitian penulis, maka dapat disimpulkan bahwa perempuan sulit menyeimbangkan antara pekerjaan dan pelayanan karena mereka kurang mampu dalam membagi waktu. Mereka bekerja untuk membantu suami sebab banyak kebutuhan ekonomi yang harus t</w:t>
      </w:r>
      <w:r>
        <w:t xml:space="preserve">erpenuhi serta mengembangkan kemampuan yang dimiliki, dan berbagai macam strageti yang dapat dilakukan oleh pengurus PPrGTM yaitu mengunjungi, </w:t>
      </w:r>
      <w:r>
        <w:rPr>
          <w:lang w:val="en-US" w:eastAsia="en-US" w:bidi="en-US"/>
        </w:rPr>
        <w:t xml:space="preserve">me </w:t>
      </w:r>
      <w:r>
        <w:t>lakuan pendekatan secara pribadi, melakukan pembinaan.</w:t>
      </w:r>
    </w:p>
    <w:p w:rsidR="001A21A7" w:rsidRDefault="00F658E7">
      <w:pPr>
        <w:pStyle w:val="Bodytext30"/>
        <w:numPr>
          <w:ilvl w:val="0"/>
          <w:numId w:val="1"/>
        </w:numPr>
        <w:shd w:val="clear" w:color="auto" w:fill="auto"/>
        <w:tabs>
          <w:tab w:val="left" w:pos="397"/>
        </w:tabs>
        <w:spacing w:before="0" w:after="0" w:line="553" w:lineRule="exact"/>
      </w:pPr>
      <w:r>
        <w:t>Saran</w:t>
      </w:r>
    </w:p>
    <w:p w:rsidR="001A21A7" w:rsidRDefault="00F658E7">
      <w:pPr>
        <w:pStyle w:val="Bodytext20"/>
        <w:numPr>
          <w:ilvl w:val="0"/>
          <w:numId w:val="2"/>
        </w:numPr>
        <w:shd w:val="clear" w:color="auto" w:fill="auto"/>
        <w:tabs>
          <w:tab w:val="left" w:pos="781"/>
        </w:tabs>
        <w:spacing w:before="0" w:after="0"/>
        <w:ind w:left="400"/>
      </w:pPr>
      <w:r>
        <w:t>Kepada TAKN Toraja</w:t>
      </w:r>
    </w:p>
    <w:p w:rsidR="001A21A7" w:rsidRDefault="00F658E7">
      <w:pPr>
        <w:pStyle w:val="Bodytext20"/>
        <w:shd w:val="clear" w:color="auto" w:fill="auto"/>
        <w:spacing w:before="0" w:after="0"/>
        <w:ind w:left="820"/>
      </w:pPr>
      <w:r>
        <w:t>Sebagai lembaga yang mengajark</w:t>
      </w:r>
      <w:r>
        <w:t>an kepada mahasiswa menjadi pelayan Tuhan yang setia maka diperlukan juga pembelajaran lebih dalam mengenai perkembengan industri yang semakin berkembang agar setiap mahasiswa mampu menyeimbangkan antara pelayanan dan pekerjaan.</w:t>
      </w:r>
    </w:p>
    <w:p w:rsidR="001A21A7" w:rsidRDefault="00F658E7">
      <w:pPr>
        <w:pStyle w:val="Bodytext20"/>
        <w:numPr>
          <w:ilvl w:val="0"/>
          <w:numId w:val="2"/>
        </w:numPr>
        <w:shd w:val="clear" w:color="auto" w:fill="auto"/>
        <w:tabs>
          <w:tab w:val="left" w:pos="781"/>
        </w:tabs>
        <w:spacing w:before="0" w:after="7" w:line="220" w:lineRule="exact"/>
        <w:ind w:left="400"/>
      </w:pPr>
      <w:r>
        <w:t>Kepada PPrGTM</w:t>
      </w:r>
    </w:p>
    <w:p w:rsidR="001A21A7" w:rsidRDefault="00F658E7">
      <w:pPr>
        <w:pStyle w:val="Bodytext20"/>
        <w:shd w:val="clear" w:color="auto" w:fill="auto"/>
        <w:spacing w:before="0" w:after="0"/>
        <w:ind w:left="820"/>
        <w:jc w:val="right"/>
      </w:pPr>
      <w:r>
        <w:t xml:space="preserve">Perlu </w:t>
      </w:r>
      <w:r>
        <w:t>pengakuan kehadiran orang lain khususnya seorang suami dalam pengembangkan potensi diri serta karier dan pelayanan.</w:t>
      </w:r>
    </w:p>
    <w:p w:rsidR="001A21A7" w:rsidRDefault="00F658E7">
      <w:pPr>
        <w:pStyle w:val="Bodytext20"/>
        <w:numPr>
          <w:ilvl w:val="0"/>
          <w:numId w:val="2"/>
        </w:numPr>
        <w:shd w:val="clear" w:color="auto" w:fill="auto"/>
        <w:tabs>
          <w:tab w:val="left" w:pos="674"/>
        </w:tabs>
        <w:spacing w:before="0" w:after="0" w:line="561" w:lineRule="exact"/>
        <w:ind w:left="280"/>
      </w:pPr>
      <w:r>
        <w:t>Pengurus PPrGTM</w:t>
      </w:r>
    </w:p>
    <w:p w:rsidR="001A21A7" w:rsidRDefault="00F658E7">
      <w:pPr>
        <w:pStyle w:val="Bodytext20"/>
        <w:shd w:val="clear" w:color="auto" w:fill="auto"/>
        <w:spacing w:before="0" w:after="0" w:line="561" w:lineRule="exact"/>
        <w:ind w:left="700" w:right="200" w:firstLine="420"/>
      </w:pPr>
      <w:r>
        <w:t xml:space="preserve">Tetap senantiasa menjadi pengurus yang bijaksana, mengarahkan </w:t>
      </w:r>
      <w:r>
        <w:lastRenderedPageBreak/>
        <w:t>anggota dengan baik, mendampingi kawan sekerja dalam mengemban</w:t>
      </w:r>
      <w:r>
        <w:t xml:space="preserve"> tanggungjawab sebagai seorang pelayan Tuhan.</w:t>
      </w:r>
    </w:p>
    <w:p w:rsidR="001A21A7" w:rsidRDefault="00F658E7">
      <w:pPr>
        <w:pStyle w:val="Bodytext20"/>
        <w:numPr>
          <w:ilvl w:val="0"/>
          <w:numId w:val="2"/>
        </w:numPr>
        <w:shd w:val="clear" w:color="auto" w:fill="auto"/>
        <w:tabs>
          <w:tab w:val="left" w:pos="674"/>
        </w:tabs>
        <w:spacing w:before="0" w:after="0" w:line="561" w:lineRule="exact"/>
        <w:ind w:left="280"/>
      </w:pPr>
      <w:r>
        <w:t>Mahasiswa GTM</w:t>
      </w:r>
    </w:p>
    <w:p w:rsidR="001A21A7" w:rsidRDefault="00F658E7">
      <w:pPr>
        <w:pStyle w:val="Bodytext20"/>
        <w:shd w:val="clear" w:color="auto" w:fill="auto"/>
        <w:spacing w:before="0" w:after="0" w:line="561" w:lineRule="exact"/>
        <w:ind w:left="700" w:right="200"/>
      </w:pPr>
      <w:r>
        <w:t xml:space="preserve">Sekiranya dapat meneliti tentang peran suami dalam kehidupan PPrGTM ( Eksposisi Tokoh Akwila dan Implementasinya dalam Persekutuan Kaum Bapak di Gereja Toraja Mamasa Jemat Efrata Klasis </w:t>
      </w:r>
      <w:r>
        <w:rPr>
          <w:lang w:val="en-US" w:eastAsia="en-US" w:bidi="en-US"/>
        </w:rPr>
        <w:t>Makassar).</w:t>
      </w:r>
    </w:p>
    <w:sectPr w:rsidR="001A21A7">
      <w:footerReference w:type="default" r:id="rId7"/>
      <w:pgSz w:w="12240" w:h="15840"/>
      <w:pgMar w:top="1854" w:right="2579" w:bottom="2296" w:left="2368" w:header="0" w:footer="3" w:gutter="0"/>
      <w:pgNumType w:start="4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58E7">
      <w:r>
        <w:separator/>
      </w:r>
    </w:p>
  </w:endnote>
  <w:endnote w:type="continuationSeparator" w:id="0">
    <w:p w:rsidR="00000000" w:rsidRDefault="00F6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A7" w:rsidRDefault="00F658E7">
    <w:pPr>
      <w:rPr>
        <w:sz w:val="2"/>
        <w:szCs w:val="2"/>
      </w:rPr>
    </w:pPr>
    <w:r>
      <w:pict>
        <v:shapetype id="_x0000_t202" coordsize="21600,21600" o:spt="202" path="m,l,21600r21600,l21600,xe">
          <v:stroke joinstyle="miter"/>
          <v:path gradientshapeok="t" o:connecttype="rect"/>
        </v:shapetype>
        <v:shape id="_x0000_s1026" type="#_x0000_t202" style="position:absolute;margin-left:285.85pt;margin-top:716.9pt;width:9.65pt;height:7.55pt;z-index:-251658752;mso-wrap-style:none;mso-wrap-distance-left:5pt;mso-wrap-distance-right:5pt;mso-position-horizontal-relative:page;mso-position-vertical-relative:page" wrapcoords="0 0" filled="f" stroked="f">
          <v:textbox style="mso-fit-shape-to-text:t" inset="0,0,0,0">
            <w:txbxContent>
              <w:p w:rsidR="001A21A7" w:rsidRDefault="00F658E7">
                <w:pPr>
                  <w:pStyle w:val="Headerorfooter0"/>
                  <w:shd w:val="clear" w:color="auto" w:fill="auto"/>
                  <w:spacing w:line="240" w:lineRule="auto"/>
                </w:pPr>
                <w:r>
                  <w:fldChar w:fldCharType="begin"/>
                </w:r>
                <w:r>
                  <w:instrText xml:space="preserve"> PAGE \* MERGEFORMAT </w:instrText>
                </w:r>
                <w:r>
                  <w:fldChar w:fldCharType="separate"/>
                </w:r>
                <w:r w:rsidRPr="00F658E7">
                  <w:rPr>
                    <w:rStyle w:val="Headerorfooter1"/>
                    <w:noProof/>
                  </w:rPr>
                  <w:t>45</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A7" w:rsidRDefault="001A21A7"/>
  </w:footnote>
  <w:footnote w:type="continuationSeparator" w:id="0">
    <w:p w:rsidR="001A21A7" w:rsidRDefault="001A21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D57C8"/>
    <w:multiLevelType w:val="multilevel"/>
    <w:tmpl w:val="C0C84F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696CCB"/>
    <w:multiLevelType w:val="multilevel"/>
    <w:tmpl w:val="F122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A21A7"/>
    <w:rsid w:val="001A21A7"/>
    <w:rsid w:val="00F6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6A3B60F-BE64-4138-AB1C-E6892745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20">
    <w:name w:val="Heading #1 (2)"/>
    <w:basedOn w:val="Normal"/>
    <w:link w:val="Heading12"/>
    <w:pPr>
      <w:shd w:val="clear" w:color="auto" w:fill="FFFFFF"/>
      <w:spacing w:after="300" w:line="0" w:lineRule="atLeast"/>
      <w:jc w:val="center"/>
      <w:outlineLvl w:val="0"/>
    </w:pPr>
    <w:rPr>
      <w:rFonts w:ascii="Times New Roman" w:eastAsia="Times New Roman" w:hAnsi="Times New Roman" w:cs="Times New Roman"/>
      <w:sz w:val="22"/>
      <w:szCs w:val="22"/>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before="300" w:after="300" w:line="0" w:lineRule="atLeast"/>
      <w:jc w:val="center"/>
      <w:outlineLvl w:val="0"/>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300" w:after="300" w:line="0" w:lineRule="atLeast"/>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300" w:after="300" w:line="553"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2024-04-11T22:29:00Z</dcterms:created>
  <dcterms:modified xsi:type="dcterms:W3CDTF">2024-04-11T22:29:00Z</dcterms:modified>
</cp:coreProperties>
</file>