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17" w:line="20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Pedoman Wawancara:</w:t>
      </w:r>
      <w:bookmarkEnd w:id="0"/>
    </w:p>
    <w:p>
      <w:pPr>
        <w:pStyle w:val="Style3"/>
        <w:numPr>
          <w:ilvl w:val="0"/>
          <w:numId w:val="1"/>
        </w:numPr>
        <w:tabs>
          <w:tab w:leader="none" w:pos="88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85" w:lineRule="exact"/>
        <w:ind w:left="48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Majelis Gereja</w:t>
      </w:r>
      <w:bookmarkEnd w:id="1"/>
    </w:p>
    <w:p>
      <w:pPr>
        <w:pStyle w:val="Style8"/>
        <w:numPr>
          <w:ilvl w:val="0"/>
          <w:numId w:val="3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yang dilakukan majelis gereja terhadap keluarga korban banjir bandang baik waktu tejadinya maupun saat ini?</w:t>
      </w:r>
    </w:p>
    <w:p>
      <w:pPr>
        <w:pStyle w:val="Style8"/>
        <w:numPr>
          <w:ilvl w:val="0"/>
          <w:numId w:val="3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majelis gereja melakukan pelayanan pastoral kepada keluarga korban banjir bandang?</w:t>
      </w:r>
    </w:p>
    <w:p>
      <w:pPr>
        <w:pStyle w:val="Style8"/>
        <w:numPr>
          <w:ilvl w:val="0"/>
          <w:numId w:val="3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majelis gereja, bagaimana cara menumbuhkan kembali semagat untuk menjalani hidup bagi keluarga korban banjir bandang?</w:t>
      </w:r>
    </w:p>
    <w:p>
      <w:pPr>
        <w:pStyle w:val="Style3"/>
        <w:numPr>
          <w:ilvl w:val="0"/>
          <w:numId w:val="1"/>
        </w:numPr>
        <w:tabs>
          <w:tab w:leader="none" w:pos="88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85" w:lineRule="exact"/>
        <w:ind w:left="48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Keluarga Korban</w:t>
      </w:r>
      <w:bookmarkEnd w:id="2"/>
    </w:p>
    <w:p>
      <w:pPr>
        <w:pStyle w:val="Style8"/>
        <w:numPr>
          <w:ilvl w:val="0"/>
          <w:numId w:val="5"/>
        </w:numPr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0" w:lineRule="exact"/>
        <w:ind w:left="11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bapak/ ibu pernah menerima pelayanan yang dilakukan oleh majelis gereja?</w:t>
      </w:r>
    </w:p>
    <w:p>
      <w:pPr>
        <w:pStyle w:val="Style8"/>
        <w:numPr>
          <w:ilvl w:val="0"/>
          <w:numId w:val="5"/>
        </w:numPr>
        <w:tabs>
          <w:tab w:leader="none" w:pos="12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0" w:lineRule="exact"/>
        <w:ind w:left="11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manfaat bagi bapak/ibu dari pelayanan yang dilakukan oleh majelis gereja?</w:t>
      </w:r>
    </w:p>
    <w:p>
      <w:pPr>
        <w:pStyle w:val="Style8"/>
        <w:numPr>
          <w:ilvl w:val="0"/>
          <w:numId w:val="5"/>
        </w:numPr>
        <w:tabs>
          <w:tab w:leader="none" w:pos="12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84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040" w:left="2746" w:right="2616" w:bottom="204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bapak/ibu tentang pendampingan pastoral?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37" w:line="20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Pedoman Wawancara:</w:t>
      </w:r>
      <w:bookmarkEnd w:id="3"/>
    </w:p>
    <w:p>
      <w:pPr>
        <w:pStyle w:val="Style3"/>
        <w:numPr>
          <w:ilvl w:val="0"/>
          <w:numId w:val="7"/>
        </w:numPr>
        <w:tabs>
          <w:tab w:leader="none" w:pos="867" w:val="left"/>
        </w:tabs>
        <w:widowControl w:val="0"/>
        <w:keepNext/>
        <w:keepLines/>
        <w:shd w:val="clear" w:color="auto" w:fill="auto"/>
        <w:bidi w:val="0"/>
        <w:jc w:val="both"/>
        <w:spacing w:before="0" w:after="50" w:line="200" w:lineRule="exact"/>
        <w:ind w:left="46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Majelis Gereja</w:t>
      </w:r>
      <w:bookmarkEnd w:id="4"/>
    </w:p>
    <w:p>
      <w:pPr>
        <w:pStyle w:val="Style8"/>
        <w:numPr>
          <w:ilvl w:val="0"/>
          <w:numId w:val="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yang dilakukan majelis gereja terhadap keluarga korban banjir bandang baik waktu tejadinya maupun saat ini?</w:t>
      </w:r>
    </w:p>
    <w:p>
      <w:pPr>
        <w:pStyle w:val="Style8"/>
        <w:numPr>
          <w:ilvl w:val="0"/>
          <w:numId w:val="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majelis gereja melakukan pelayanan pastoral kepada keluarga korban banjir bandang?</w:t>
      </w:r>
    </w:p>
    <w:p>
      <w:pPr>
        <w:pStyle w:val="Style8"/>
        <w:numPr>
          <w:ilvl w:val="0"/>
          <w:numId w:val="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majelis gereja, bagaimana cara menumbuhkan kembali semagat untuk menjalani hidup bagi keluarga korban banjir bandang?</w:t>
      </w:r>
    </w:p>
    <w:p>
      <w:pPr>
        <w:pStyle w:val="Style3"/>
        <w:numPr>
          <w:ilvl w:val="0"/>
          <w:numId w:val="7"/>
        </w:numPr>
        <w:tabs>
          <w:tab w:leader="none" w:pos="86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88" w:lineRule="exact"/>
        <w:ind w:left="46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Keluarga Korban</w:t>
      </w:r>
      <w:bookmarkEnd w:id="5"/>
    </w:p>
    <w:p>
      <w:pPr>
        <w:pStyle w:val="Style8"/>
        <w:numPr>
          <w:ilvl w:val="0"/>
          <w:numId w:val="11"/>
        </w:numPr>
        <w:tabs>
          <w:tab w:leader="none" w:pos="11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11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bapak/ ibu pernah menerima pelayanan yang dilakukan oleh majelis gereja?</w:t>
      </w:r>
    </w:p>
    <w:p>
      <w:pPr>
        <w:pStyle w:val="Style8"/>
        <w:numPr>
          <w:ilvl w:val="0"/>
          <w:numId w:val="11"/>
        </w:numPr>
        <w:tabs>
          <w:tab w:leader="none" w:pos="11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11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manfaat bagi bapak/ibu dari pelayanan yang dilakukan oleh majelis gereja?</w:t>
      </w:r>
    </w:p>
    <w:p>
      <w:pPr>
        <w:pStyle w:val="Style8"/>
        <w:numPr>
          <w:ilvl w:val="0"/>
          <w:numId w:val="11"/>
        </w:numPr>
        <w:tabs>
          <w:tab w:leader="none" w:pos="11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840" w:right="0" w:firstLine="0"/>
        <w:sectPr>
          <w:pgSz w:w="12240" w:h="15840"/>
          <w:pgMar w:top="2042" w:left="2541" w:right="2839" w:bottom="204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bapak/ibu tentang pendampingan pastoral?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 w:line="260" w:lineRule="exact"/>
        <w:ind w:left="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FAKULTAS TEOLOGI &amp; SOSIOLOGI KRISTEN</w:t>
      </w:r>
      <w:bookmarkEnd w:id="6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8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85pt;margin-top:-15.3pt;width:93.6pt;height:54.25pt;z-index:-125829376;mso-wrap-distance-left:5.pt;mso-wrap-distance-right:14.05pt;mso-position-horizontal-relative:margin" wrapcoords="0 0 21600 0 21600 21600 0 21600 0 0">
            <v:imagedata r:id="rId6" r:href="rId7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 Poros Makate-Makassar Km. 12;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Tlp/Fax.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(0423)24620,24064 Batukila’' Mengkendek Tana Toraja</w:t>
      </w:r>
    </w:p>
    <w:p>
      <w:pPr>
        <w:pStyle w:val="Style19"/>
        <w:tabs>
          <w:tab w:leader="underscore" w:pos="778" w:val="left"/>
        </w:tabs>
        <w:widowControl w:val="0"/>
        <w:keepNext w:val="0"/>
        <w:keepLines w:val="0"/>
        <w:shd w:val="clear" w:color="auto" w:fill="auto"/>
        <w:bidi w:val="0"/>
        <w:spacing w:before="0" w:after="46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 Email: stakntoraiagyahoo.com</w:t>
      </w:r>
    </w:p>
    <w:p>
      <w:pPr>
        <w:pStyle w:val="Style10"/>
        <w:tabs>
          <w:tab w:leader="none" w:pos="1483" w:val="right"/>
          <w:tab w:leader="none" w:pos="1698" w:val="left"/>
          <w:tab w:leader="none" w:pos="7184" w:val="right"/>
          <w:tab w:leader="none" w:pos="738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Nomor</w:t>
        <w:tab/>
        <w:t>:</w:t>
        <w:tab/>
        <w:t>3060/lkn.05/PP.00.9/09/2021</w:t>
        <w:tab/>
        <w:t>30 September</w:t>
        <w:tab/>
        <w:t>2021</w:t>
      </w:r>
    </w:p>
    <w:p>
      <w:pPr>
        <w:pStyle w:val="Style10"/>
        <w:tabs>
          <w:tab w:leader="none" w:pos="1483" w:val="right"/>
          <w:tab w:leader="none" w:pos="16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Sifat</w:t>
        <w:tab/>
        <w:t>•</w:t>
        <w:tab/>
        <w:t>Biasa</w:t>
      </w:r>
    </w:p>
    <w:p>
      <w:pPr>
        <w:pStyle w:val="Style22"/>
        <w:tabs>
          <w:tab w:leader="none" w:pos="1483" w:val="right"/>
          <w:tab w:leader="none" w:pos="16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10"/>
        <w:tabs>
          <w:tab w:leader="none" w:pos="1483" w:val="right"/>
          <w:tab w:leader="none" w:pos="1690" w:val="left"/>
        </w:tabs>
        <w:widowControl w:val="0"/>
        <w:keepNext w:val="0"/>
        <w:keepLines w:val="0"/>
        <w:shd w:val="clear" w:color="auto" w:fill="auto"/>
        <w:bidi w:val="0"/>
        <w:spacing w:before="0" w:after="487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8" w:lineRule="exact"/>
        <w:ind w:left="0" w:right="4800" w:firstLine="0"/>
      </w:pPr>
      <w:r>
        <w:rPr>
          <w:lang w:val="id-ID" w:eastAsia="id-ID" w:bidi="id-ID"/>
          <w:w w:val="100"/>
          <w:color w:val="000000"/>
          <w:position w:val="0"/>
        </w:rPr>
        <w:t>Yth. Pimpinan MG'l' Jemaat Rama Radda Klasis Masamba . - di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458" w:line="220" w:lineRule="exact"/>
        <w:ind w:left="1100" w:right="0" w:firstLine="0"/>
      </w:pPr>
      <w:bookmarkStart w:id="7" w:name="bookmark7"/>
      <w:r>
        <w:rPr>
          <w:lang w:val="id-ID" w:eastAsia="id-ID" w:bidi="id-ID"/>
          <w:w w:val="100"/>
          <w:color w:val="000000"/>
          <w:position w:val="0"/>
        </w:rPr>
        <w:t>Tempat</w:t>
      </w:r>
      <w:bookmarkEnd w:id="7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Dengan hormat,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65" w:lineRule="exact"/>
        <w:ind w:left="0" w:right="0" w:firstLine="580"/>
      </w:pPr>
      <w:r>
        <w:pict>
          <v:shape id="_x0000_s1028" type="#_x0000_t202" style="position:absolute;margin-left:29.4pt;margin-top:37.35pt;width:72.85pt;height:54.1pt;z-index:-125829375;mso-wrap-distance-left:29.4pt;mso-wrap-distance-right:338.0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Nama NIRM Jurusan Program Studi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178.8pt;margin-top:36.95pt;width:75.7pt;height:54.2pt;z-index:-125829374;mso-wrap-distance-left:178.75pt;mso-wrap-distance-right:185.8pt;mso-wrap-distance-bottom:0.3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: Hendri Refliadi : 2020175027 : Teologi Kristen : Teologi Kristen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>Dalam rangka menyelesaikan studi SI di IAKN Toraja, maka perlu diadakan penelitian lapangan. Untuk itu kami mohon kesediaan Bapak/Ibu untuk memberikan izin penelitian kepada: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120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tentang: “Studi Kasus Pelayanan Pastoral Majelis Gereja bagi Kelnarga yang Berduka yang Belum Menemukan Anggota Keluarganya pada Musibab Banjir Bandang 13 Juli 2020 di Jemaat Rama Radda Klasis Masamba.”</w:t>
      </w:r>
    </w:p>
    <w:p>
      <w:pPr>
        <w:pStyle w:val="Style10"/>
        <w:tabs>
          <w:tab w:leader="none" w:pos="4836" w:val="left"/>
        </w:tabs>
        <w:widowControl w:val="0"/>
        <w:keepNext w:val="0"/>
        <w:keepLines w:val="0"/>
        <w:shd w:val="clear" w:color="auto" w:fill="auto"/>
        <w:bidi w:val="0"/>
        <w:spacing w:before="0" w:after="2256" w:line="190" w:lineRule="exact"/>
        <w:ind w:left="640" w:right="0" w:firstLine="0"/>
      </w:pPr>
      <w:r>
        <w:rPr>
          <w:lang w:val="id-ID" w:eastAsia="id-ID" w:bidi="id-ID"/>
          <w:w w:val="100"/>
          <w:color w:val="000000"/>
          <w:position w:val="0"/>
        </w:rPr>
        <w:t>Demikian, «tas. perhatian dan kerja sama</w:t>
        <w:tab/>
        <w:t>baik, kami ucapkan terima kasih.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160" w:right="0" w:firstLine="0"/>
      </w:pPr>
      <w:r>
        <w:pict>
          <v:shape id="_x0000_s1030" type="#_x0000_t75" style="position:absolute;margin-left:245.pt;margin-top:-100.55pt;width:154.55pt;height:107.5pt;z-index:-125829373;mso-wrap-distance-left:185.4pt;mso-wrap-distance-right:5.pt;mso-wrap-distance-bottom:18.6pt;mso-position-horizontal-relative:margin" wrapcoords="0 0 21600 0 21600 21600 0 21600 0 0">
            <v:imagedata r:id="rId8" r:href="rId9"/>
            <w10:wrap type="square" side="left" anchorx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>Tembusan:</w:t>
      </w:r>
    </w:p>
    <w:p>
      <w:pPr>
        <w:pStyle w:val="Style10"/>
        <w:numPr>
          <w:ilvl w:val="0"/>
          <w:numId w:val="13"/>
        </w:numPr>
        <w:tabs>
          <w:tab w:leader="none" w:pos="5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id-ID" w:eastAsia="id-ID" w:bidi="id-ID"/>
          <w:w w:val="100"/>
          <w:color w:val="000000"/>
          <w:position w:val="0"/>
        </w:rPr>
        <w:t>Rektor IAKN Toraja di Tana Toraja</w:t>
      </w:r>
    </w:p>
    <w:p>
      <w:pPr>
        <w:pStyle w:val="Style10"/>
        <w:numPr>
          <w:ilvl w:val="0"/>
          <w:numId w:val="13"/>
        </w:numPr>
        <w:tabs>
          <w:tab w:leader="none" w:pos="5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3880"/>
      </w:pPr>
      <w:r>
        <w:rPr>
          <w:lang w:val="id-ID" w:eastAsia="id-ID" w:bidi="id-ID"/>
          <w:w w:val="100"/>
          <w:color w:val="000000"/>
          <w:position w:val="0"/>
        </w:rPr>
        <w:t>Koordinator Prodi Teologi Kristen IAKN Toraja di Tana Toraja</w:t>
      </w:r>
      <w:r>
        <w:br w:type="page"/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JEMAAT RAMA RADDA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565" w:line="200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Alamat: Radda, Kecamatan Baebunta'.</w:t>
      </w:r>
    </w:p>
    <w:p>
      <w:pPr>
        <w:pStyle w:val="Style31"/>
        <w:widowControl w:val="0"/>
        <w:keepNext/>
        <w:keepLines/>
        <w:shd w:val="clear" w:color="auto" w:fill="auto"/>
        <w:bidi w:val="0"/>
        <w:spacing w:before="0" w:after="340"/>
        <w:ind w:left="980" w:right="0" w:firstLine="0"/>
      </w:pPr>
      <w:bookmarkStart w:id="8" w:name="bookmark8"/>
      <w:r>
        <w:rPr>
          <w:rStyle w:val="CharStyle33"/>
        </w:rPr>
        <w:t>SURAT KETERANGAN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NO.15/BPM-GT-JRR/SK/2021</w:t>
      </w:r>
      <w:bookmarkEnd w:id="8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1" w:line="36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Pimpinan Majelis Jemaat RAMA RADDA, menerangkan bahwa: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8" w:line="190" w:lineRule="exact"/>
        <w:ind w:left="0" w:right="0" w:firstLine="0"/>
      </w:pPr>
      <w:r>
        <w:pict>
          <v:shape id="_x0000_s1031" type="#_x0000_t202" style="position:absolute;margin-left:34.95pt;margin-top:-1.35pt;width:29.95pt;height:12.5pt;z-index:-125829372;mso-wrap-distance-left:5.pt;mso-wrap-distance-right:102.35pt;mso-wrap-distance-bottom:17.9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3"/>
                    </w:rPr>
                    <w:t>Nama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margin-left:35.4pt;margin-top:18.25pt;width:28.3pt;height:12.5pt;z-index:-125829371;mso-wrap-distance-left:5.pt;mso-wrap-distance-top:18.25pt;mso-wrap-distance-right:103.6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Hendri Refliadi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:2020175027</w:t>
      </w:r>
    </w:p>
    <w:p>
      <w:pPr>
        <w:pStyle w:val="Style8"/>
        <w:tabs>
          <w:tab w:leader="none" w:pos="3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Jurusan/Prodi</w:t>
        <w:tab/>
        <w:t>: Teologi Kristen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Perguruan Tinggi : 1AKN-T</w:t>
      </w:r>
    </w:p>
    <w:p>
      <w:pPr>
        <w:pStyle w:val="Style8"/>
        <w:tabs>
          <w:tab w:leader="none" w:pos="2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>: Studi Kasus Pelayanan Pastoral Majelis Gereja Bagi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60" w:line="375" w:lineRule="exact"/>
        <w:ind w:left="720" w:right="1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Keluarga Yang Berduka Yang Belum Menemukan Anggota Keluarganya Pada Musibah Banjir Bandang 13 Juli 2020 Di Jemaat Rama Radda Klasis Masamba.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0" w:right="1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Benar-benar telah melaksanakan penelitian di Gereja Toraja Jemaat Rama Radda Klasis Masamba dengan penulisan skripsi sebagaimana tertulis diatas.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8" w:line="375" w:lineRule="exact"/>
        <w:ind w:left="0" w:right="1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diberikan untuk dipergunakan sebagaimana mestinya. Atas kerjasama yang baik diucapkan terima kasih.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60" w:line="190" w:lineRule="exact"/>
        <w:ind w:left="5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Radda, 27 November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165" w:line="190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Mengetahui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190" w:lineRule="exact"/>
        <w:ind w:left="980" w:right="0" w:firstLine="0"/>
      </w:pPr>
      <w:r>
        <w:pict>
          <v:shape id="_x0000_s1033" type="#_x0000_t75" style="position:absolute;margin-left:20.4pt;margin-top:83.65pt;width:325.9pt;height:98.9pt;z-index:-125829370;mso-wrap-distance-left:20.4pt;mso-wrap-distance-right:94.05pt;mso-wrap-distance-bottom:20.pt;mso-position-horizontal-relative:margin" wrapcoords="0 0 21600 0 21600 21600 0 21600 0 0">
            <v:imagedata r:id="rId10" r:href="rId11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Pimpinan majelis Jemaat Rama Radda</w:t>
      </w:r>
      <w:r>
        <w:br w:type="page"/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53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Makale-Makassar KM 12 Mengkendek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spacing w:before="0" w:after="530" w:line="200" w:lineRule="exact"/>
        <w:ind w:left="0" w:right="320" w:firstLine="0"/>
      </w:pPr>
      <w:r>
        <w:pict>
          <v:shape id="_x0000_s1034" type="#_x0000_t75" style="position:absolute;margin-left:23.2pt;margin-top:-42.2pt;width:52.3pt;height:26.4pt;z-index:-125829369;mso-wrap-distance-left:5.pt;mso-wrap-distance-right:17.8pt;mso-position-horizontal-relative:margin" wrapcoords="0 0 21600 0 21600 21600 0 21600 0 0">
            <v:imagedata r:id="rId12" r:href="rId13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KETERANGAN BEBAS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24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</w:t>
      </w:r>
    </w:p>
    <w:p>
      <w:pPr>
        <w:pStyle w:val="Style10"/>
        <w:tabs>
          <w:tab w:leader="none" w:pos="1655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Nama</w:t>
        <w:tab/>
        <w:t>:HENDR1 REFLIADI</w:t>
      </w:r>
    </w:p>
    <w:p>
      <w:pPr>
        <w:pStyle w:val="Style10"/>
        <w:tabs>
          <w:tab w:leader="none" w:pos="1655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NIP/NIM/NIS</w:t>
        <w:tab/>
        <w:t>: 2020175027</w:t>
      </w:r>
    </w:p>
    <w:p>
      <w:pPr>
        <w:pStyle w:val="Style10"/>
        <w:tabs>
          <w:tab w:leader="none" w:pos="1655" w:val="left"/>
        </w:tabs>
        <w:widowControl w:val="0"/>
        <w:keepNext w:val="0"/>
        <w:keepLines w:val="0"/>
        <w:shd w:val="clear" w:color="auto" w:fill="auto"/>
        <w:bidi w:val="0"/>
        <w:spacing w:before="0" w:after="234" w:line="265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color w:val="000000"/>
          <w:position w:val="0"/>
        </w:rPr>
        <w:t>Anggota</w:t>
        <w:tab/>
        <w:t>:0004172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07" w:line="27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catatan kami tidak memiliki pinjaman pustaka ataupun denda di PERPUSTAKAAN IAKN TORAJA. Surat keterangan ini dikeluarkan untuk keperluan: Yudisium, Wisuda dan Akademik.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  <w:sectPr>
          <w:headerReference w:type="default" r:id="rId14"/>
          <w:pgSz w:w="12240" w:h="15840"/>
          <w:pgMar w:top="685" w:left="1808" w:right="1626" w:bottom="364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widowControl w:val="0"/>
        <w:rPr>
          <w:sz w:val="2"/>
          <w:szCs w:val="2"/>
        </w:rPr>
      </w:pPr>
      <w:r>
        <w:pict>
          <v:shape id="_x0000_s1035" type="#_x0000_t202" style="position:static;width:612.pt;height:50.3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703" w:left="0" w:right="0" w:bottom="70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75" style="position:absolute;margin-left:10.95pt;margin-top:0;width:193.9pt;height:95.5pt;z-index:-251658751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703" w:left="1200" w:right="2201" w:bottom="7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widowControl w:val="0"/>
        <w:keepNext/>
        <w:keepLines/>
        <w:shd w:val="clear" w:color="auto" w:fill="auto"/>
        <w:bidi w:val="0"/>
        <w:spacing w:before="0" w:after="37" w:line="640" w:lineRule="exact"/>
        <w:ind w:left="0" w:right="0" w:firstLine="0"/>
      </w:pPr>
      <w:bookmarkStart w:id="9" w:name="bookmark9"/>
      <w:r>
        <w:rPr>
          <w:w w:val="100"/>
          <w:spacing w:val="0"/>
          <w:color w:val="000000"/>
          <w:position w:val="0"/>
        </w:rPr>
        <w:t>HENDRI REFLIADI</w:t>
      </w:r>
      <w:bookmarkEnd w:id="9"/>
    </w:p>
    <w:p>
      <w:pPr>
        <w:pStyle w:val="Style38"/>
        <w:widowControl w:val="0"/>
        <w:keepNext/>
        <w:keepLines/>
        <w:shd w:val="clear" w:color="auto" w:fill="auto"/>
        <w:bidi w:val="0"/>
        <w:jc w:val="left"/>
        <w:spacing w:before="0" w:after="5510" w:line="300" w:lineRule="exact"/>
        <w:ind w:left="3800" w:right="0" w:firstLine="0"/>
      </w:pPr>
      <w:bookmarkStart w:id="10" w:name="bookmark10"/>
      <w:r>
        <w:rPr>
          <w:rStyle w:val="CharStyle40"/>
          <w:b/>
          <w:bCs/>
        </w:rPr>
        <w:t>by</w:t>
      </w:r>
      <w:r>
        <w:rPr>
          <w:w w:val="100"/>
          <w:spacing w:val="0"/>
          <w:color w:val="000000"/>
          <w:position w:val="0"/>
        </w:rPr>
        <w:t xml:space="preserve"> Desnawati.</w:t>
      </w:r>
      <w:bookmarkEnd w:id="10"/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Submission date: 01-Dec-2021 04:59AM (UTC-0600)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0" w:line="291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Submission </w:t>
      </w:r>
      <w:r>
        <w:rPr>
          <w:rStyle w:val="CharStyle43"/>
        </w:rPr>
        <w:t xml:space="preserve">ID: </w:t>
      </w:r>
      <w:r>
        <w:rPr>
          <w:w w:val="100"/>
          <w:spacing w:val="0"/>
          <w:color w:val="000000"/>
          <w:position w:val="0"/>
        </w:rPr>
        <w:t>1665843150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0" w:line="291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File name: HENDRI_REFLIADI.docx (139.61 K)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0" w:line="291" w:lineRule="exact"/>
        <w:ind w:left="0" w:right="2300" w:firstLine="0"/>
      </w:pPr>
      <w:r>
        <w:rPr>
          <w:w w:val="100"/>
          <w:spacing w:val="0"/>
          <w:color w:val="000000"/>
          <w:position w:val="0"/>
        </w:rPr>
        <w:t>Word count: 11957 Character count: 76520</w:t>
      </w:r>
    </w:p>
    <w:sectPr>
      <w:pgSz w:w="12240" w:h="15840"/>
      <w:pgMar w:top="4468" w:left="1472" w:right="3859" w:bottom="336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7pt;margin-top:70.pt;width:54.7pt;height:8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5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Body text (5)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9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Body text (9) + Spacing 1 pt Exact"/>
    <w:basedOn w:val="CharStyle30"/>
    <w:rPr>
      <w:spacing w:val="30"/>
    </w:rPr>
  </w:style>
  <w:style w:type="character" w:customStyle="1" w:styleId="CharStyle16">
    <w:name w:val="Heading #2_"/>
    <w:basedOn w:val="DefaultParagraphFont"/>
    <w:link w:val="Style1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8">
    <w:name w:val="Body text (3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0">
    <w:name w:val="Body text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1">
    <w:name w:val="Body text (5)_"/>
    <w:basedOn w:val="DefaultParagraphFont"/>
    <w:link w:val="Style10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23">
    <w:name w:val="Body text (6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Heading #4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Georgia" w:eastAsia="Georgia" w:hAnsi="Georgia" w:cs="Georgia"/>
      <w:spacing w:val="-10"/>
    </w:rPr>
  </w:style>
  <w:style w:type="character" w:customStyle="1" w:styleId="CharStyle27">
    <w:name w:val="Body text (7)_"/>
    <w:basedOn w:val="DefaultParagraphFont"/>
    <w:link w:val="Style2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9">
    <w:name w:val="Body text (8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0">
    <w:name w:val="Body text (9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2">
    <w:name w:val="Heading #5 (2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3">
    <w:name w:val="Heading #5 (2)"/>
    <w:basedOn w:val="CharStyle3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5">
    <w:name w:val="Body text (10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7">
    <w:name w:val="Heading #1_"/>
    <w:basedOn w:val="DefaultParagraphFont"/>
    <w:link w:val="Style3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64"/>
      <w:szCs w:val="64"/>
      <w:rFonts w:ascii="Calibri" w:eastAsia="Calibri" w:hAnsi="Calibri" w:cs="Calibri"/>
    </w:rPr>
  </w:style>
  <w:style w:type="character" w:customStyle="1" w:styleId="CharStyle39">
    <w:name w:val="Heading #3_"/>
    <w:basedOn w:val="DefaultParagraphFont"/>
    <w:link w:val="Style3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40">
    <w:name w:val="Heading #3 + Times New Roman,15 pt,Bold,Italic"/>
    <w:basedOn w:val="CharStyle39"/>
    <w:rPr>
      <w:b/>
      <w:bCs/>
      <w:i/>
      <w:iCs/>
      <w:sz w:val="30"/>
      <w:szCs w:val="3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2">
    <w:name w:val="Body text (11)_"/>
    <w:basedOn w:val="DefaultParagraphFont"/>
    <w:link w:val="Style4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43">
    <w:name w:val="Body text (11) + Times New Roman,9.5 pt"/>
    <w:basedOn w:val="CharStyle42"/>
    <w:rPr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Heading #5"/>
    <w:basedOn w:val="Normal"/>
    <w:link w:val="CharStyle4"/>
    <w:pPr>
      <w:widowControl w:val="0"/>
      <w:shd w:val="clear" w:color="auto" w:fill="FFFFFF"/>
      <w:outlineLvl w:val="4"/>
      <w:spacing w:after="48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485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0">
    <w:name w:val="Body text (5)"/>
    <w:basedOn w:val="Normal"/>
    <w:link w:val="CharStyle21"/>
    <w:pPr>
      <w:widowControl w:val="0"/>
      <w:shd w:val="clear" w:color="auto" w:fill="FFFFFF"/>
      <w:jc w:val="both"/>
      <w:spacing w:before="480" w:line="257" w:lineRule="exact"/>
      <w:ind w:hanging="300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12">
    <w:name w:val="Body text (9)"/>
    <w:basedOn w:val="Normal"/>
    <w:link w:val="CharStyle30"/>
    <w:pPr>
      <w:widowControl w:val="0"/>
      <w:shd w:val="clear" w:color="auto" w:fill="FFFFFF"/>
      <w:jc w:val="center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Heading #2"/>
    <w:basedOn w:val="Normal"/>
    <w:link w:val="CharStyle16"/>
    <w:pPr>
      <w:widowControl w:val="0"/>
      <w:shd w:val="clear" w:color="auto" w:fill="FFFFFF"/>
      <w:jc w:val="both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FFFFFF"/>
      <w:spacing w:line="232" w:lineRule="exact"/>
      <w:ind w:hanging="19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jc w:val="both"/>
      <w:spacing w:after="480" w:line="23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jc w:val="both"/>
      <w:spacing w:line="25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Heading #4"/>
    <w:basedOn w:val="Normal"/>
    <w:link w:val="CharStyle25"/>
    <w:pPr>
      <w:widowControl w:val="0"/>
      <w:shd w:val="clear" w:color="auto" w:fill="FFFFFF"/>
      <w:outlineLvl w:val="3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Georgia" w:eastAsia="Georgia" w:hAnsi="Georgia" w:cs="Georgia"/>
      <w:spacing w:val="-10"/>
    </w:rPr>
  </w:style>
  <w:style w:type="paragraph" w:customStyle="1" w:styleId="Style26">
    <w:name w:val="Body text (7)"/>
    <w:basedOn w:val="Normal"/>
    <w:link w:val="CharStyle27"/>
    <w:pPr>
      <w:widowControl w:val="0"/>
      <w:shd w:val="clear" w:color="auto" w:fill="FFFFFF"/>
      <w:jc w:val="both"/>
      <w:spacing w:after="60" w:line="265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8">
    <w:name w:val="Body text (8)"/>
    <w:basedOn w:val="Normal"/>
    <w:link w:val="CharStyle29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1">
    <w:name w:val="Heading #5 (2)"/>
    <w:basedOn w:val="Normal"/>
    <w:link w:val="CharStyle32"/>
    <w:pPr>
      <w:widowControl w:val="0"/>
      <w:shd w:val="clear" w:color="auto" w:fill="FFFFFF"/>
      <w:jc w:val="center"/>
      <w:outlineLvl w:val="4"/>
      <w:spacing w:before="660" w:after="420" w:line="26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4">
    <w:name w:val="Body text (10)"/>
    <w:basedOn w:val="Normal"/>
    <w:link w:val="CharStyle35"/>
    <w:pPr>
      <w:widowControl w:val="0"/>
      <w:shd w:val="clear" w:color="auto" w:fill="FFFFFF"/>
      <w:jc w:val="center"/>
      <w:spacing w:before="540" w:after="5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6">
    <w:name w:val="Heading #1"/>
    <w:basedOn w:val="Normal"/>
    <w:link w:val="CharStyle37"/>
    <w:pPr>
      <w:widowControl w:val="0"/>
      <w:shd w:val="clear" w:color="auto" w:fill="FFFFFF"/>
      <w:jc w:val="right"/>
      <w:outlineLvl w:val="0"/>
      <w:spacing w:after="1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64"/>
      <w:szCs w:val="64"/>
      <w:rFonts w:ascii="Calibri" w:eastAsia="Calibri" w:hAnsi="Calibri" w:cs="Calibri"/>
    </w:rPr>
  </w:style>
  <w:style w:type="paragraph" w:customStyle="1" w:styleId="Style38">
    <w:name w:val="Heading #3"/>
    <w:basedOn w:val="Normal"/>
    <w:link w:val="CharStyle39"/>
    <w:pPr>
      <w:widowControl w:val="0"/>
      <w:shd w:val="clear" w:color="auto" w:fill="FFFFFF"/>
      <w:outlineLvl w:val="2"/>
      <w:spacing w:before="180" w:after="55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41">
    <w:name w:val="Body text (11)"/>
    <w:basedOn w:val="Normal"/>
    <w:link w:val="CharStyle42"/>
    <w:pPr>
      <w:widowControl w:val="0"/>
      <w:shd w:val="clear" w:color="auto" w:fill="FFFFFF"/>
      <w:spacing w:before="5580"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header" Target="head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