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spacing w:before="0" w:after="261" w:line="200" w:lineRule="exact"/>
        <w:ind w:left="40" w:right="0" w:firstLine="0"/>
      </w:pPr>
      <w:bookmarkStart w:id="0" w:name="bookmark0"/>
      <w:r>
        <w:rPr>
          <w:lang w:val="en-US" w:eastAsia="en-US" w:bidi="en-US"/>
          <w:w w:val="100"/>
          <w:spacing w:val="0"/>
          <w:color w:val="000000"/>
          <w:position w:val="0"/>
        </w:rPr>
        <w:t>BAB V</w:t>
      </w:r>
      <w:bookmarkEnd w:id="0"/>
    </w:p>
    <w:p>
      <w:pPr>
        <w:pStyle w:val="Style8"/>
        <w:widowControl w:val="0"/>
        <w:keepNext/>
        <w:keepLines/>
        <w:shd w:val="clear" w:color="auto" w:fill="auto"/>
        <w:bidi w:val="0"/>
        <w:spacing w:before="0" w:after="716" w:line="200" w:lineRule="exact"/>
        <w:ind w:left="40" w:right="0" w:firstLine="0"/>
      </w:pPr>
      <w:bookmarkStart w:id="1" w:name="bookmark1"/>
      <w:r>
        <w:rPr>
          <w:lang w:val="id-ID" w:eastAsia="id-ID" w:bidi="id-ID"/>
          <w:w w:val="100"/>
          <w:spacing w:val="0"/>
          <w:color w:val="000000"/>
          <w:position w:val="0"/>
        </w:rPr>
        <w:t>PENUTUP</w:t>
      </w:r>
      <w:bookmarkEnd w:id="1"/>
    </w:p>
    <w:p>
      <w:pPr>
        <w:pStyle w:val="Style13"/>
        <w:numPr>
          <w:ilvl w:val="0"/>
          <w:numId w:val="1"/>
        </w:numPr>
        <w:tabs>
          <w:tab w:leader="none" w:pos="352" w:val="left"/>
        </w:tabs>
        <w:widowControl w:val="0"/>
        <w:keepNext w:val="0"/>
        <w:keepLines w:val="0"/>
        <w:shd w:val="clear" w:color="auto" w:fill="auto"/>
        <w:bidi w:val="0"/>
        <w:spacing w:before="0" w:after="50" w:line="210" w:lineRule="exact"/>
        <w:ind w:left="0" w:right="0" w:firstLine="0"/>
      </w:pPr>
      <w:r>
        <w:rPr>
          <w:lang w:val="id-ID" w:eastAsia="id-ID" w:bidi="id-ID"/>
          <w:w w:val="100"/>
          <w:spacing w:val="0"/>
          <w:color w:val="000000"/>
          <w:position w:val="0"/>
        </w:rPr>
        <w:t>Kesimpulan</w:t>
      </w:r>
    </w:p>
    <w:p>
      <w:pPr>
        <w:pStyle w:val="Style15"/>
        <w:widowControl w:val="0"/>
        <w:keepNext w:val="0"/>
        <w:keepLines w:val="0"/>
        <w:shd w:val="clear" w:color="auto" w:fill="auto"/>
        <w:bidi w:val="0"/>
        <w:spacing w:before="0" w:after="0"/>
        <w:ind w:left="380" w:right="0" w:firstLine="680"/>
      </w:pPr>
      <w:r>
        <w:rPr>
          <w:lang w:val="id-ID" w:eastAsia="id-ID" w:bidi="id-ID"/>
          <w:w w:val="100"/>
          <w:spacing w:val="0"/>
          <w:color w:val="000000"/>
          <w:position w:val="0"/>
        </w:rPr>
        <w:t>Berdasarkan teori dan hasil penelitian yang telah dipaparkan pada bab-bab sebelumnya, maka penulis menyimpulkan bahwa:</w:t>
      </w:r>
    </w:p>
    <w:p>
      <w:pPr>
        <w:pStyle w:val="Style15"/>
        <w:widowControl w:val="0"/>
        <w:keepNext w:val="0"/>
        <w:keepLines w:val="0"/>
        <w:shd w:val="clear" w:color="auto" w:fill="auto"/>
        <w:bidi w:val="0"/>
        <w:spacing w:before="0" w:after="526"/>
        <w:ind w:left="380" w:right="0" w:firstLine="680"/>
      </w:pPr>
      <w:r>
        <w:rPr>
          <w:lang w:val="id-ID" w:eastAsia="id-ID" w:bidi="id-ID"/>
          <w:w w:val="100"/>
          <w:spacing w:val="0"/>
          <w:color w:val="000000"/>
          <w:position w:val="0"/>
        </w:rPr>
        <w:t xml:space="preserve">Penggembalaan kepada anggota jemaat yang berdukacita selama proses penyimpanan mayat adalah kegiatan yang terencana dalam gereja untuk melaksanakan perkunjungan, mendampingi, membimbing, dan mengarahkan anggota jemaat untuk tetap kuat dan berpengharapan dalam iman kepada Tuhan. Karena itu, penggembalaan kepada anggota jemaat yang berdukacita selama proses penyimpanan mayat harus dilaksanakan secara maksimal, sesuai yang diharapkan oleh anggota jemaat bahwa penggembalaan harus dilaksanakan lebih sering. Namun penggembalaan atau perkunjungan yang ada di Jemaat Elim </w:t>
      </w:r>
      <w:r>
        <w:rPr>
          <w:lang w:val="en-US" w:eastAsia="en-US" w:bidi="en-US"/>
          <w:w w:val="100"/>
          <w:spacing w:val="0"/>
          <w:color w:val="000000"/>
          <w:position w:val="0"/>
        </w:rPr>
        <w:t xml:space="preserve">Tonga </w:t>
      </w:r>
      <w:r>
        <w:rPr>
          <w:lang w:val="id-ID" w:eastAsia="id-ID" w:bidi="id-ID"/>
          <w:w w:val="100"/>
          <w:spacing w:val="0"/>
          <w:color w:val="000000"/>
          <w:position w:val="0"/>
        </w:rPr>
        <w:t>Riu’ tidak dilaksanakan secara maksimal karena hanya dilaksanakan ketika terjadwal ibadah rumah tangga dan ibadah OIG sehingga keluarga yang berdukacita merasa tidak terlayani.</w:t>
      </w:r>
    </w:p>
    <w:p>
      <w:pPr>
        <w:pStyle w:val="Style15"/>
        <w:numPr>
          <w:ilvl w:val="0"/>
          <w:numId w:val="1"/>
        </w:numPr>
        <w:tabs>
          <w:tab w:leader="none" w:pos="352" w:val="left"/>
        </w:tabs>
        <w:widowControl w:val="0"/>
        <w:keepNext w:val="0"/>
        <w:keepLines w:val="0"/>
        <w:shd w:val="clear" w:color="auto" w:fill="auto"/>
        <w:bidi w:val="0"/>
        <w:spacing w:before="0" w:after="261" w:line="200" w:lineRule="exact"/>
        <w:ind w:left="0" w:right="0" w:firstLine="0"/>
      </w:pPr>
      <w:r>
        <w:rPr>
          <w:lang w:val="id-ID" w:eastAsia="id-ID" w:bidi="id-ID"/>
          <w:w w:val="100"/>
          <w:spacing w:val="0"/>
          <w:color w:val="000000"/>
          <w:position w:val="0"/>
        </w:rPr>
        <w:t>Saran-saran</w:t>
      </w:r>
    </w:p>
    <w:p>
      <w:pPr>
        <w:pStyle w:val="Style15"/>
        <w:numPr>
          <w:ilvl w:val="0"/>
          <w:numId w:val="3"/>
        </w:numPr>
        <w:tabs>
          <w:tab w:leader="none" w:pos="1105" w:val="left"/>
        </w:tabs>
        <w:widowControl w:val="0"/>
        <w:keepNext w:val="0"/>
        <w:keepLines w:val="0"/>
        <w:shd w:val="clear" w:color="auto" w:fill="auto"/>
        <w:bidi w:val="0"/>
        <w:spacing w:before="0" w:after="28" w:line="200" w:lineRule="exact"/>
        <w:ind w:left="800" w:right="0" w:firstLine="0"/>
      </w:pPr>
      <w:r>
        <w:rPr>
          <w:lang w:val="id-ID" w:eastAsia="id-ID" w:bidi="id-ID"/>
          <w:w w:val="100"/>
          <w:spacing w:val="0"/>
          <w:color w:val="000000"/>
          <w:position w:val="0"/>
        </w:rPr>
        <w:t>Kepada STAKN Toraja</w:t>
      </w:r>
    </w:p>
    <w:p>
      <w:pPr>
        <w:pStyle w:val="Style15"/>
        <w:widowControl w:val="0"/>
        <w:keepNext w:val="0"/>
        <w:keepLines w:val="0"/>
        <w:shd w:val="clear" w:color="auto" w:fill="auto"/>
        <w:bidi w:val="0"/>
        <w:jc w:val="right"/>
        <w:spacing w:before="0" w:after="0" w:line="491" w:lineRule="exact"/>
        <w:ind w:left="1060" w:right="140" w:firstLine="0"/>
      </w:pPr>
      <w:r>
        <w:rPr>
          <w:lang w:val="id-ID" w:eastAsia="id-ID" w:bidi="id-ID"/>
          <w:w w:val="100"/>
          <w:spacing w:val="0"/>
          <w:color w:val="000000"/>
          <w:position w:val="0"/>
        </w:rPr>
        <w:t>STAKN Toraja adalah salah satu lembaga yang menghasilkan calon pendeta agar memberikan pemahaman</w:t>
      </w:r>
      <w:r>
        <w:br w:type="page"/>
      </w:r>
    </w:p>
    <w:p>
      <w:pPr>
        <w:pStyle w:val="Style15"/>
        <w:widowControl w:val="0"/>
        <w:keepNext w:val="0"/>
        <w:keepLines w:val="0"/>
        <w:shd w:val="clear" w:color="auto" w:fill="auto"/>
        <w:bidi w:val="0"/>
        <w:spacing w:before="0" w:after="0" w:line="472" w:lineRule="exact"/>
        <w:ind w:left="1020" w:right="0" w:firstLine="0"/>
      </w:pPr>
      <w:r>
        <w:pict>
          <v:shapetype id="_x0000_t202" coordsize="21600,21600" o:spt="202" path="m,l,21600r21600,l21600,xe">
            <v:stroke joinstyle="miter"/>
            <v:path gradientshapeok="t" o:connecttype="rect"/>
          </v:shapetype>
          <v:shape id="_x0000_s1026" type="#_x0000_t202" style="position:absolute;margin-left:457.25pt;margin-top:-56.85pt;width:10.55pt;height:9.8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40" w:lineRule="exact"/>
                    <w:ind w:left="0" w:right="0" w:firstLine="0"/>
                  </w:pPr>
                  <w:r>
                    <w:rPr>
                      <w:rStyle w:val="CharStyle5"/>
                    </w:rPr>
                    <w:t>mi</w:t>
                  </w:r>
                </w:p>
              </w:txbxContent>
            </v:textbox>
            <w10:wrap type="topAndBottom" anchorx="margin"/>
          </v:shape>
        </w:pict>
      </w:r>
      <w:r>
        <w:rPr>
          <w:lang w:val="id-ID" w:eastAsia="id-ID" w:bidi="id-ID"/>
          <w:w w:val="100"/>
          <w:spacing w:val="0"/>
          <w:color w:val="000000"/>
          <w:position w:val="0"/>
        </w:rPr>
        <w:t>kepada calon pendeta tentang penggembalaan kepada anggota jemaat yang berdukacita selama proses penyimpanan mayat.</w:t>
      </w:r>
    </w:p>
    <w:p>
      <w:pPr>
        <w:pStyle w:val="Style15"/>
        <w:numPr>
          <w:ilvl w:val="0"/>
          <w:numId w:val="3"/>
        </w:numPr>
        <w:tabs>
          <w:tab w:leader="none" w:pos="1088" w:val="left"/>
        </w:tabs>
        <w:widowControl w:val="0"/>
        <w:keepNext w:val="0"/>
        <w:keepLines w:val="0"/>
        <w:shd w:val="clear" w:color="auto" w:fill="auto"/>
        <w:bidi w:val="0"/>
        <w:spacing w:before="0" w:after="0" w:line="472" w:lineRule="exact"/>
        <w:ind w:left="760" w:right="0" w:firstLine="0"/>
      </w:pPr>
      <w:r>
        <w:rPr>
          <w:lang w:val="id-ID" w:eastAsia="id-ID" w:bidi="id-ID"/>
          <w:w w:val="100"/>
          <w:spacing w:val="0"/>
          <w:color w:val="000000"/>
          <w:position w:val="0"/>
        </w:rPr>
        <w:t>Majelis Gereja</w:t>
      </w:r>
    </w:p>
    <w:p>
      <w:pPr>
        <w:pStyle w:val="Style15"/>
        <w:widowControl w:val="0"/>
        <w:keepNext w:val="0"/>
        <w:keepLines w:val="0"/>
        <w:shd w:val="clear" w:color="auto" w:fill="auto"/>
        <w:bidi w:val="0"/>
        <w:spacing w:before="0" w:after="0" w:line="480" w:lineRule="exact"/>
        <w:ind w:left="1020" w:right="0" w:firstLine="640"/>
      </w:pPr>
      <w:r>
        <w:rPr>
          <w:lang w:val="id-ID" w:eastAsia="id-ID" w:bidi="id-ID"/>
          <w:w w:val="100"/>
          <w:spacing w:val="0"/>
          <w:color w:val="000000"/>
          <w:position w:val="0"/>
        </w:rPr>
        <w:t>Agar pelayanan penggembalaan baik bagi semua anggota jemaat maupun bagi anggota jemaat yang berdukacita selama proses penyimpanan mayat dilaksanakan secara rutin bukan sesuai jadwal ibadah rumah tangga dan ibadah OIG. Penggembalaan sebagai bagian dari pelayanan penginjilan harus terus dilaksanakan.</w:t>
      </w:r>
    </w:p>
    <w:p>
      <w:pPr>
        <w:pStyle w:val="Style15"/>
        <w:numPr>
          <w:ilvl w:val="0"/>
          <w:numId w:val="3"/>
        </w:numPr>
        <w:tabs>
          <w:tab w:leader="none" w:pos="1088" w:val="left"/>
        </w:tabs>
        <w:widowControl w:val="0"/>
        <w:keepNext w:val="0"/>
        <w:keepLines w:val="0"/>
        <w:shd w:val="clear" w:color="auto" w:fill="auto"/>
        <w:bidi w:val="0"/>
        <w:spacing w:before="0" w:after="0" w:line="480" w:lineRule="exact"/>
        <w:ind w:left="760" w:right="0" w:firstLine="0"/>
      </w:pPr>
      <w:r>
        <w:rPr>
          <w:lang w:val="id-ID" w:eastAsia="id-ID" w:bidi="id-ID"/>
          <w:w w:val="100"/>
          <w:spacing w:val="0"/>
          <w:color w:val="000000"/>
          <w:position w:val="0"/>
        </w:rPr>
        <w:t>Anggota Jemaat</w:t>
      </w:r>
    </w:p>
    <w:p>
      <w:pPr>
        <w:pStyle w:val="Style15"/>
        <w:widowControl w:val="0"/>
        <w:keepNext w:val="0"/>
        <w:keepLines w:val="0"/>
        <w:shd w:val="clear" w:color="auto" w:fill="auto"/>
        <w:bidi w:val="0"/>
        <w:spacing w:before="0" w:after="0" w:line="480" w:lineRule="exact"/>
        <w:ind w:left="1020" w:right="0" w:firstLine="640"/>
      </w:pPr>
      <w:r>
        <w:pict>
          <v:shape id="_x0000_s1027" type="#_x0000_t202" style="position:absolute;margin-left:458.55pt;margin-top:391.6pt;width:9.25pt;height:44.4pt;z-index:-125829375;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820" w:lineRule="exact"/>
                    <w:ind w:left="0" w:right="0" w:firstLine="0"/>
                  </w:pPr>
                  <w:r>
                    <w:rPr>
                      <w:lang w:val="id-ID" w:eastAsia="id-ID" w:bidi="id-ID"/>
                      <w:w w:val="100"/>
                      <w:spacing w:val="0"/>
                      <w:color w:val="000000"/>
                      <w:position w:val="0"/>
                    </w:rPr>
                    <w:t>t</w:t>
                  </w:r>
                </w:p>
              </w:txbxContent>
            </v:textbox>
            <w10:wrap type="topAndBottom" anchorx="margin"/>
          </v:shape>
        </w:pict>
      </w:r>
      <w:r>
        <w:rPr>
          <w:lang w:val="id-ID" w:eastAsia="id-ID" w:bidi="id-ID"/>
          <w:w w:val="100"/>
          <w:spacing w:val="0"/>
          <w:color w:val="000000"/>
          <w:position w:val="0"/>
        </w:rPr>
        <w:t>Agar anggota jemaat tetap sabar dalam menjalani kehidupannya dan memahami kematian bukanlah akhir dari kehidupan, tetapi awal kehidupan menuju kehidupan kekal. Anggota jemaat aktif melaksanakan perkunjungan kepada sesama anggota jemaat yang membutuhkan penguatan doa sehingga semua tubuh Kristus terbangun dan dewasa</w:t>
      </w:r>
    </w:p>
    <w:sectPr>
      <w:headerReference w:type="default" r:id="rId5"/>
      <w:footerReference w:type="first" r:id="rId6"/>
      <w:titlePg/>
      <w:footnotePr>
        <w:pos w:val="pageBottom"/>
        <w:numFmt w:val="decimal"/>
        <w:numRestart w:val="continuous"/>
      </w:footnotePr>
      <w:pgSz w:w="12240" w:h="15840"/>
      <w:pgMar w:top="1752" w:left="2379" w:right="3191" w:bottom="332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7.6pt;margin-top:675.55pt;width:9.75pt;height:7.2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rPr>
                  <w:t>58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41.5pt;margin-top:39.6pt;width:9.7pt;height:7.6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lang w:val="en-US" w:eastAsia="en-US" w:bidi="en-US"/>
                  </w:rPr>
                  <w:t>59</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4) Exact"/>
    <w:basedOn w:val="DefaultParagraphFont"/>
    <w:link w:val="Style3"/>
    <w:rPr>
      <w:lang w:val="en-US" w:eastAsia="en-US" w:bidi="en-US"/>
      <w:b w:val="0"/>
      <w:bCs w:val="0"/>
      <w:i w:val="0"/>
      <w:iCs w:val="0"/>
      <w:u w:val="none"/>
      <w:strike w:val="0"/>
      <w:smallCaps w:val="0"/>
      <w:sz w:val="14"/>
      <w:szCs w:val="14"/>
      <w:rFonts w:ascii="Times New Roman" w:eastAsia="Times New Roman" w:hAnsi="Times New Roman" w:cs="Times New Roman"/>
    </w:rPr>
  </w:style>
  <w:style w:type="character" w:customStyle="1" w:styleId="CharStyle5">
    <w:name w:val="Body text (4) + Small Caps Exact"/>
    <w:basedOn w:val="CharStyle4"/>
    <w:rPr>
      <w:smallCaps/>
      <w:w w:val="100"/>
      <w:spacing w:val="0"/>
      <w:color w:val="000000"/>
      <w:position w:val="0"/>
    </w:rPr>
  </w:style>
  <w:style w:type="character" w:customStyle="1" w:styleId="CharStyle7">
    <w:name w:val="Body text (5) Exact"/>
    <w:basedOn w:val="DefaultParagraphFont"/>
    <w:link w:val="Style6"/>
    <w:rPr>
      <w:b/>
      <w:bCs/>
      <w:i w:val="0"/>
      <w:iCs w:val="0"/>
      <w:u w:val="none"/>
      <w:strike w:val="0"/>
      <w:smallCaps w:val="0"/>
      <w:sz w:val="82"/>
      <w:szCs w:val="82"/>
      <w:rFonts w:ascii="Arial Narrow" w:eastAsia="Arial Narrow" w:hAnsi="Arial Narrow" w:cs="Arial Narrow"/>
    </w:rPr>
  </w:style>
  <w:style w:type="character" w:customStyle="1" w:styleId="CharStyle9">
    <w:name w:val="Heading #1_"/>
    <w:basedOn w:val="DefaultParagraphFont"/>
    <w:link w:val="Style8"/>
    <w:rPr>
      <w:b w:val="0"/>
      <w:bCs w:val="0"/>
      <w:i w:val="0"/>
      <w:iCs w:val="0"/>
      <w:u w:val="none"/>
      <w:strike w:val="0"/>
      <w:smallCaps w:val="0"/>
      <w:sz w:val="20"/>
      <w:szCs w:val="20"/>
      <w:rFonts w:ascii="Times New Roman" w:eastAsia="Times New Roman" w:hAnsi="Times New Roman" w:cs="Times New Roman"/>
    </w:rPr>
  </w:style>
  <w:style w:type="character" w:customStyle="1" w:styleId="CharStyle11">
    <w:name w:val="Header or footer_"/>
    <w:basedOn w:val="DefaultParagraphFont"/>
    <w:link w:val="Style10"/>
    <w:rPr>
      <w:b w:val="0"/>
      <w:bCs w:val="0"/>
      <w:i w:val="0"/>
      <w:iCs w:val="0"/>
      <w:u w:val="none"/>
      <w:strike w:val="0"/>
      <w:smallCaps w:val="0"/>
      <w:sz w:val="20"/>
      <w:szCs w:val="20"/>
      <w:rFonts w:ascii="Times New Roman" w:eastAsia="Times New Roman" w:hAnsi="Times New Roman" w:cs="Times New Roman"/>
      <w:spacing w:val="0"/>
    </w:rPr>
  </w:style>
  <w:style w:type="character" w:customStyle="1" w:styleId="CharStyle12">
    <w:name w:val="Header or footer"/>
    <w:basedOn w:val="CharStyle11"/>
    <w:rPr>
      <w:lang w:val="id-ID" w:eastAsia="id-ID" w:bidi="id-ID"/>
      <w:w w:val="100"/>
      <w:color w:val="000000"/>
      <w:position w:val="0"/>
    </w:rPr>
  </w:style>
  <w:style w:type="character" w:customStyle="1" w:styleId="CharStyle14">
    <w:name w:val="Body text (3)_"/>
    <w:basedOn w:val="DefaultParagraphFont"/>
    <w:link w:val="Style13"/>
    <w:rPr>
      <w:b w:val="0"/>
      <w:bCs w:val="0"/>
      <w:i w:val="0"/>
      <w:iCs w:val="0"/>
      <w:u w:val="none"/>
      <w:strike w:val="0"/>
      <w:smallCaps w:val="0"/>
      <w:sz w:val="21"/>
      <w:szCs w:val="21"/>
      <w:rFonts w:ascii="Times New Roman" w:eastAsia="Times New Roman" w:hAnsi="Times New Roman" w:cs="Times New Roman"/>
    </w:rPr>
  </w:style>
  <w:style w:type="character" w:customStyle="1" w:styleId="CharStyle16">
    <w:name w:val="Body text (2)_"/>
    <w:basedOn w:val="DefaultParagraphFont"/>
    <w:link w:val="Style15"/>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Body text (4)"/>
    <w:basedOn w:val="Normal"/>
    <w:link w:val="CharStyle4"/>
    <w:pPr>
      <w:widowControl w:val="0"/>
      <w:shd w:val="clear" w:color="auto" w:fill="FFFFFF"/>
      <w:spacing w:line="0" w:lineRule="exact"/>
    </w:pPr>
    <w:rPr>
      <w:lang w:val="en-US" w:eastAsia="en-US" w:bidi="en-US"/>
      <w:b w:val="0"/>
      <w:bCs w:val="0"/>
      <w:i w:val="0"/>
      <w:iCs w:val="0"/>
      <w:u w:val="none"/>
      <w:strike w:val="0"/>
      <w:smallCaps w:val="0"/>
      <w:sz w:val="14"/>
      <w:szCs w:val="14"/>
      <w:rFonts w:ascii="Times New Roman" w:eastAsia="Times New Roman" w:hAnsi="Times New Roman" w:cs="Times New Roman"/>
    </w:rPr>
  </w:style>
  <w:style w:type="paragraph" w:customStyle="1" w:styleId="Style6">
    <w:name w:val="Body text (5)"/>
    <w:basedOn w:val="Normal"/>
    <w:link w:val="CharStyle7"/>
    <w:pPr>
      <w:widowControl w:val="0"/>
      <w:shd w:val="clear" w:color="auto" w:fill="FFFFFF"/>
      <w:spacing w:line="0" w:lineRule="exact"/>
    </w:pPr>
    <w:rPr>
      <w:b/>
      <w:bCs/>
      <w:i w:val="0"/>
      <w:iCs w:val="0"/>
      <w:u w:val="none"/>
      <w:strike w:val="0"/>
      <w:smallCaps w:val="0"/>
      <w:sz w:val="82"/>
      <w:szCs w:val="82"/>
      <w:rFonts w:ascii="Arial Narrow" w:eastAsia="Arial Narrow" w:hAnsi="Arial Narrow" w:cs="Arial Narrow"/>
    </w:rPr>
  </w:style>
  <w:style w:type="paragraph" w:customStyle="1" w:styleId="Style8">
    <w:name w:val="Heading #1"/>
    <w:basedOn w:val="Normal"/>
    <w:link w:val="CharStyle9"/>
    <w:pPr>
      <w:widowControl w:val="0"/>
      <w:shd w:val="clear" w:color="auto" w:fill="FFFFFF"/>
      <w:jc w:val="center"/>
      <w:outlineLvl w:val="0"/>
      <w:spacing w:after="30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spacing w:val="0"/>
    </w:rPr>
  </w:style>
  <w:style w:type="paragraph" w:customStyle="1" w:styleId="Style13">
    <w:name w:val="Body text (3)"/>
    <w:basedOn w:val="Normal"/>
    <w:link w:val="CharStyle14"/>
    <w:pPr>
      <w:widowControl w:val="0"/>
      <w:shd w:val="clear" w:color="auto" w:fill="FFFFFF"/>
      <w:jc w:val="both"/>
      <w:spacing w:before="780" w:after="30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before="300" w:line="483"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